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79B" w:rsidRPr="00002635" w:rsidRDefault="00B550CF" w:rsidP="00D04737">
      <w:pPr>
        <w:pStyle w:val="a3"/>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002635">
        <w:rPr>
          <w:rFonts w:ascii="Times New Roman" w:hAnsi="Times New Roman" w:cs="Times New Roman"/>
          <w:b/>
          <w:color w:val="000000" w:themeColor="text1"/>
          <w:sz w:val="28"/>
          <w:szCs w:val="28"/>
        </w:rPr>
        <w:t xml:space="preserve"> </w:t>
      </w:r>
    </w:p>
    <w:p w:rsidR="008856A3" w:rsidRPr="00B95EB6" w:rsidRDefault="00F47705" w:rsidP="00D04737">
      <w:pPr>
        <w:pStyle w:val="a3"/>
        <w:rPr>
          <w:rFonts w:ascii="Times New Roman" w:hAnsi="Times New Roman" w:cs="Times New Roman"/>
          <w:color w:val="000000" w:themeColor="text1"/>
          <w:sz w:val="28"/>
          <w:szCs w:val="28"/>
        </w:rPr>
        <w:sectPr w:rsidR="008856A3" w:rsidRPr="00B95EB6" w:rsidSect="002D61E3">
          <w:headerReference w:type="default" r:id="rId9"/>
          <w:footerReference w:type="first" r:id="rId10"/>
          <w:type w:val="continuous"/>
          <w:pgSz w:w="11905" w:h="16837"/>
          <w:pgMar w:top="1135" w:right="990" w:bottom="1273" w:left="1701" w:header="0" w:footer="565" w:gutter="0"/>
          <w:cols w:space="720"/>
          <w:noEndnote/>
          <w:docGrid w:linePitch="360"/>
        </w:sectPr>
      </w:pPr>
      <w:r>
        <w:rPr>
          <w:rFonts w:ascii="Times New Roman" w:hAnsi="Times New Roman" w:cs="Times New Roman"/>
          <w:noProof/>
          <w:color w:val="000000" w:themeColor="text1"/>
          <w:sz w:val="28"/>
          <w:szCs w:val="28"/>
        </w:rPr>
        <w:drawing>
          <wp:inline distT="0" distB="0" distL="0" distR="0">
            <wp:extent cx="5850890" cy="8114407"/>
            <wp:effectExtent l="0" t="0" r="0" b="1270"/>
            <wp:docPr id="2" name="Рисунок 2" descr="C:\Users\777\Desktop\ИНФОРМАЦИЯ НА ПОРТАЛ\КОЛЛЕКТИВНЫЙ ДОГОВОР ТИТУЛЬНЫЙ.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77\Desktop\ИНФОРМАЦИЯ НА ПОРТАЛ\КОЛЛЕКТИВНЫЙ ДОГОВОР ТИТУЛЬНЫЙ.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50890" cy="8114407"/>
                    </a:xfrm>
                    <a:prstGeom prst="rect">
                      <a:avLst/>
                    </a:prstGeom>
                    <a:noFill/>
                    <a:ln>
                      <a:noFill/>
                    </a:ln>
                  </pic:spPr>
                </pic:pic>
              </a:graphicData>
            </a:graphic>
          </wp:inline>
        </w:drawing>
      </w:r>
    </w:p>
    <w:p w:rsidR="007C2AF6" w:rsidRPr="00B95EB6" w:rsidRDefault="007C2AF6" w:rsidP="00D04737">
      <w:pPr>
        <w:spacing w:after="0" w:line="240" w:lineRule="auto"/>
        <w:jc w:val="center"/>
        <w:rPr>
          <w:rFonts w:ascii="Times New Roman" w:eastAsia="Times New Roman" w:hAnsi="Times New Roman" w:cs="Times New Roman"/>
          <w:b/>
          <w:sz w:val="28"/>
          <w:szCs w:val="28"/>
        </w:rPr>
      </w:pPr>
      <w:r w:rsidRPr="00B95EB6">
        <w:rPr>
          <w:rFonts w:ascii="Times New Roman" w:eastAsia="Times New Roman" w:hAnsi="Times New Roman" w:cs="Times New Roman"/>
          <w:b/>
          <w:sz w:val="28"/>
          <w:szCs w:val="28"/>
        </w:rPr>
        <w:lastRenderedPageBreak/>
        <w:t>1. Общие положения</w:t>
      </w:r>
    </w:p>
    <w:p w:rsidR="00BF3C72" w:rsidRPr="00B95EB6" w:rsidRDefault="00BF3C72" w:rsidP="00D04737">
      <w:pPr>
        <w:spacing w:after="0" w:line="240" w:lineRule="auto"/>
        <w:ind w:firstLine="567"/>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Настоящий коллективный договор является правовым актом, регулирующим социально-тру</w:t>
      </w:r>
      <w:r w:rsidR="008C574C" w:rsidRPr="00B95EB6">
        <w:rPr>
          <w:rFonts w:ascii="Times New Roman" w:eastAsia="Times New Roman" w:hAnsi="Times New Roman" w:cs="Times New Roman"/>
          <w:sz w:val="28"/>
          <w:szCs w:val="28"/>
        </w:rPr>
        <w:t xml:space="preserve">довые отношения в </w:t>
      </w:r>
      <w:r w:rsidR="00EA2E1D" w:rsidRPr="00B95EB6">
        <w:rPr>
          <w:rFonts w:ascii="Times New Roman" w:eastAsia="Times New Roman" w:hAnsi="Times New Roman" w:cs="Times New Roman"/>
          <w:sz w:val="28"/>
          <w:szCs w:val="28"/>
        </w:rPr>
        <w:t xml:space="preserve">учреждении </w:t>
      </w:r>
      <w:r w:rsidRPr="00B95EB6">
        <w:rPr>
          <w:rFonts w:ascii="Times New Roman" w:eastAsia="Times New Roman" w:hAnsi="Times New Roman" w:cs="Times New Roman"/>
          <w:sz w:val="28"/>
          <w:szCs w:val="28"/>
        </w:rPr>
        <w:t>и заключаемым работниками и работодателем в лице их представителей (ст.40 Трудового кодекса Российской Федерации (далее – ТК РФ)</w:t>
      </w:r>
      <w:r w:rsidR="0058012D" w:rsidRPr="00B95EB6">
        <w:rPr>
          <w:rFonts w:ascii="Times New Roman" w:eastAsia="Times New Roman" w:hAnsi="Times New Roman" w:cs="Times New Roman"/>
          <w:sz w:val="28"/>
          <w:szCs w:val="28"/>
        </w:rPr>
        <w:t>)</w:t>
      </w:r>
      <w:r w:rsidRPr="00B95EB6">
        <w:rPr>
          <w:rFonts w:ascii="Times New Roman" w:eastAsia="Times New Roman" w:hAnsi="Times New Roman" w:cs="Times New Roman"/>
          <w:sz w:val="28"/>
          <w:szCs w:val="28"/>
        </w:rPr>
        <w:t>.</w:t>
      </w:r>
    </w:p>
    <w:p w:rsidR="00BF3C72" w:rsidRPr="00B95EB6" w:rsidRDefault="007C2AF6" w:rsidP="0065328F">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1.1. </w:t>
      </w:r>
      <w:proofErr w:type="gramStart"/>
      <w:r w:rsidRPr="00B95EB6">
        <w:rPr>
          <w:rFonts w:ascii="Times New Roman" w:eastAsia="Times New Roman" w:hAnsi="Times New Roman" w:cs="Times New Roman"/>
          <w:sz w:val="28"/>
          <w:szCs w:val="28"/>
        </w:rPr>
        <w:t xml:space="preserve">Сторонами настоящего коллективного договора </w:t>
      </w:r>
      <w:r w:rsidR="00BF3C72" w:rsidRPr="00B95EB6">
        <w:rPr>
          <w:rFonts w:ascii="Times New Roman" w:eastAsia="Times New Roman" w:hAnsi="Times New Roman" w:cs="Times New Roman"/>
          <w:sz w:val="28"/>
          <w:szCs w:val="28"/>
        </w:rPr>
        <w:t xml:space="preserve">являются муниципальное бюджетное дошкольное образовательное учреждение «Детский сад </w:t>
      </w:r>
      <w:r w:rsidR="00E96D5E" w:rsidRPr="00B95EB6">
        <w:rPr>
          <w:rFonts w:ascii="Times New Roman" w:eastAsia="Times New Roman" w:hAnsi="Times New Roman" w:cs="Times New Roman"/>
          <w:sz w:val="28"/>
          <w:szCs w:val="28"/>
        </w:rPr>
        <w:t>№</w:t>
      </w:r>
      <w:r w:rsidR="0065328F">
        <w:rPr>
          <w:rFonts w:ascii="Times New Roman" w:eastAsia="Times New Roman" w:hAnsi="Times New Roman" w:cs="Times New Roman"/>
          <w:sz w:val="28"/>
          <w:szCs w:val="28"/>
        </w:rPr>
        <w:t xml:space="preserve"> 10</w:t>
      </w:r>
      <w:r w:rsidR="00C87C71" w:rsidRPr="00B95EB6">
        <w:rPr>
          <w:rFonts w:ascii="Times New Roman" w:eastAsia="Times New Roman" w:hAnsi="Times New Roman" w:cs="Times New Roman"/>
          <w:sz w:val="28"/>
          <w:szCs w:val="28"/>
        </w:rPr>
        <w:t xml:space="preserve"> «</w:t>
      </w:r>
      <w:r w:rsidR="0065328F">
        <w:rPr>
          <w:rFonts w:ascii="Times New Roman" w:eastAsia="Times New Roman" w:hAnsi="Times New Roman" w:cs="Times New Roman"/>
          <w:sz w:val="28"/>
          <w:szCs w:val="28"/>
        </w:rPr>
        <w:t>Золотой ключик</w:t>
      </w:r>
      <w:r w:rsidR="00C87C71" w:rsidRPr="00B95EB6">
        <w:rPr>
          <w:rFonts w:ascii="Times New Roman" w:eastAsia="Times New Roman" w:hAnsi="Times New Roman" w:cs="Times New Roman"/>
          <w:sz w:val="28"/>
          <w:szCs w:val="28"/>
        </w:rPr>
        <w:t>»</w:t>
      </w:r>
      <w:r w:rsidRPr="00B95EB6">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г.</w:t>
      </w:r>
      <w:r w:rsidR="0065328F">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Шали</w:t>
      </w:r>
      <w:r w:rsidR="0065328F">
        <w:rPr>
          <w:rFonts w:ascii="Times New Roman" w:eastAsia="Times New Roman" w:hAnsi="Times New Roman" w:cs="Times New Roman"/>
          <w:sz w:val="28"/>
          <w:szCs w:val="28"/>
        </w:rPr>
        <w:t>»</w:t>
      </w:r>
      <w:r w:rsidRPr="00B95EB6">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Шалинского</w:t>
      </w:r>
      <w:r w:rsidR="0058012D" w:rsidRPr="00B95EB6">
        <w:rPr>
          <w:rFonts w:ascii="Times New Roman" w:eastAsia="Times New Roman" w:hAnsi="Times New Roman" w:cs="Times New Roman"/>
          <w:sz w:val="28"/>
          <w:szCs w:val="28"/>
        </w:rPr>
        <w:t xml:space="preserve"> муниципального района</w:t>
      </w:r>
      <w:r w:rsidR="006544F5" w:rsidRPr="00B95EB6">
        <w:rPr>
          <w:rFonts w:ascii="Times New Roman" w:eastAsia="Times New Roman" w:hAnsi="Times New Roman" w:cs="Times New Roman"/>
          <w:sz w:val="28"/>
          <w:szCs w:val="28"/>
        </w:rPr>
        <w:t>»</w:t>
      </w:r>
      <w:r w:rsidR="00A76AB1" w:rsidRPr="00B95EB6">
        <w:rPr>
          <w:rFonts w:ascii="Times New Roman" w:eastAsia="Times New Roman" w:hAnsi="Times New Roman" w:cs="Times New Roman"/>
          <w:sz w:val="28"/>
          <w:szCs w:val="28"/>
        </w:rPr>
        <w:t xml:space="preserve"> </w:t>
      </w:r>
      <w:r w:rsidR="00BF3C72" w:rsidRPr="00B95EB6">
        <w:rPr>
          <w:rFonts w:ascii="Times New Roman" w:eastAsia="Times New Roman" w:hAnsi="Times New Roman" w:cs="Times New Roman"/>
          <w:sz w:val="28"/>
          <w:szCs w:val="28"/>
        </w:rPr>
        <w:t xml:space="preserve">(именуемое в дальнейшем ДОУ) в лице заведующего </w:t>
      </w:r>
      <w:proofErr w:type="spellStart"/>
      <w:r w:rsidR="0065328F">
        <w:rPr>
          <w:rFonts w:ascii="Times New Roman" w:eastAsia="Times New Roman" w:hAnsi="Times New Roman" w:cs="Times New Roman"/>
          <w:sz w:val="28"/>
          <w:szCs w:val="28"/>
        </w:rPr>
        <w:t>Эпендиевой</w:t>
      </w:r>
      <w:proofErr w:type="spellEnd"/>
      <w:r w:rsidR="0065328F">
        <w:rPr>
          <w:rFonts w:ascii="Times New Roman" w:eastAsia="Times New Roman" w:hAnsi="Times New Roman" w:cs="Times New Roman"/>
          <w:sz w:val="28"/>
          <w:szCs w:val="28"/>
        </w:rPr>
        <w:t xml:space="preserve"> </w:t>
      </w:r>
      <w:proofErr w:type="spellStart"/>
      <w:r w:rsidR="0065328F">
        <w:rPr>
          <w:rFonts w:ascii="Times New Roman" w:eastAsia="Times New Roman" w:hAnsi="Times New Roman" w:cs="Times New Roman"/>
          <w:sz w:val="28"/>
          <w:szCs w:val="28"/>
        </w:rPr>
        <w:t>Хавы</w:t>
      </w:r>
      <w:proofErr w:type="spellEnd"/>
      <w:r w:rsidR="0065328F">
        <w:rPr>
          <w:rFonts w:ascii="Times New Roman" w:eastAsia="Times New Roman" w:hAnsi="Times New Roman" w:cs="Times New Roman"/>
          <w:sz w:val="28"/>
          <w:szCs w:val="28"/>
        </w:rPr>
        <w:t xml:space="preserve"> </w:t>
      </w:r>
      <w:proofErr w:type="spellStart"/>
      <w:r w:rsidR="0065328F">
        <w:rPr>
          <w:rFonts w:ascii="Times New Roman" w:eastAsia="Times New Roman" w:hAnsi="Times New Roman" w:cs="Times New Roman"/>
          <w:sz w:val="28"/>
          <w:szCs w:val="28"/>
        </w:rPr>
        <w:t>Хамидовны</w:t>
      </w:r>
      <w:proofErr w:type="spellEnd"/>
      <w:r w:rsidR="0058012D" w:rsidRPr="00B95EB6">
        <w:rPr>
          <w:rFonts w:ascii="Times New Roman" w:eastAsia="Times New Roman" w:hAnsi="Times New Roman" w:cs="Times New Roman"/>
          <w:sz w:val="28"/>
          <w:szCs w:val="28"/>
        </w:rPr>
        <w:t xml:space="preserve">, </w:t>
      </w:r>
      <w:r w:rsidR="00BF3C72" w:rsidRPr="00B95EB6">
        <w:rPr>
          <w:rFonts w:ascii="Times New Roman" w:eastAsia="Times New Roman" w:hAnsi="Times New Roman" w:cs="Times New Roman"/>
          <w:sz w:val="28"/>
          <w:szCs w:val="28"/>
        </w:rPr>
        <w:t xml:space="preserve">именуемый в дальнейшем «Работодатель» и работники </w:t>
      </w:r>
      <w:r w:rsidR="00EA2E1D" w:rsidRPr="00B95EB6">
        <w:rPr>
          <w:rFonts w:ascii="Times New Roman" w:eastAsia="Times New Roman" w:hAnsi="Times New Roman" w:cs="Times New Roman"/>
          <w:sz w:val="28"/>
          <w:szCs w:val="28"/>
        </w:rPr>
        <w:t>учреждения</w:t>
      </w:r>
      <w:r w:rsidR="00BF3C72" w:rsidRPr="00B95EB6">
        <w:rPr>
          <w:rFonts w:ascii="Times New Roman" w:eastAsia="Times New Roman" w:hAnsi="Times New Roman" w:cs="Times New Roman"/>
          <w:sz w:val="28"/>
          <w:szCs w:val="28"/>
        </w:rPr>
        <w:t xml:space="preserve"> в лице председателя первичной профсоюзной организации МБДОУ «Детский сад </w:t>
      </w:r>
      <w:r w:rsidR="00E96D5E" w:rsidRPr="00B95EB6">
        <w:rPr>
          <w:rFonts w:ascii="Times New Roman" w:eastAsia="Times New Roman" w:hAnsi="Times New Roman" w:cs="Times New Roman"/>
          <w:sz w:val="28"/>
          <w:szCs w:val="28"/>
        </w:rPr>
        <w:t>№</w:t>
      </w:r>
      <w:r w:rsidR="0065328F">
        <w:rPr>
          <w:rFonts w:ascii="Times New Roman" w:eastAsia="Times New Roman" w:hAnsi="Times New Roman" w:cs="Times New Roman"/>
          <w:sz w:val="28"/>
          <w:szCs w:val="28"/>
        </w:rPr>
        <w:t>10</w:t>
      </w:r>
      <w:r w:rsidR="00C87C71" w:rsidRPr="00B95EB6">
        <w:rPr>
          <w:rFonts w:ascii="Times New Roman" w:eastAsia="Times New Roman" w:hAnsi="Times New Roman" w:cs="Times New Roman"/>
          <w:sz w:val="28"/>
          <w:szCs w:val="28"/>
        </w:rPr>
        <w:t xml:space="preserve"> «</w:t>
      </w:r>
      <w:r w:rsidR="0065328F">
        <w:rPr>
          <w:rFonts w:ascii="Times New Roman" w:eastAsia="Times New Roman" w:hAnsi="Times New Roman" w:cs="Times New Roman"/>
          <w:sz w:val="28"/>
          <w:szCs w:val="28"/>
        </w:rPr>
        <w:t>Золотой ключик</w:t>
      </w:r>
      <w:r w:rsidR="00C87C71" w:rsidRPr="00B95EB6">
        <w:rPr>
          <w:rFonts w:ascii="Times New Roman" w:eastAsia="Times New Roman" w:hAnsi="Times New Roman" w:cs="Times New Roman"/>
          <w:sz w:val="28"/>
          <w:szCs w:val="28"/>
        </w:rPr>
        <w:t>»</w:t>
      </w:r>
      <w:r w:rsidRPr="00B95EB6">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г.</w:t>
      </w:r>
      <w:r w:rsidR="00416147">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Шали</w:t>
      </w:r>
      <w:r w:rsidR="0065328F">
        <w:rPr>
          <w:rFonts w:ascii="Times New Roman" w:eastAsia="Times New Roman" w:hAnsi="Times New Roman" w:cs="Times New Roman"/>
          <w:sz w:val="28"/>
          <w:szCs w:val="28"/>
        </w:rPr>
        <w:t>»</w:t>
      </w:r>
      <w:r w:rsidRPr="00B95EB6">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Шалинского</w:t>
      </w:r>
      <w:r w:rsidR="00BA556A">
        <w:rPr>
          <w:rFonts w:ascii="Times New Roman" w:eastAsia="Times New Roman" w:hAnsi="Times New Roman" w:cs="Times New Roman"/>
          <w:sz w:val="28"/>
          <w:szCs w:val="28"/>
        </w:rPr>
        <w:t xml:space="preserve"> района</w:t>
      </w:r>
      <w:r w:rsidR="00610171" w:rsidRPr="00B95EB6">
        <w:rPr>
          <w:rFonts w:ascii="Times New Roman" w:eastAsia="Times New Roman" w:hAnsi="Times New Roman" w:cs="Times New Roman"/>
          <w:sz w:val="28"/>
          <w:szCs w:val="28"/>
        </w:rPr>
        <w:t xml:space="preserve">» </w:t>
      </w:r>
      <w:proofErr w:type="spellStart"/>
      <w:r w:rsidR="0065328F">
        <w:rPr>
          <w:rFonts w:ascii="Times New Roman" w:hAnsi="Times New Roman" w:cs="Times New Roman"/>
          <w:color w:val="000000"/>
          <w:sz w:val="28"/>
          <w:szCs w:val="27"/>
        </w:rPr>
        <w:t>Израиловой</w:t>
      </w:r>
      <w:proofErr w:type="spellEnd"/>
      <w:r w:rsidR="0065328F">
        <w:rPr>
          <w:rFonts w:ascii="Times New Roman" w:hAnsi="Times New Roman" w:cs="Times New Roman"/>
          <w:color w:val="000000"/>
          <w:sz w:val="28"/>
          <w:szCs w:val="27"/>
        </w:rPr>
        <w:t xml:space="preserve"> </w:t>
      </w:r>
      <w:proofErr w:type="spellStart"/>
      <w:r w:rsidR="0065328F">
        <w:rPr>
          <w:rFonts w:ascii="Times New Roman" w:hAnsi="Times New Roman" w:cs="Times New Roman"/>
          <w:color w:val="000000"/>
          <w:sz w:val="28"/>
          <w:szCs w:val="27"/>
        </w:rPr>
        <w:t>Зубидат</w:t>
      </w:r>
      <w:proofErr w:type="spellEnd"/>
      <w:r w:rsidR="0065328F">
        <w:rPr>
          <w:rFonts w:ascii="Times New Roman" w:hAnsi="Times New Roman" w:cs="Times New Roman"/>
          <w:color w:val="000000"/>
          <w:sz w:val="28"/>
          <w:szCs w:val="27"/>
        </w:rPr>
        <w:t xml:space="preserve"> </w:t>
      </w:r>
      <w:proofErr w:type="spellStart"/>
      <w:r w:rsidR="0065328F">
        <w:rPr>
          <w:rFonts w:ascii="Times New Roman" w:hAnsi="Times New Roman" w:cs="Times New Roman"/>
          <w:color w:val="000000"/>
          <w:sz w:val="28"/>
          <w:szCs w:val="27"/>
        </w:rPr>
        <w:t>Бексолтаевны</w:t>
      </w:r>
      <w:proofErr w:type="spellEnd"/>
      <w:r w:rsidR="00BF3C72" w:rsidRPr="00B95EB6">
        <w:rPr>
          <w:rFonts w:ascii="Times New Roman" w:eastAsia="Times New Roman" w:hAnsi="Times New Roman" w:cs="Times New Roman"/>
          <w:sz w:val="28"/>
          <w:szCs w:val="28"/>
        </w:rPr>
        <w:t>, именуемый в дальнейшем «Профсоюзный</w:t>
      </w:r>
      <w:proofErr w:type="gramEnd"/>
      <w:r w:rsidR="00BF3C72" w:rsidRPr="00B95EB6">
        <w:rPr>
          <w:rFonts w:ascii="Times New Roman" w:eastAsia="Times New Roman" w:hAnsi="Times New Roman" w:cs="Times New Roman"/>
          <w:sz w:val="28"/>
          <w:szCs w:val="28"/>
        </w:rPr>
        <w:t xml:space="preserve"> комитет».</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1.2. Целью настоящего </w:t>
      </w:r>
      <w:r w:rsidR="00EA2E1D" w:rsidRPr="00B95EB6">
        <w:rPr>
          <w:rFonts w:ascii="Times New Roman" w:eastAsia="Times New Roman" w:hAnsi="Times New Roman" w:cs="Times New Roman"/>
          <w:sz w:val="28"/>
          <w:szCs w:val="28"/>
        </w:rPr>
        <w:t xml:space="preserve">коллективного </w:t>
      </w:r>
      <w:r w:rsidRPr="00B95EB6">
        <w:rPr>
          <w:rFonts w:ascii="Times New Roman" w:eastAsia="Times New Roman" w:hAnsi="Times New Roman" w:cs="Times New Roman"/>
          <w:sz w:val="28"/>
          <w:szCs w:val="28"/>
        </w:rPr>
        <w:t>договора является обеспечение в рамках социального партнерства благоприятных условий деятельности работодателя, стабильности и эффективности его работы, повышение жизненного уровня работников, взаимн</w:t>
      </w:r>
      <w:r w:rsidR="00BA556A">
        <w:rPr>
          <w:rFonts w:ascii="Times New Roman" w:eastAsia="Times New Roman" w:hAnsi="Times New Roman" w:cs="Times New Roman"/>
          <w:sz w:val="28"/>
          <w:szCs w:val="28"/>
        </w:rPr>
        <w:t>ой ответственности сторон за не</w:t>
      </w:r>
      <w:r w:rsidRPr="00B95EB6">
        <w:rPr>
          <w:rFonts w:ascii="Times New Roman" w:eastAsia="Times New Roman" w:hAnsi="Times New Roman" w:cs="Times New Roman"/>
          <w:sz w:val="28"/>
          <w:szCs w:val="28"/>
        </w:rPr>
        <w:t>выполнение трудового законодательства, иных норм и актов трудового права.</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1.3. Для достижения поставленных целей:</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1.3.1. Работодатель обеспечивает устойчивую и ритмичную работу </w:t>
      </w:r>
      <w:r w:rsidR="00EA2E1D" w:rsidRPr="00B95EB6">
        <w:rPr>
          <w:rFonts w:ascii="Times New Roman" w:eastAsia="Times New Roman" w:hAnsi="Times New Roman" w:cs="Times New Roman"/>
          <w:sz w:val="28"/>
          <w:szCs w:val="28"/>
        </w:rPr>
        <w:t>учреждения</w:t>
      </w:r>
      <w:r w:rsidRPr="00B95EB6">
        <w:rPr>
          <w:rFonts w:ascii="Times New Roman" w:eastAsia="Times New Roman" w:hAnsi="Times New Roman" w:cs="Times New Roman"/>
          <w:sz w:val="28"/>
          <w:szCs w:val="28"/>
        </w:rPr>
        <w:t xml:space="preserve">, ее финансово-экономическую стабильность, создание условий для безопасного и высокоэффективного труда, сохранность имущества </w:t>
      </w:r>
      <w:r w:rsidR="00EA2E1D" w:rsidRPr="00B95EB6">
        <w:rPr>
          <w:rFonts w:ascii="Times New Roman" w:eastAsia="Times New Roman" w:hAnsi="Times New Roman" w:cs="Times New Roman"/>
          <w:sz w:val="28"/>
          <w:szCs w:val="28"/>
        </w:rPr>
        <w:t>учреждения</w:t>
      </w:r>
      <w:r w:rsidRPr="00B95EB6">
        <w:rPr>
          <w:rFonts w:ascii="Times New Roman" w:eastAsia="Times New Roman" w:hAnsi="Times New Roman" w:cs="Times New Roman"/>
          <w:sz w:val="28"/>
          <w:szCs w:val="28"/>
        </w:rPr>
        <w:t xml:space="preserve">, учет мнения Профсоюзного комитета по проектам текущих и перспективных производственных планов и программ, другим локальным актам, касающимся деятельности работников </w:t>
      </w:r>
      <w:r w:rsidR="00EA2E1D" w:rsidRPr="00B95EB6">
        <w:rPr>
          <w:rFonts w:ascii="Times New Roman" w:eastAsia="Times New Roman" w:hAnsi="Times New Roman" w:cs="Times New Roman"/>
          <w:sz w:val="28"/>
          <w:szCs w:val="28"/>
        </w:rPr>
        <w:t>учреждения</w:t>
      </w:r>
      <w:r w:rsidR="00486962" w:rsidRPr="00B95EB6">
        <w:rPr>
          <w:rFonts w:ascii="Times New Roman" w:eastAsia="Times New Roman" w:hAnsi="Times New Roman" w:cs="Times New Roman"/>
          <w:sz w:val="28"/>
          <w:szCs w:val="28"/>
        </w:rPr>
        <w:t>.</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1.3.2. Профсоюзный комитет защищает интересы работников с учетом условий и охраны труда, осуществляет контроль </w:t>
      </w:r>
      <w:r w:rsidR="0058012D" w:rsidRPr="00B95EB6">
        <w:rPr>
          <w:rFonts w:ascii="Times New Roman" w:eastAsia="Times New Roman" w:hAnsi="Times New Roman" w:cs="Times New Roman"/>
          <w:sz w:val="28"/>
          <w:szCs w:val="28"/>
        </w:rPr>
        <w:t>над</w:t>
      </w:r>
      <w:r w:rsidRPr="00B95EB6">
        <w:rPr>
          <w:rFonts w:ascii="Times New Roman" w:eastAsia="Times New Roman" w:hAnsi="Times New Roman" w:cs="Times New Roman"/>
          <w:sz w:val="28"/>
          <w:szCs w:val="28"/>
        </w:rPr>
        <w:t xml:space="preserve"> соблюдением законодательства о труде, реализацией мероприятий, обеспечивающих более эффективную деятельность </w:t>
      </w:r>
      <w:r w:rsidR="00EA2E1D" w:rsidRPr="00B95EB6">
        <w:rPr>
          <w:rFonts w:ascii="Times New Roman" w:eastAsia="Times New Roman" w:hAnsi="Times New Roman" w:cs="Times New Roman"/>
          <w:sz w:val="28"/>
          <w:szCs w:val="28"/>
        </w:rPr>
        <w:t>учреждения</w:t>
      </w:r>
      <w:r w:rsidRPr="00B95EB6">
        <w:rPr>
          <w:rFonts w:ascii="Times New Roman" w:eastAsia="Times New Roman" w:hAnsi="Times New Roman" w:cs="Times New Roman"/>
          <w:sz w:val="28"/>
          <w:szCs w:val="28"/>
        </w:rPr>
        <w:t>, нацеливает работников на своевременное и качественное выполнение своих трудовых обязанностей, участвует в регулировании социально-трудовых отношений, определяющих условия оплаты труда, трудовые гарантии и льготы работникам.</w:t>
      </w:r>
    </w:p>
    <w:p w:rsidR="00BF3C72" w:rsidRPr="00B95EB6" w:rsidRDefault="00BF3C72" w:rsidP="00D04737">
      <w:pPr>
        <w:widowControl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1.3.3. Работники обязуются качественно и своевременно выполнять обязательства по трудовому договору, способствующие повышению эффективности производства, соблюдать Правила внутреннего трудового распорядка, установленный режим труда, технологическую и производственную дисциплину, правила и инструкции по охране труда.</w:t>
      </w:r>
    </w:p>
    <w:p w:rsidR="000840A9" w:rsidRPr="00B95EB6" w:rsidRDefault="00BF3C72" w:rsidP="00D04737">
      <w:pPr>
        <w:widowControl w:val="0"/>
        <w:spacing w:after="0" w:line="240" w:lineRule="auto"/>
        <w:ind w:firstLine="567"/>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Предметом настоящего </w:t>
      </w:r>
      <w:r w:rsidR="00EA2E1D" w:rsidRPr="00B95EB6">
        <w:rPr>
          <w:rFonts w:ascii="Times New Roman" w:eastAsia="Times New Roman" w:hAnsi="Times New Roman" w:cs="Times New Roman"/>
          <w:sz w:val="28"/>
          <w:szCs w:val="28"/>
        </w:rPr>
        <w:t>коллективного д</w:t>
      </w:r>
      <w:r w:rsidRPr="00B95EB6">
        <w:rPr>
          <w:rFonts w:ascii="Times New Roman" w:eastAsia="Times New Roman" w:hAnsi="Times New Roman" w:cs="Times New Roman"/>
          <w:sz w:val="28"/>
          <w:szCs w:val="28"/>
        </w:rPr>
        <w:t>оговора являются более благоприятные по сравнению с законами нормы об условиях труда, его оплате, гарантии, компенсации и льготы, предоставляемые работодателем (ст.41 ТК РФ).</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1.4. Действие коллективного договора распространяется на всех работников </w:t>
      </w:r>
      <w:r w:rsidR="00EA2E1D" w:rsidRPr="00B95EB6">
        <w:rPr>
          <w:rFonts w:ascii="Times New Roman" w:eastAsia="Times New Roman" w:hAnsi="Times New Roman" w:cs="Times New Roman"/>
          <w:sz w:val="28"/>
          <w:szCs w:val="28"/>
        </w:rPr>
        <w:t>учреждения</w:t>
      </w:r>
      <w:r w:rsidRPr="00B95EB6">
        <w:rPr>
          <w:rFonts w:ascii="Times New Roman" w:eastAsia="Times New Roman" w:hAnsi="Times New Roman" w:cs="Times New Roman"/>
          <w:sz w:val="28"/>
          <w:szCs w:val="28"/>
        </w:rPr>
        <w:t xml:space="preserve"> (ст.43 ТК РФ) (независимо от стажа работы и режима занятости).</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1.5. Обязательства сторон по данному коллективному договору не могут ухудшать положение работников по сравнению с действующим </w:t>
      </w:r>
      <w:r w:rsidRPr="00B95EB6">
        <w:rPr>
          <w:rFonts w:ascii="Times New Roman" w:eastAsia="Times New Roman" w:hAnsi="Times New Roman" w:cs="Times New Roman"/>
          <w:sz w:val="28"/>
          <w:szCs w:val="28"/>
        </w:rPr>
        <w:lastRenderedPageBreak/>
        <w:t>законодательством,</w:t>
      </w:r>
      <w:r w:rsidR="0002780E" w:rsidRPr="00B95EB6">
        <w:rPr>
          <w:rFonts w:ascii="Times New Roman" w:eastAsia="Times New Roman" w:hAnsi="Times New Roman" w:cs="Times New Roman"/>
          <w:sz w:val="28"/>
          <w:szCs w:val="28"/>
        </w:rPr>
        <w:t xml:space="preserve"> </w:t>
      </w:r>
      <w:r w:rsidRPr="00B95EB6">
        <w:rPr>
          <w:rFonts w:ascii="Times New Roman" w:eastAsia="Times New Roman" w:hAnsi="Times New Roman" w:cs="Times New Roman"/>
          <w:sz w:val="28"/>
          <w:szCs w:val="28"/>
        </w:rPr>
        <w:t>отраслевым соглашениями, действие которых распространяется на данного работодателя.</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1.5.1. В случае пересмотра норм законодательства в </w:t>
      </w:r>
      <w:r w:rsidR="00486962" w:rsidRPr="00B95EB6">
        <w:rPr>
          <w:rFonts w:ascii="Times New Roman" w:eastAsia="Times New Roman" w:hAnsi="Times New Roman" w:cs="Times New Roman"/>
          <w:sz w:val="28"/>
          <w:szCs w:val="28"/>
        </w:rPr>
        <w:t xml:space="preserve">сторону </w:t>
      </w:r>
      <w:r w:rsidRPr="00B95EB6">
        <w:rPr>
          <w:rFonts w:ascii="Times New Roman" w:eastAsia="Times New Roman" w:hAnsi="Times New Roman" w:cs="Times New Roman"/>
          <w:sz w:val="28"/>
          <w:szCs w:val="28"/>
        </w:rPr>
        <w:t xml:space="preserve">снижения прав работников, на период действия настоящего </w:t>
      </w:r>
      <w:r w:rsidR="00EA2E1D" w:rsidRPr="00B95EB6">
        <w:rPr>
          <w:rFonts w:ascii="Times New Roman" w:eastAsia="Times New Roman" w:hAnsi="Times New Roman" w:cs="Times New Roman"/>
          <w:sz w:val="28"/>
          <w:szCs w:val="28"/>
        </w:rPr>
        <w:t xml:space="preserve">коллективного </w:t>
      </w:r>
      <w:r w:rsidRPr="00B95EB6">
        <w:rPr>
          <w:rFonts w:ascii="Times New Roman" w:eastAsia="Times New Roman" w:hAnsi="Times New Roman" w:cs="Times New Roman"/>
          <w:sz w:val="28"/>
          <w:szCs w:val="28"/>
        </w:rPr>
        <w:t>договора в</w:t>
      </w:r>
      <w:r w:rsidR="0002780E" w:rsidRPr="00B95EB6">
        <w:rPr>
          <w:rFonts w:ascii="Times New Roman" w:eastAsia="Times New Roman" w:hAnsi="Times New Roman" w:cs="Times New Roman"/>
          <w:sz w:val="28"/>
          <w:szCs w:val="28"/>
        </w:rPr>
        <w:t xml:space="preserve"> </w:t>
      </w:r>
      <w:r w:rsidR="00EA2E1D" w:rsidRPr="00B95EB6">
        <w:rPr>
          <w:rFonts w:ascii="Times New Roman" w:eastAsia="Times New Roman" w:hAnsi="Times New Roman" w:cs="Times New Roman"/>
          <w:sz w:val="28"/>
          <w:szCs w:val="28"/>
        </w:rPr>
        <w:t>учреждении</w:t>
      </w:r>
      <w:r w:rsidRPr="00B95EB6">
        <w:rPr>
          <w:rFonts w:ascii="Times New Roman" w:eastAsia="Times New Roman" w:hAnsi="Times New Roman" w:cs="Times New Roman"/>
          <w:sz w:val="28"/>
          <w:szCs w:val="28"/>
        </w:rPr>
        <w:t xml:space="preserve"> соблюдаются прежние нормы, оговоренные в коллективном</w:t>
      </w:r>
      <w:r w:rsidR="0002780E" w:rsidRPr="00B95EB6">
        <w:rPr>
          <w:rFonts w:ascii="Times New Roman" w:eastAsia="Times New Roman" w:hAnsi="Times New Roman" w:cs="Times New Roman"/>
          <w:sz w:val="28"/>
          <w:szCs w:val="28"/>
        </w:rPr>
        <w:t xml:space="preserve"> </w:t>
      </w:r>
      <w:r w:rsidRPr="00B95EB6">
        <w:rPr>
          <w:rFonts w:ascii="Times New Roman" w:eastAsia="Times New Roman" w:hAnsi="Times New Roman" w:cs="Times New Roman"/>
          <w:sz w:val="28"/>
          <w:szCs w:val="28"/>
        </w:rPr>
        <w:t>договоре.</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1.6. Коллективный договор сохраняет свое действие в случае изменения наименования </w:t>
      </w:r>
      <w:r w:rsidR="00354CA4" w:rsidRPr="00B95EB6">
        <w:rPr>
          <w:rFonts w:ascii="Times New Roman" w:eastAsia="Times New Roman" w:hAnsi="Times New Roman" w:cs="Times New Roman"/>
          <w:sz w:val="28"/>
          <w:szCs w:val="28"/>
        </w:rPr>
        <w:t>учреждения</w:t>
      </w:r>
      <w:r w:rsidRPr="00B95EB6">
        <w:rPr>
          <w:rFonts w:ascii="Times New Roman" w:eastAsia="Times New Roman" w:hAnsi="Times New Roman" w:cs="Times New Roman"/>
          <w:sz w:val="28"/>
          <w:szCs w:val="28"/>
        </w:rPr>
        <w:t xml:space="preserve">, реорганизации </w:t>
      </w:r>
      <w:r w:rsidR="00354CA4" w:rsidRPr="00B95EB6">
        <w:rPr>
          <w:rFonts w:ascii="Times New Roman" w:eastAsia="Times New Roman" w:hAnsi="Times New Roman" w:cs="Times New Roman"/>
          <w:sz w:val="28"/>
          <w:szCs w:val="28"/>
        </w:rPr>
        <w:t>учреждения</w:t>
      </w:r>
      <w:r w:rsidRPr="00B95EB6">
        <w:rPr>
          <w:rFonts w:ascii="Times New Roman" w:eastAsia="Times New Roman" w:hAnsi="Times New Roman" w:cs="Times New Roman"/>
          <w:sz w:val="28"/>
          <w:szCs w:val="28"/>
        </w:rPr>
        <w:t xml:space="preserve"> в форме преобразования, расторжения трудового договора с ее руководителем (ст.43 ТК РФ).</w:t>
      </w:r>
    </w:p>
    <w:p w:rsidR="00BF3C72" w:rsidRPr="00B95EB6" w:rsidRDefault="00BF3C72" w:rsidP="00D04737">
      <w:pPr>
        <w:spacing w:after="0" w:line="240" w:lineRule="auto"/>
        <w:ind w:firstLine="567"/>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При реорганизации </w:t>
      </w:r>
      <w:r w:rsidR="00354CA4" w:rsidRPr="00B95EB6">
        <w:rPr>
          <w:rFonts w:ascii="Times New Roman" w:eastAsia="Times New Roman" w:hAnsi="Times New Roman" w:cs="Times New Roman"/>
          <w:sz w:val="28"/>
          <w:szCs w:val="28"/>
        </w:rPr>
        <w:t>учреждения</w:t>
      </w:r>
      <w:r w:rsidRPr="00B95EB6">
        <w:rPr>
          <w:rFonts w:ascii="Times New Roman" w:eastAsia="Times New Roman" w:hAnsi="Times New Roman" w:cs="Times New Roman"/>
          <w:sz w:val="28"/>
          <w:szCs w:val="28"/>
        </w:rPr>
        <w:t xml:space="preserve"> в форме слияния, присоединения, разделения, выделения коллективный договор сохраняет свое действие в течение всего срока реорганизации (ст.43 ТК РФ).</w:t>
      </w:r>
    </w:p>
    <w:p w:rsidR="00BF3C72" w:rsidRPr="00B95EB6" w:rsidRDefault="00BF3C72" w:rsidP="00D04737">
      <w:pPr>
        <w:spacing w:after="0" w:line="240" w:lineRule="auto"/>
        <w:ind w:firstLine="567"/>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При смене формы собственности </w:t>
      </w:r>
      <w:r w:rsidR="00354CA4" w:rsidRPr="00B95EB6">
        <w:rPr>
          <w:rFonts w:ascii="Times New Roman" w:eastAsia="Times New Roman" w:hAnsi="Times New Roman" w:cs="Times New Roman"/>
          <w:sz w:val="28"/>
          <w:szCs w:val="28"/>
        </w:rPr>
        <w:t>учреждения</w:t>
      </w:r>
      <w:r w:rsidRPr="00B95EB6">
        <w:rPr>
          <w:rFonts w:ascii="Times New Roman" w:eastAsia="Times New Roman" w:hAnsi="Times New Roman" w:cs="Times New Roman"/>
          <w:sz w:val="28"/>
          <w:szCs w:val="28"/>
        </w:rPr>
        <w:t xml:space="preserve"> коллективный договор сохраняет свое действие в течение трех месяцев со дня перехода прав собственности (ст.43 ТК РФ).</w:t>
      </w:r>
    </w:p>
    <w:p w:rsidR="00BF3C72" w:rsidRPr="00B95EB6" w:rsidRDefault="00BF3C72" w:rsidP="00D04737">
      <w:pPr>
        <w:spacing w:after="0" w:line="240" w:lineRule="auto"/>
        <w:ind w:firstLine="567"/>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При ликвидации </w:t>
      </w:r>
      <w:r w:rsidR="00354CA4" w:rsidRPr="00B95EB6">
        <w:rPr>
          <w:rFonts w:ascii="Times New Roman" w:eastAsia="Times New Roman" w:hAnsi="Times New Roman" w:cs="Times New Roman"/>
          <w:sz w:val="28"/>
          <w:szCs w:val="28"/>
        </w:rPr>
        <w:t>учреждения</w:t>
      </w:r>
      <w:r w:rsidRPr="00B95EB6">
        <w:rPr>
          <w:rFonts w:ascii="Times New Roman" w:eastAsia="Times New Roman" w:hAnsi="Times New Roman" w:cs="Times New Roman"/>
          <w:sz w:val="28"/>
          <w:szCs w:val="28"/>
        </w:rPr>
        <w:t xml:space="preserve"> коллективный договор действует в течение всего срока проведения ликвидации (ст.43 ТК РФ).</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1.7. Взаимные обязательства сторон.</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1.7.1. Работодатель признает Профсоюзный комитет единственным представителем работников, уполномоченным представлять их интересы в области труда и связанных с трудом социально-экономических отношений.</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1.7.2. Профсоюзный комитет обязуется:</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строить свои отношения с работодателем в соответствии с законодательством, на основе социального партнерства, отраслевого соглашения и настоящего коллективного договора;</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 участвовать в управлении </w:t>
      </w:r>
      <w:r w:rsidR="00354CA4" w:rsidRPr="00B95EB6">
        <w:rPr>
          <w:rFonts w:ascii="Times New Roman" w:eastAsia="Times New Roman" w:hAnsi="Times New Roman" w:cs="Times New Roman"/>
          <w:sz w:val="28"/>
          <w:szCs w:val="28"/>
        </w:rPr>
        <w:t>учреждением</w:t>
      </w:r>
      <w:r w:rsidRPr="00B95EB6">
        <w:rPr>
          <w:rFonts w:ascii="Times New Roman" w:eastAsia="Times New Roman" w:hAnsi="Times New Roman" w:cs="Times New Roman"/>
          <w:sz w:val="28"/>
          <w:szCs w:val="28"/>
        </w:rPr>
        <w:t xml:space="preserve"> в соответствии с действующим законодательством, получать от работодателя полный объем информации о деятельности </w:t>
      </w:r>
      <w:r w:rsidR="00354CA4" w:rsidRPr="00B95EB6">
        <w:rPr>
          <w:rFonts w:ascii="Times New Roman" w:eastAsia="Times New Roman" w:hAnsi="Times New Roman" w:cs="Times New Roman"/>
          <w:sz w:val="28"/>
          <w:szCs w:val="28"/>
        </w:rPr>
        <w:t>учреждения</w:t>
      </w:r>
      <w:r w:rsidRPr="00B95EB6">
        <w:rPr>
          <w:rFonts w:ascii="Times New Roman" w:eastAsia="Times New Roman" w:hAnsi="Times New Roman" w:cs="Times New Roman"/>
          <w:sz w:val="28"/>
          <w:szCs w:val="28"/>
        </w:rPr>
        <w:t xml:space="preserve"> и доводить ее до работников;</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предъявлять работодателю требования от имени работников в случае нарушения работодателем положений настоящего коллективного договора, проводить в соответствии с федеральным законодательством коллективные действия (вплоть до забастовок, используя их как средство защиты социально-трудовых прав и интересов работников) с целью урегулирования коллективных трудовых споров;</w:t>
      </w:r>
    </w:p>
    <w:p w:rsidR="00BF3C72" w:rsidRPr="00B95EB6" w:rsidRDefault="00BF3C72" w:rsidP="00D04737">
      <w:pPr>
        <w:widowControl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 способствовать снижению социальной напряженности в </w:t>
      </w:r>
      <w:r w:rsidR="00354CA4" w:rsidRPr="00B95EB6">
        <w:rPr>
          <w:rFonts w:ascii="Times New Roman" w:eastAsia="Times New Roman" w:hAnsi="Times New Roman" w:cs="Times New Roman"/>
          <w:sz w:val="28"/>
          <w:szCs w:val="28"/>
        </w:rPr>
        <w:t>учреждении,</w:t>
      </w:r>
      <w:r w:rsidRPr="00B95EB6">
        <w:rPr>
          <w:rFonts w:ascii="Times New Roman" w:eastAsia="Times New Roman" w:hAnsi="Times New Roman" w:cs="Times New Roman"/>
          <w:sz w:val="28"/>
          <w:szCs w:val="28"/>
        </w:rPr>
        <w:t xml:space="preserve"> укреплению трудовой дисциплины, обеспечению ее плодотворной  работы;</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воздерживаться от организации забастовок и других коллективных действий при условии выполнения работодателем принятых обязательств;</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обращаться с заявлениями в защиту трудовых прав работников в комиссию по трудовым спорам (КТС), Государственную инспекцию труда, в другие органы государственного контроля (надзора) в случае нарушения законодательства о труде.</w:t>
      </w:r>
    </w:p>
    <w:p w:rsidR="00305B5A"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1.8. Коллективный договор заключается сроком на три года и вступает в силу с момента его подписания сторонами  (ст.43 ТК РФ)</w:t>
      </w:r>
      <w:r w:rsidR="008B77E1" w:rsidRPr="00B95EB6">
        <w:rPr>
          <w:rFonts w:ascii="Times New Roman" w:eastAsia="Times New Roman" w:hAnsi="Times New Roman" w:cs="Times New Roman"/>
          <w:b/>
          <w:sz w:val="28"/>
          <w:szCs w:val="28"/>
        </w:rPr>
        <w:t>.</w:t>
      </w:r>
    </w:p>
    <w:p w:rsidR="000509A1" w:rsidRDefault="000509A1" w:rsidP="00D04737">
      <w:pPr>
        <w:spacing w:after="0" w:line="240" w:lineRule="auto"/>
        <w:ind w:firstLine="567"/>
        <w:jc w:val="center"/>
        <w:rPr>
          <w:rFonts w:ascii="Times New Roman" w:eastAsia="Times New Roman" w:hAnsi="Times New Roman" w:cs="Times New Roman"/>
          <w:b/>
          <w:sz w:val="28"/>
          <w:szCs w:val="28"/>
        </w:rPr>
      </w:pPr>
    </w:p>
    <w:p w:rsidR="00BF3C72" w:rsidRPr="00B95EB6" w:rsidRDefault="001B70EE" w:rsidP="00D04737">
      <w:pPr>
        <w:spacing w:after="0" w:line="240" w:lineRule="auto"/>
        <w:ind w:firstLine="567"/>
        <w:jc w:val="center"/>
        <w:rPr>
          <w:rFonts w:ascii="Times New Roman" w:eastAsia="Times New Roman" w:hAnsi="Times New Roman" w:cs="Times New Roman"/>
          <w:sz w:val="28"/>
          <w:szCs w:val="28"/>
        </w:rPr>
      </w:pPr>
      <w:r w:rsidRPr="00B95EB6">
        <w:rPr>
          <w:rFonts w:ascii="Times New Roman" w:eastAsia="Times New Roman" w:hAnsi="Times New Roman" w:cs="Times New Roman"/>
          <w:b/>
          <w:sz w:val="28"/>
          <w:szCs w:val="28"/>
        </w:rPr>
        <w:lastRenderedPageBreak/>
        <w:t>2</w:t>
      </w:r>
      <w:r w:rsidR="00BF3C72" w:rsidRPr="00B95EB6">
        <w:rPr>
          <w:rFonts w:ascii="Times New Roman" w:eastAsia="Times New Roman" w:hAnsi="Times New Roman" w:cs="Times New Roman"/>
          <w:b/>
          <w:sz w:val="28"/>
          <w:szCs w:val="28"/>
        </w:rPr>
        <w:t>. Трудовые отношения и трудовые договоры</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2.1. Трудовые отношения основаны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w:t>
      </w:r>
      <w:r w:rsidR="007C2AF6" w:rsidRPr="00B95EB6">
        <w:rPr>
          <w:rFonts w:ascii="Times New Roman" w:eastAsia="Times New Roman" w:hAnsi="Times New Roman" w:cs="Times New Roman"/>
          <w:sz w:val="28"/>
          <w:szCs w:val="28"/>
        </w:rPr>
        <w:t xml:space="preserve">ности с указанием квалификации; </w:t>
      </w:r>
      <w:proofErr w:type="gramStart"/>
      <w:r w:rsidRPr="00B95EB6">
        <w:rPr>
          <w:rFonts w:ascii="Times New Roman" w:eastAsia="Times New Roman" w:hAnsi="Times New Roman" w:cs="Times New Roman"/>
          <w:sz w:val="28"/>
          <w:szCs w:val="28"/>
        </w:rPr>
        <w:t>конкретного вида поручаемой работнику</w:t>
      </w:r>
      <w:r w:rsidR="00C87C71" w:rsidRPr="00B95EB6">
        <w:rPr>
          <w:rFonts w:ascii="Times New Roman" w:eastAsia="Times New Roman" w:hAnsi="Times New Roman" w:cs="Times New Roman"/>
          <w:sz w:val="28"/>
          <w:szCs w:val="28"/>
        </w:rPr>
        <w:t xml:space="preserve"> работы), подчинении работника П</w:t>
      </w:r>
      <w:r w:rsidRPr="00B95EB6">
        <w:rPr>
          <w:rFonts w:ascii="Times New Roman" w:eastAsia="Times New Roman" w:hAnsi="Times New Roman" w:cs="Times New Roman"/>
          <w:sz w:val="28"/>
          <w:szCs w:val="28"/>
        </w:rPr>
        <w:t>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(ст.15 ТК РФ).</w:t>
      </w:r>
      <w:proofErr w:type="gramEnd"/>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2.2. При приеме на работу (до подписания трудового договора) работодатель обязан озна</w:t>
      </w:r>
      <w:r w:rsidR="00C87C71" w:rsidRPr="00B95EB6">
        <w:rPr>
          <w:rFonts w:ascii="Times New Roman" w:eastAsia="Times New Roman" w:hAnsi="Times New Roman" w:cs="Times New Roman"/>
          <w:sz w:val="28"/>
          <w:szCs w:val="28"/>
        </w:rPr>
        <w:t>комить работника под роспись с П</w:t>
      </w:r>
      <w:r w:rsidRPr="00B95EB6">
        <w:rPr>
          <w:rFonts w:ascii="Times New Roman" w:eastAsia="Times New Roman" w:hAnsi="Times New Roman" w:cs="Times New Roman"/>
          <w:sz w:val="28"/>
          <w:szCs w:val="28"/>
        </w:rPr>
        <w:t>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(ст.68 ТК РФ).</w:t>
      </w:r>
    </w:p>
    <w:p w:rsidR="00954FF1"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2.3.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w:t>
      </w:r>
      <w:r w:rsidR="0000225E" w:rsidRPr="00B95EB6">
        <w:rPr>
          <w:rFonts w:ascii="Times New Roman" w:eastAsia="Times New Roman" w:hAnsi="Times New Roman" w:cs="Times New Roman"/>
          <w:sz w:val="28"/>
          <w:szCs w:val="28"/>
        </w:rPr>
        <w:t xml:space="preserve">оплата </w:t>
      </w:r>
      <w:proofErr w:type="gramStart"/>
      <w:r w:rsidR="0000225E" w:rsidRPr="00B95EB6">
        <w:rPr>
          <w:rFonts w:ascii="Times New Roman" w:eastAsia="Times New Roman" w:hAnsi="Times New Roman" w:cs="Times New Roman"/>
          <w:sz w:val="28"/>
          <w:szCs w:val="28"/>
        </w:rPr>
        <w:t>труда</w:t>
      </w:r>
      <w:proofErr w:type="gramEnd"/>
      <w:r w:rsidR="0000225E" w:rsidRPr="00B95EB6">
        <w:rPr>
          <w:rFonts w:ascii="Times New Roman" w:eastAsia="Times New Roman" w:hAnsi="Times New Roman" w:cs="Times New Roman"/>
          <w:sz w:val="28"/>
          <w:szCs w:val="28"/>
        </w:rPr>
        <w:t xml:space="preserve"> </w:t>
      </w:r>
      <w:r w:rsidRPr="00B95EB6">
        <w:rPr>
          <w:rFonts w:ascii="Times New Roman" w:eastAsia="Times New Roman" w:hAnsi="Times New Roman" w:cs="Times New Roman"/>
          <w:sz w:val="28"/>
          <w:szCs w:val="28"/>
        </w:rPr>
        <w:t xml:space="preserve">а также иные вопросы регулирования трудовых отношений регламентируются Правилами внутреннего трудового распорядка, утверждаемыми работодателем с учетом мнения Профсоюзного комитета (ст.189, ст.190 ТК РФ). Правила внутреннего трудового распорядка муниципального бюджетного дошкольного образовательного учреждения «Детский сад </w:t>
      </w:r>
      <w:r w:rsidR="00E96D5E" w:rsidRPr="00B95EB6">
        <w:rPr>
          <w:rFonts w:ascii="Times New Roman" w:eastAsia="Times New Roman" w:hAnsi="Times New Roman" w:cs="Times New Roman"/>
          <w:sz w:val="28"/>
          <w:szCs w:val="28"/>
        </w:rPr>
        <w:t>№</w:t>
      </w:r>
      <w:r w:rsidR="0065328F">
        <w:rPr>
          <w:rFonts w:ascii="Times New Roman" w:eastAsia="Times New Roman" w:hAnsi="Times New Roman" w:cs="Times New Roman"/>
          <w:sz w:val="28"/>
          <w:szCs w:val="28"/>
        </w:rPr>
        <w:t>10</w:t>
      </w:r>
      <w:r w:rsidR="00C87C71" w:rsidRPr="00B95EB6">
        <w:rPr>
          <w:rFonts w:ascii="Times New Roman" w:eastAsia="Times New Roman" w:hAnsi="Times New Roman" w:cs="Times New Roman"/>
          <w:sz w:val="28"/>
          <w:szCs w:val="28"/>
        </w:rPr>
        <w:t xml:space="preserve"> «</w:t>
      </w:r>
      <w:r w:rsidR="0065328F">
        <w:rPr>
          <w:rFonts w:ascii="Times New Roman" w:eastAsia="Times New Roman" w:hAnsi="Times New Roman" w:cs="Times New Roman"/>
          <w:sz w:val="28"/>
          <w:szCs w:val="28"/>
        </w:rPr>
        <w:t>Золотой ключик</w:t>
      </w:r>
      <w:r w:rsidR="00C87C71" w:rsidRPr="00B95EB6">
        <w:rPr>
          <w:rFonts w:ascii="Times New Roman" w:eastAsia="Times New Roman" w:hAnsi="Times New Roman" w:cs="Times New Roman"/>
          <w:sz w:val="28"/>
          <w:szCs w:val="28"/>
        </w:rPr>
        <w:t>»</w:t>
      </w:r>
      <w:r w:rsidR="00D7254D" w:rsidRPr="00B95EB6">
        <w:rPr>
          <w:rFonts w:ascii="Times New Roman" w:eastAsia="Times New Roman" w:hAnsi="Times New Roman" w:cs="Times New Roman"/>
          <w:sz w:val="28"/>
          <w:szCs w:val="28"/>
        </w:rPr>
        <w:t xml:space="preserve"> </w:t>
      </w:r>
      <w:proofErr w:type="spellStart"/>
      <w:r w:rsidR="00E96D5E" w:rsidRPr="00B95EB6">
        <w:rPr>
          <w:rFonts w:ascii="Times New Roman" w:eastAsia="Times New Roman" w:hAnsi="Times New Roman" w:cs="Times New Roman"/>
          <w:sz w:val="28"/>
          <w:szCs w:val="28"/>
        </w:rPr>
        <w:t>г</w:t>
      </w:r>
      <w:proofErr w:type="gramStart"/>
      <w:r w:rsidR="00E96D5E" w:rsidRPr="00B95EB6">
        <w:rPr>
          <w:rFonts w:ascii="Times New Roman" w:eastAsia="Times New Roman" w:hAnsi="Times New Roman" w:cs="Times New Roman"/>
          <w:sz w:val="28"/>
          <w:szCs w:val="28"/>
        </w:rPr>
        <w:t>.Ш</w:t>
      </w:r>
      <w:proofErr w:type="gramEnd"/>
      <w:r w:rsidR="00E96D5E" w:rsidRPr="00B95EB6">
        <w:rPr>
          <w:rFonts w:ascii="Times New Roman" w:eastAsia="Times New Roman" w:hAnsi="Times New Roman" w:cs="Times New Roman"/>
          <w:sz w:val="28"/>
          <w:szCs w:val="28"/>
        </w:rPr>
        <w:t>али</w:t>
      </w:r>
      <w:proofErr w:type="spellEnd"/>
      <w:r w:rsidR="0065328F">
        <w:rPr>
          <w:rFonts w:ascii="Times New Roman" w:eastAsia="Times New Roman" w:hAnsi="Times New Roman" w:cs="Times New Roman"/>
          <w:sz w:val="28"/>
          <w:szCs w:val="28"/>
        </w:rPr>
        <w:t>»</w:t>
      </w:r>
      <w:r w:rsidR="00954FF1">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Шалинского</w:t>
      </w:r>
      <w:r w:rsidR="0099580D" w:rsidRPr="00B95EB6">
        <w:rPr>
          <w:rFonts w:ascii="Times New Roman" w:eastAsia="Times New Roman" w:hAnsi="Times New Roman" w:cs="Times New Roman"/>
          <w:sz w:val="28"/>
          <w:szCs w:val="28"/>
        </w:rPr>
        <w:t xml:space="preserve"> муниципального района</w:t>
      </w:r>
      <w:r w:rsidR="00C87C71" w:rsidRPr="00B95EB6">
        <w:rPr>
          <w:rFonts w:ascii="Times New Roman" w:eastAsia="Times New Roman" w:hAnsi="Times New Roman" w:cs="Times New Roman"/>
          <w:sz w:val="28"/>
          <w:szCs w:val="28"/>
        </w:rPr>
        <w:t xml:space="preserve">»  являются приложением </w:t>
      </w:r>
      <w:r w:rsidR="00FA724C" w:rsidRPr="00B95EB6">
        <w:rPr>
          <w:rFonts w:ascii="Times New Roman" w:eastAsia="Times New Roman" w:hAnsi="Times New Roman" w:cs="Times New Roman"/>
          <w:sz w:val="28"/>
          <w:szCs w:val="28"/>
        </w:rPr>
        <w:t>№1</w:t>
      </w:r>
      <w:r w:rsidR="00C87C71" w:rsidRPr="00B95EB6">
        <w:rPr>
          <w:rFonts w:ascii="Times New Roman" w:eastAsia="Times New Roman" w:hAnsi="Times New Roman" w:cs="Times New Roman"/>
          <w:sz w:val="28"/>
          <w:szCs w:val="28"/>
        </w:rPr>
        <w:t xml:space="preserve"> </w:t>
      </w:r>
    </w:p>
    <w:p w:rsidR="00BF3C72" w:rsidRPr="00B95EB6" w:rsidRDefault="00BF3C72" w:rsidP="00D04737">
      <w:pPr>
        <w:spacing w:after="0" w:line="240" w:lineRule="auto"/>
        <w:jc w:val="both"/>
        <w:rPr>
          <w:rFonts w:ascii="Times New Roman" w:hAnsi="Times New Roman" w:cs="Times New Roman"/>
          <w:sz w:val="28"/>
          <w:szCs w:val="28"/>
        </w:rPr>
      </w:pPr>
      <w:r w:rsidRPr="00B95EB6">
        <w:rPr>
          <w:rFonts w:ascii="Times New Roman" w:eastAsia="Times New Roman" w:hAnsi="Times New Roman" w:cs="Times New Roman"/>
          <w:sz w:val="28"/>
          <w:szCs w:val="28"/>
        </w:rPr>
        <w:t xml:space="preserve">к </w:t>
      </w:r>
      <w:r w:rsidR="00F1529E" w:rsidRPr="00B95EB6">
        <w:rPr>
          <w:rFonts w:ascii="Times New Roman" w:eastAsia="Times New Roman" w:hAnsi="Times New Roman" w:cs="Times New Roman"/>
          <w:sz w:val="28"/>
          <w:szCs w:val="28"/>
        </w:rPr>
        <w:t>к</w:t>
      </w:r>
      <w:r w:rsidRPr="00B95EB6">
        <w:rPr>
          <w:rFonts w:ascii="Times New Roman" w:eastAsia="Times New Roman" w:hAnsi="Times New Roman" w:cs="Times New Roman"/>
          <w:sz w:val="28"/>
          <w:szCs w:val="28"/>
        </w:rPr>
        <w:t>оллективному договору.</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2.4. Трудовые отношения возникают между работником и работодателем на основании трудового договора, заключаемого ими в соответствии с Трудовым кодексом РФ (ст.16 ТК РФ). Трудовой договор заключается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(ст.67 ТК РФ).</w:t>
      </w:r>
    </w:p>
    <w:p w:rsidR="00BF3C72" w:rsidRPr="00B95EB6" w:rsidRDefault="001B70EE" w:rsidP="00D04737">
      <w:pPr>
        <w:widowControl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2.5.</w:t>
      </w:r>
      <w:r w:rsidR="00BF3C72" w:rsidRPr="00B95EB6">
        <w:rPr>
          <w:rFonts w:ascii="Times New Roman" w:eastAsia="Times New Roman" w:hAnsi="Times New Roman" w:cs="Times New Roman"/>
          <w:sz w:val="28"/>
          <w:szCs w:val="28"/>
        </w:rPr>
        <w:t>Условия трудового договора не могут ухудшать положение работника по сравнению с действующим законодательством, соглашениями, которые распространяются на работодателя, и коллективным договором (ст.9 ТК РФ).</w:t>
      </w:r>
    </w:p>
    <w:p w:rsidR="00BF3C72" w:rsidRPr="00B95EB6" w:rsidRDefault="001B70EE"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2.6.</w:t>
      </w:r>
      <w:r w:rsidR="00BF3C72" w:rsidRPr="00B95EB6">
        <w:rPr>
          <w:rFonts w:ascii="Times New Roman" w:eastAsia="Times New Roman" w:hAnsi="Times New Roman" w:cs="Times New Roman"/>
          <w:sz w:val="28"/>
          <w:szCs w:val="28"/>
        </w:rPr>
        <w:t>Трудовые договоры с работниками заключаются преимущественно на неопределенный срок (ст.58 ТК РФ).</w:t>
      </w:r>
    </w:p>
    <w:p w:rsidR="00BF3C72" w:rsidRPr="00B95EB6" w:rsidRDefault="00BF3C72" w:rsidP="00D04737">
      <w:pPr>
        <w:widowControl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2.7. Категории работников, с которыми заключаются срочные трудовые договоры, определяются работодателем в соответствии с законодательством (ст.59 ТК РФ) с участием Профсоюзного комитета.</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2.8. Прием на работу оформляется приказом работодателя, изданным на основании заключенного трудового договора. Содержание приказа работодателя </w:t>
      </w:r>
      <w:r w:rsidRPr="00B95EB6">
        <w:rPr>
          <w:rFonts w:ascii="Times New Roman" w:eastAsia="Times New Roman" w:hAnsi="Times New Roman" w:cs="Times New Roman"/>
          <w:sz w:val="28"/>
          <w:szCs w:val="28"/>
        </w:rPr>
        <w:lastRenderedPageBreak/>
        <w:t>должно соответствовать условиям заключенного трудового договора (ст.68 ТК РФ).</w:t>
      </w:r>
    </w:p>
    <w:p w:rsidR="00BF3C72" w:rsidRPr="00B95EB6" w:rsidRDefault="00BF3C72" w:rsidP="00D04737">
      <w:pPr>
        <w:spacing w:after="0" w:line="240" w:lineRule="auto"/>
        <w:ind w:firstLine="567"/>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Приказ работодателя о приеме на работу объявляется работнику под роспись в трехдневный срок со дня фактического начала работы (ст.68 ТК РФ).</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2.9. Работодатель не вправе требовать от работника выполнение работы, не обусловленной трудовым договором, за исключением случаев, установленных Трудовым кодексом РФ (ст.60 ТК РФ).</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2.10.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(ст.72 ТК РФ).</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2.11. Перевод на другую работу допускается только с письменного согласия работника, за исключением случаев, предусмотренных частями второй и третьей ст.72-2 ТК РФ (ст.72-1 ТК РФ).</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2.12. 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работу, не противопоказанную работнику по состоянию здоровья (ст.73 ТК РФ).</w:t>
      </w:r>
    </w:p>
    <w:p w:rsidR="00BF3C72" w:rsidRPr="00B95EB6" w:rsidRDefault="00BF3C72" w:rsidP="00D04737">
      <w:pPr>
        <w:spacing w:after="0" w:line="240" w:lineRule="auto"/>
        <w:ind w:firstLine="567"/>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срок, указанный в медицинском заключении,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федеральным законодательством, настоящим коллективным договором (ст.73 ТК РФ).</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2.13. Прекращение трудового договора производится по основаниям, установленным Трудовым кодексом РФ и по основаниям, предусмотренным иными федеральными законами.</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2.14. При проведении аттестации работников в состав аттестационной комиссии работодатель обязуется включать представителя Профсоюзного комитета (ст.82 ТК РФ).</w:t>
      </w:r>
    </w:p>
    <w:p w:rsidR="001B70EE" w:rsidRPr="00B95EB6" w:rsidRDefault="00BF3C72" w:rsidP="00D04737">
      <w:pPr>
        <w:spacing w:after="0" w:line="240" w:lineRule="auto"/>
        <w:jc w:val="both"/>
        <w:rPr>
          <w:rFonts w:ascii="Times New Roman" w:eastAsia="Times New Roman" w:hAnsi="Times New Roman" w:cs="Times New Roman"/>
          <w:b/>
          <w:sz w:val="28"/>
          <w:szCs w:val="28"/>
        </w:rPr>
      </w:pPr>
      <w:r w:rsidRPr="00B95EB6">
        <w:rPr>
          <w:rFonts w:ascii="Times New Roman" w:eastAsia="Times New Roman" w:hAnsi="Times New Roman" w:cs="Times New Roman"/>
          <w:sz w:val="28"/>
          <w:szCs w:val="28"/>
        </w:rPr>
        <w:t>2.15. Профсоюзный комитет обязуется вести разъяснительную работу среди работников по вопросам трудового законодательства.</w:t>
      </w:r>
      <w:r w:rsidRPr="00B95EB6">
        <w:rPr>
          <w:rFonts w:ascii="Times New Roman" w:eastAsia="Times New Roman" w:hAnsi="Times New Roman" w:cs="Times New Roman"/>
          <w:b/>
          <w:sz w:val="28"/>
          <w:szCs w:val="28"/>
        </w:rPr>
        <w:t> </w:t>
      </w:r>
    </w:p>
    <w:p w:rsidR="001A7AD4" w:rsidRPr="00B95EB6" w:rsidRDefault="001A7AD4" w:rsidP="00D04737">
      <w:pPr>
        <w:spacing w:after="0" w:line="240" w:lineRule="auto"/>
        <w:ind w:firstLine="567"/>
        <w:jc w:val="center"/>
        <w:rPr>
          <w:rFonts w:ascii="Times New Roman" w:eastAsia="Times New Roman" w:hAnsi="Times New Roman" w:cs="Times New Roman"/>
          <w:b/>
          <w:sz w:val="28"/>
          <w:szCs w:val="28"/>
        </w:rPr>
      </w:pPr>
    </w:p>
    <w:p w:rsidR="001B70EE" w:rsidRPr="00B95EB6" w:rsidRDefault="001B70EE" w:rsidP="00D04737">
      <w:pPr>
        <w:spacing w:after="0" w:line="240" w:lineRule="auto"/>
        <w:ind w:firstLine="567"/>
        <w:jc w:val="center"/>
        <w:rPr>
          <w:rFonts w:ascii="Times New Roman" w:eastAsia="Times New Roman" w:hAnsi="Times New Roman" w:cs="Times New Roman"/>
          <w:b/>
          <w:sz w:val="28"/>
          <w:szCs w:val="28"/>
        </w:rPr>
      </w:pPr>
      <w:r w:rsidRPr="00B95EB6">
        <w:rPr>
          <w:rFonts w:ascii="Times New Roman" w:eastAsia="Times New Roman" w:hAnsi="Times New Roman" w:cs="Times New Roman"/>
          <w:b/>
          <w:sz w:val="28"/>
          <w:szCs w:val="28"/>
        </w:rPr>
        <w:t>3</w:t>
      </w:r>
      <w:r w:rsidR="00BF3C72" w:rsidRPr="00B95EB6">
        <w:rPr>
          <w:rFonts w:ascii="Times New Roman" w:eastAsia="Times New Roman" w:hAnsi="Times New Roman" w:cs="Times New Roman"/>
          <w:b/>
          <w:sz w:val="28"/>
          <w:szCs w:val="28"/>
        </w:rPr>
        <w:t>. Режим труда и отдыха</w:t>
      </w:r>
    </w:p>
    <w:p w:rsidR="00BF3C72" w:rsidRPr="00B95EB6" w:rsidRDefault="00BF3C72" w:rsidP="00D04737">
      <w:pPr>
        <w:spacing w:after="0" w:line="240" w:lineRule="auto"/>
        <w:rPr>
          <w:rFonts w:ascii="Times New Roman" w:eastAsia="Times New Roman" w:hAnsi="Times New Roman" w:cs="Times New Roman"/>
          <w:sz w:val="28"/>
          <w:szCs w:val="28"/>
        </w:rPr>
      </w:pPr>
      <w:r w:rsidRPr="00B95EB6">
        <w:rPr>
          <w:rFonts w:ascii="Times New Roman" w:eastAsia="Times New Roman" w:hAnsi="Times New Roman" w:cs="Times New Roman"/>
          <w:b/>
          <w:sz w:val="28"/>
          <w:szCs w:val="28"/>
        </w:rPr>
        <w:t>3.1.</w:t>
      </w:r>
      <w:r w:rsidR="000509A1">
        <w:rPr>
          <w:rFonts w:ascii="Times New Roman" w:eastAsia="Times New Roman" w:hAnsi="Times New Roman" w:cs="Times New Roman"/>
          <w:b/>
          <w:sz w:val="28"/>
          <w:szCs w:val="28"/>
        </w:rPr>
        <w:t xml:space="preserve"> </w:t>
      </w:r>
      <w:r w:rsidRPr="00B95EB6">
        <w:rPr>
          <w:rFonts w:ascii="Times New Roman" w:eastAsia="Times New Roman" w:hAnsi="Times New Roman" w:cs="Times New Roman"/>
          <w:b/>
          <w:sz w:val="28"/>
          <w:szCs w:val="28"/>
        </w:rPr>
        <w:t>Рабочее время</w:t>
      </w:r>
    </w:p>
    <w:p w:rsidR="00DE268B" w:rsidRPr="00B95EB6" w:rsidRDefault="00BF3C72" w:rsidP="00D04737">
      <w:pPr>
        <w:tabs>
          <w:tab w:val="left" w:pos="851"/>
          <w:tab w:val="left" w:pos="993"/>
        </w:tabs>
        <w:spacing w:after="0" w:line="240" w:lineRule="auto"/>
        <w:ind w:right="-2"/>
        <w:jc w:val="both"/>
        <w:rPr>
          <w:rFonts w:ascii="Times New Roman" w:hAnsi="Times New Roman" w:cs="Times New Roman"/>
          <w:sz w:val="28"/>
          <w:szCs w:val="28"/>
        </w:rPr>
      </w:pPr>
      <w:r w:rsidRPr="00B95EB6">
        <w:rPr>
          <w:rFonts w:ascii="Times New Roman" w:eastAsia="Times New Roman" w:hAnsi="Times New Roman" w:cs="Times New Roman"/>
          <w:sz w:val="28"/>
          <w:szCs w:val="28"/>
        </w:rPr>
        <w:t>3.1.1. Нормальная продолжительность рабочего времен не может превышать 40 часов в неделю.</w:t>
      </w:r>
      <w:r w:rsidRPr="00B95EB6">
        <w:rPr>
          <w:rFonts w:ascii="Times New Roman" w:hAnsi="Times New Roman" w:cs="Times New Roman"/>
          <w:sz w:val="28"/>
          <w:szCs w:val="28"/>
        </w:rPr>
        <w:t xml:space="preserve"> Продолжительность рабочего времени для каждого сотрудника определена занимаемой должностью, нагрузкой, трудовым договором и должностной инструкцией. В соответствии с действующим законодательством РФ для сотрудников учреждения устанавливается 5-дневная рабочая неделя (с двумя выходными днями: суббота,</w:t>
      </w:r>
      <w:r w:rsidR="00C32ED6">
        <w:rPr>
          <w:rFonts w:ascii="Times New Roman" w:hAnsi="Times New Roman" w:cs="Times New Roman"/>
          <w:sz w:val="28"/>
          <w:szCs w:val="28"/>
        </w:rPr>
        <w:t xml:space="preserve"> </w:t>
      </w:r>
      <w:r w:rsidRPr="00B95EB6">
        <w:rPr>
          <w:rFonts w:ascii="Times New Roman" w:hAnsi="Times New Roman" w:cs="Times New Roman"/>
          <w:sz w:val="28"/>
          <w:szCs w:val="28"/>
        </w:rPr>
        <w:t>воскресенье) п</w:t>
      </w:r>
      <w:r w:rsidR="005827E1" w:rsidRPr="00B95EB6">
        <w:rPr>
          <w:rFonts w:ascii="Times New Roman" w:hAnsi="Times New Roman" w:cs="Times New Roman"/>
          <w:sz w:val="28"/>
          <w:szCs w:val="28"/>
        </w:rPr>
        <w:t xml:space="preserve">родолжительностью (на 1 ставку). </w:t>
      </w:r>
      <w:r w:rsidR="005827E1" w:rsidRPr="00B95EB6">
        <w:rPr>
          <w:rFonts w:ascii="Times New Roman" w:hAnsi="Times New Roman" w:cs="Times New Roman"/>
          <w:sz w:val="28"/>
          <w:szCs w:val="28"/>
        </w:rPr>
        <w:lastRenderedPageBreak/>
        <w:t>Продолжительность рабочего дня для сотрудников устанавливается в следующем порядке из расчета на неделю:</w:t>
      </w:r>
      <w:r w:rsidR="00DE268B" w:rsidRPr="00B95EB6">
        <w:rPr>
          <w:rFonts w:ascii="Times New Roman" w:hAnsi="Times New Roman" w:cs="Times New Roman"/>
          <w:sz w:val="28"/>
          <w:szCs w:val="28"/>
        </w:rPr>
        <w:t xml:space="preserve"> </w:t>
      </w:r>
    </w:p>
    <w:p w:rsidR="008A5BCF" w:rsidRPr="00B95EB6" w:rsidRDefault="008A5BCF" w:rsidP="00D04737">
      <w:pPr>
        <w:tabs>
          <w:tab w:val="left" w:pos="851"/>
          <w:tab w:val="left" w:pos="993"/>
        </w:tabs>
        <w:spacing w:after="0" w:line="240" w:lineRule="auto"/>
        <w:ind w:right="-2"/>
        <w:jc w:val="both"/>
        <w:rPr>
          <w:rFonts w:ascii="Times New Roman" w:hAnsi="Times New Roman" w:cs="Times New Roman"/>
          <w:sz w:val="28"/>
          <w:szCs w:val="28"/>
        </w:rPr>
      </w:pPr>
      <w:r w:rsidRPr="00B95EB6">
        <w:rPr>
          <w:rFonts w:ascii="Times New Roman" w:hAnsi="Times New Roman" w:cs="Times New Roman"/>
          <w:sz w:val="28"/>
          <w:szCs w:val="28"/>
        </w:rPr>
        <w:t>-</w:t>
      </w:r>
      <w:proofErr w:type="gramStart"/>
      <w:r w:rsidRPr="00B95EB6">
        <w:rPr>
          <w:rFonts w:ascii="Times New Roman" w:hAnsi="Times New Roman" w:cs="Times New Roman"/>
          <w:sz w:val="28"/>
          <w:szCs w:val="28"/>
        </w:rPr>
        <w:t>административно-управленческий</w:t>
      </w:r>
      <w:proofErr w:type="gramEnd"/>
      <w:r w:rsidRPr="00B95EB6">
        <w:rPr>
          <w:rFonts w:ascii="Times New Roman" w:hAnsi="Times New Roman" w:cs="Times New Roman"/>
          <w:sz w:val="28"/>
          <w:szCs w:val="28"/>
        </w:rPr>
        <w:t xml:space="preserve"> персонал-40 часов;</w:t>
      </w:r>
    </w:p>
    <w:p w:rsidR="008A5BCF" w:rsidRPr="00B95EB6" w:rsidRDefault="008A5BCF" w:rsidP="00D04737">
      <w:pPr>
        <w:tabs>
          <w:tab w:val="left" w:pos="851"/>
          <w:tab w:val="left" w:pos="993"/>
        </w:tabs>
        <w:spacing w:after="0" w:line="240" w:lineRule="auto"/>
        <w:ind w:right="-2"/>
        <w:jc w:val="both"/>
        <w:rPr>
          <w:rFonts w:ascii="Times New Roman" w:hAnsi="Times New Roman" w:cs="Times New Roman"/>
          <w:sz w:val="28"/>
          <w:szCs w:val="28"/>
        </w:rPr>
      </w:pPr>
      <w:r w:rsidRPr="00B95EB6">
        <w:rPr>
          <w:rFonts w:ascii="Times New Roman" w:hAnsi="Times New Roman" w:cs="Times New Roman"/>
          <w:sz w:val="28"/>
          <w:szCs w:val="28"/>
        </w:rPr>
        <w:t xml:space="preserve">-педагогический персонал: воспитатель, старший воспитатель, педагог-психолог-36 часов; </w:t>
      </w:r>
      <w:r w:rsidRPr="00B95EB6">
        <w:rPr>
          <w:rFonts w:ascii="Times New Roman" w:hAnsi="Times New Roman" w:cs="Times New Roman"/>
          <w:sz w:val="28"/>
          <w:szCs w:val="28"/>
        </w:rPr>
        <w:tab/>
      </w:r>
    </w:p>
    <w:p w:rsidR="008A5BCF" w:rsidRPr="00B95EB6" w:rsidRDefault="008A5BCF" w:rsidP="00D04737">
      <w:pPr>
        <w:tabs>
          <w:tab w:val="left" w:pos="851"/>
          <w:tab w:val="left" w:pos="993"/>
        </w:tabs>
        <w:spacing w:after="0" w:line="240" w:lineRule="auto"/>
        <w:ind w:right="-2"/>
        <w:jc w:val="both"/>
        <w:rPr>
          <w:rFonts w:ascii="Times New Roman" w:hAnsi="Times New Roman" w:cs="Times New Roman"/>
          <w:sz w:val="28"/>
          <w:szCs w:val="28"/>
        </w:rPr>
      </w:pPr>
      <w:r w:rsidRPr="00B95EB6">
        <w:rPr>
          <w:rFonts w:ascii="Times New Roman" w:hAnsi="Times New Roman" w:cs="Times New Roman"/>
          <w:sz w:val="28"/>
          <w:szCs w:val="28"/>
        </w:rPr>
        <w:t xml:space="preserve">-педагог </w:t>
      </w:r>
      <w:proofErr w:type="gramStart"/>
      <w:r w:rsidRPr="00B95EB6">
        <w:rPr>
          <w:rFonts w:ascii="Times New Roman" w:hAnsi="Times New Roman" w:cs="Times New Roman"/>
          <w:sz w:val="28"/>
          <w:szCs w:val="28"/>
        </w:rPr>
        <w:t>дополнительного</w:t>
      </w:r>
      <w:proofErr w:type="gramEnd"/>
      <w:r w:rsidRPr="00B95EB6">
        <w:rPr>
          <w:rFonts w:ascii="Times New Roman" w:hAnsi="Times New Roman" w:cs="Times New Roman"/>
          <w:sz w:val="28"/>
          <w:szCs w:val="28"/>
        </w:rPr>
        <w:t xml:space="preserve"> образоваия-18 часов;</w:t>
      </w:r>
    </w:p>
    <w:p w:rsidR="008A5BCF" w:rsidRPr="00B95EB6" w:rsidRDefault="008A5BCF" w:rsidP="00D04737">
      <w:pPr>
        <w:tabs>
          <w:tab w:val="left" w:pos="851"/>
          <w:tab w:val="left" w:pos="993"/>
        </w:tabs>
        <w:spacing w:after="0" w:line="240" w:lineRule="auto"/>
        <w:ind w:right="-2"/>
        <w:jc w:val="both"/>
        <w:rPr>
          <w:rFonts w:ascii="Times New Roman" w:hAnsi="Times New Roman" w:cs="Times New Roman"/>
          <w:sz w:val="28"/>
          <w:szCs w:val="28"/>
        </w:rPr>
      </w:pPr>
      <w:r w:rsidRPr="00B95EB6">
        <w:rPr>
          <w:rFonts w:ascii="Times New Roman" w:hAnsi="Times New Roman" w:cs="Times New Roman"/>
          <w:sz w:val="28"/>
          <w:szCs w:val="28"/>
        </w:rPr>
        <w:t>-инструктор по ФИЗО-30 часов;</w:t>
      </w:r>
    </w:p>
    <w:p w:rsidR="008A5BCF" w:rsidRPr="00B95EB6" w:rsidRDefault="008A5BCF" w:rsidP="00D04737">
      <w:pPr>
        <w:tabs>
          <w:tab w:val="left" w:pos="851"/>
          <w:tab w:val="left" w:pos="993"/>
        </w:tabs>
        <w:spacing w:after="0" w:line="240" w:lineRule="auto"/>
        <w:ind w:right="-2"/>
        <w:jc w:val="both"/>
        <w:rPr>
          <w:rFonts w:ascii="Times New Roman" w:hAnsi="Times New Roman" w:cs="Times New Roman"/>
          <w:sz w:val="28"/>
          <w:szCs w:val="28"/>
        </w:rPr>
      </w:pPr>
      <w:r w:rsidRPr="00B95EB6">
        <w:rPr>
          <w:rFonts w:ascii="Times New Roman" w:hAnsi="Times New Roman" w:cs="Times New Roman"/>
          <w:sz w:val="28"/>
          <w:szCs w:val="28"/>
        </w:rPr>
        <w:t>-</w:t>
      </w:r>
      <w:proofErr w:type="gramStart"/>
      <w:r w:rsidRPr="00B95EB6">
        <w:rPr>
          <w:rFonts w:ascii="Times New Roman" w:hAnsi="Times New Roman" w:cs="Times New Roman"/>
          <w:sz w:val="28"/>
          <w:szCs w:val="28"/>
        </w:rPr>
        <w:t>музыкальный</w:t>
      </w:r>
      <w:proofErr w:type="gramEnd"/>
      <w:r w:rsidRPr="00B95EB6">
        <w:rPr>
          <w:rFonts w:ascii="Times New Roman" w:hAnsi="Times New Roman" w:cs="Times New Roman"/>
          <w:sz w:val="28"/>
          <w:szCs w:val="28"/>
        </w:rPr>
        <w:t xml:space="preserve"> руководитель-24 часа;</w:t>
      </w:r>
    </w:p>
    <w:p w:rsidR="00DE21F6" w:rsidRPr="00B95EB6" w:rsidRDefault="00DE21F6" w:rsidP="00D04737">
      <w:pPr>
        <w:tabs>
          <w:tab w:val="left" w:pos="993"/>
          <w:tab w:val="left" w:pos="1134"/>
        </w:tabs>
        <w:spacing w:after="0" w:line="240" w:lineRule="auto"/>
        <w:ind w:right="-2"/>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w:t>
      </w:r>
      <w:proofErr w:type="gramStart"/>
      <w:r w:rsidRPr="00B95EB6">
        <w:rPr>
          <w:rFonts w:ascii="Times New Roman" w:eastAsia="Times New Roman" w:hAnsi="Times New Roman" w:cs="Times New Roman"/>
          <w:sz w:val="28"/>
          <w:szCs w:val="28"/>
        </w:rPr>
        <w:t>медицинский</w:t>
      </w:r>
      <w:proofErr w:type="gramEnd"/>
      <w:r w:rsidRPr="00B95EB6">
        <w:rPr>
          <w:rFonts w:ascii="Times New Roman" w:eastAsia="Times New Roman" w:hAnsi="Times New Roman" w:cs="Times New Roman"/>
          <w:sz w:val="28"/>
          <w:szCs w:val="28"/>
        </w:rPr>
        <w:t xml:space="preserve"> персонал-39 часов;</w:t>
      </w:r>
    </w:p>
    <w:p w:rsidR="00DE21F6" w:rsidRPr="00B95EB6" w:rsidRDefault="00DE21F6" w:rsidP="00D04737">
      <w:pPr>
        <w:tabs>
          <w:tab w:val="left" w:pos="993"/>
          <w:tab w:val="left" w:pos="1134"/>
        </w:tabs>
        <w:spacing w:after="0" w:line="240" w:lineRule="auto"/>
        <w:ind w:right="-2"/>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w:t>
      </w:r>
      <w:proofErr w:type="gramStart"/>
      <w:r w:rsidRPr="00B95EB6">
        <w:rPr>
          <w:rFonts w:ascii="Times New Roman" w:eastAsia="Times New Roman" w:hAnsi="Times New Roman" w:cs="Times New Roman"/>
          <w:sz w:val="28"/>
          <w:szCs w:val="28"/>
        </w:rPr>
        <w:t>учебно-вспомогательный</w:t>
      </w:r>
      <w:proofErr w:type="gramEnd"/>
      <w:r w:rsidRPr="00B95EB6">
        <w:rPr>
          <w:rFonts w:ascii="Times New Roman" w:eastAsia="Times New Roman" w:hAnsi="Times New Roman" w:cs="Times New Roman"/>
          <w:sz w:val="28"/>
          <w:szCs w:val="28"/>
        </w:rPr>
        <w:t xml:space="preserve"> персонал-40 часов;</w:t>
      </w:r>
    </w:p>
    <w:p w:rsidR="00DE21F6" w:rsidRPr="00B95EB6" w:rsidRDefault="00DE21F6" w:rsidP="00D04737">
      <w:pPr>
        <w:tabs>
          <w:tab w:val="left" w:pos="993"/>
          <w:tab w:val="left" w:pos="1134"/>
        </w:tabs>
        <w:spacing w:after="0" w:line="240" w:lineRule="auto"/>
        <w:ind w:right="-2"/>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w:t>
      </w:r>
      <w:proofErr w:type="gramStart"/>
      <w:r w:rsidRPr="00B95EB6">
        <w:rPr>
          <w:rFonts w:ascii="Times New Roman" w:eastAsia="Times New Roman" w:hAnsi="Times New Roman" w:cs="Times New Roman"/>
          <w:sz w:val="28"/>
          <w:szCs w:val="28"/>
        </w:rPr>
        <w:t>обслуживающий</w:t>
      </w:r>
      <w:proofErr w:type="gramEnd"/>
      <w:r w:rsidRPr="00B95EB6">
        <w:rPr>
          <w:rFonts w:ascii="Times New Roman" w:eastAsia="Times New Roman" w:hAnsi="Times New Roman" w:cs="Times New Roman"/>
          <w:sz w:val="28"/>
          <w:szCs w:val="28"/>
        </w:rPr>
        <w:t xml:space="preserve"> персонал-40 часов. </w:t>
      </w:r>
    </w:p>
    <w:p w:rsidR="00C32ED6" w:rsidRDefault="003C31B6" w:rsidP="00D04737">
      <w:pPr>
        <w:shd w:val="clear" w:color="auto" w:fill="FFFFFF"/>
        <w:tabs>
          <w:tab w:val="left" w:pos="1843"/>
        </w:tabs>
        <w:spacing w:after="0" w:line="240" w:lineRule="auto"/>
        <w:ind w:firstLine="567"/>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График работы сотрудников учреждения согласовывается с </w:t>
      </w:r>
      <w:r w:rsidR="001B70EE" w:rsidRPr="00B95EB6">
        <w:rPr>
          <w:rFonts w:ascii="Times New Roman" w:eastAsia="Times New Roman" w:hAnsi="Times New Roman" w:cs="Times New Roman"/>
          <w:sz w:val="28"/>
          <w:szCs w:val="28"/>
        </w:rPr>
        <w:t>мнением выборного профсоюзного органа</w:t>
      </w:r>
      <w:r w:rsidRPr="00B95EB6">
        <w:rPr>
          <w:rFonts w:ascii="Times New Roman" w:eastAsia="Times New Roman" w:hAnsi="Times New Roman" w:cs="Times New Roman"/>
          <w:sz w:val="28"/>
          <w:szCs w:val="28"/>
        </w:rPr>
        <w:t xml:space="preserve"> и утверждается приказом руководителя с обязательным ознакомлением по</w:t>
      </w:r>
      <w:r w:rsidR="00B51046" w:rsidRPr="00B95EB6">
        <w:rPr>
          <w:rFonts w:ascii="Times New Roman" w:eastAsia="Times New Roman" w:hAnsi="Times New Roman" w:cs="Times New Roman"/>
          <w:sz w:val="28"/>
          <w:szCs w:val="28"/>
        </w:rPr>
        <w:t>д личную подпись сотрудников.  </w:t>
      </w:r>
    </w:p>
    <w:p w:rsidR="00C32ED6" w:rsidRDefault="003C31B6" w:rsidP="00D04737">
      <w:pPr>
        <w:shd w:val="clear" w:color="auto" w:fill="FFFFFF"/>
        <w:tabs>
          <w:tab w:val="left" w:pos="1843"/>
        </w:tabs>
        <w:spacing w:after="0" w:line="240" w:lineRule="auto"/>
        <w:ind w:firstLine="567"/>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График работы сотрудников предусматривают время начала и окончания работы, перерыва для отдыха и питания.</w:t>
      </w:r>
    </w:p>
    <w:p w:rsidR="003C31B6" w:rsidRPr="00B95EB6" w:rsidRDefault="003C31B6" w:rsidP="00D04737">
      <w:pPr>
        <w:shd w:val="clear" w:color="auto" w:fill="FFFFFF"/>
        <w:tabs>
          <w:tab w:val="left" w:pos="1843"/>
        </w:tabs>
        <w:spacing w:after="0" w:line="240" w:lineRule="auto"/>
        <w:ind w:firstLine="567"/>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 График работы сотрудников вывешивается на видном месте.</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Режим работы ДОУ:</w:t>
      </w:r>
    </w:p>
    <w:p w:rsidR="001A7AD4" w:rsidRPr="00B95EB6" w:rsidRDefault="003C31B6"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w:t>
      </w:r>
      <w:r w:rsidR="00BF3C72" w:rsidRPr="00B95EB6">
        <w:rPr>
          <w:rFonts w:ascii="Times New Roman" w:eastAsia="Times New Roman" w:hAnsi="Times New Roman" w:cs="Times New Roman"/>
          <w:sz w:val="28"/>
          <w:szCs w:val="28"/>
        </w:rPr>
        <w:t>в обычный рабочий день – начало работы: 7 час. 00 мин., окончание работы:</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 19 час. 00 мин</w:t>
      </w:r>
      <w:r w:rsidR="00F025C5" w:rsidRPr="00B95EB6">
        <w:rPr>
          <w:rFonts w:ascii="Times New Roman" w:eastAsia="Times New Roman" w:hAnsi="Times New Roman" w:cs="Times New Roman"/>
          <w:sz w:val="28"/>
          <w:szCs w:val="28"/>
        </w:rPr>
        <w:t>;</w:t>
      </w:r>
    </w:p>
    <w:p w:rsidR="00BF3C72" w:rsidRPr="00B95EB6" w:rsidRDefault="003C31B6"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w:t>
      </w:r>
      <w:r w:rsidR="00BF3C72" w:rsidRPr="00B95EB6">
        <w:rPr>
          <w:rFonts w:ascii="Times New Roman" w:eastAsia="Times New Roman" w:hAnsi="Times New Roman" w:cs="Times New Roman"/>
          <w:sz w:val="28"/>
          <w:szCs w:val="28"/>
        </w:rPr>
        <w:t>накануне нерабочих праздничных дней – начало работы: 7 час. 00 мин., окончание работы: 18 час. 00 мин</w:t>
      </w:r>
      <w:r w:rsidR="00F025C5" w:rsidRPr="00B95EB6">
        <w:rPr>
          <w:rFonts w:ascii="Times New Roman" w:eastAsia="Times New Roman" w:hAnsi="Times New Roman" w:cs="Times New Roman"/>
          <w:sz w:val="28"/>
          <w:szCs w:val="28"/>
        </w:rPr>
        <w:t>;</w:t>
      </w:r>
    </w:p>
    <w:p w:rsidR="00F025C5" w:rsidRPr="00B95EB6" w:rsidRDefault="003C31B6"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-в течение рабочего дня (смены) работникам  предоставляется перерыв для отдыха и питания продолжительностью не более двух часов и не менее 30 минут, который в рабочее время не включается (ст. 108 Трудового кодекса РФ). Время обеденного перерыва для воспитателя осуществляется в рабочее время не более 30 минут (ст. 108 п.3 ТК РФ).</w:t>
      </w:r>
    </w:p>
    <w:p w:rsidR="00F025C5" w:rsidRPr="00B95EB6" w:rsidRDefault="00F025C5" w:rsidP="00D04737">
      <w:pPr>
        <w:spacing w:after="0" w:line="240" w:lineRule="auto"/>
        <w:ind w:firstLine="567"/>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В</w:t>
      </w:r>
      <w:r w:rsidR="00BF3C72" w:rsidRPr="00B95EB6">
        <w:rPr>
          <w:rFonts w:ascii="Times New Roman" w:eastAsia="Times New Roman" w:hAnsi="Times New Roman" w:cs="Times New Roman"/>
          <w:sz w:val="28"/>
          <w:szCs w:val="28"/>
        </w:rPr>
        <w:t>ремя предоставления перерыва и его конкретная про</w:t>
      </w:r>
      <w:r w:rsidR="00C87C71" w:rsidRPr="00B95EB6">
        <w:rPr>
          <w:rFonts w:ascii="Times New Roman" w:eastAsia="Times New Roman" w:hAnsi="Times New Roman" w:cs="Times New Roman"/>
          <w:sz w:val="28"/>
          <w:szCs w:val="28"/>
        </w:rPr>
        <w:t>должительность устанавливаются П</w:t>
      </w:r>
      <w:r w:rsidR="00BF3C72" w:rsidRPr="00B95EB6">
        <w:rPr>
          <w:rFonts w:ascii="Times New Roman" w:eastAsia="Times New Roman" w:hAnsi="Times New Roman" w:cs="Times New Roman"/>
          <w:sz w:val="28"/>
          <w:szCs w:val="28"/>
        </w:rPr>
        <w:t>равилами внутреннего трудового распорядка или по соглашению между работником и работодателем</w:t>
      </w:r>
      <w:r w:rsidR="003C31B6" w:rsidRPr="00B95EB6">
        <w:rPr>
          <w:rFonts w:ascii="Times New Roman" w:eastAsia="Times New Roman" w:hAnsi="Times New Roman" w:cs="Times New Roman"/>
          <w:sz w:val="28"/>
          <w:szCs w:val="28"/>
        </w:rPr>
        <w:t xml:space="preserve"> </w:t>
      </w:r>
      <w:r w:rsidR="00BF3C72" w:rsidRPr="00B95EB6">
        <w:rPr>
          <w:rFonts w:ascii="Times New Roman" w:eastAsia="Times New Roman" w:hAnsi="Times New Roman" w:cs="Times New Roman"/>
          <w:sz w:val="28"/>
          <w:szCs w:val="28"/>
        </w:rPr>
        <w:t xml:space="preserve">(в ред. Федерального закона от 30.06.2006 </w:t>
      </w:r>
      <w:r w:rsidR="00C32ED6">
        <w:rPr>
          <w:rFonts w:ascii="Times New Roman" w:eastAsia="Times New Roman" w:hAnsi="Times New Roman" w:cs="Times New Roman"/>
          <w:sz w:val="28"/>
          <w:szCs w:val="28"/>
        </w:rPr>
        <w:t>№</w:t>
      </w:r>
      <w:r w:rsidR="00BF3C72" w:rsidRPr="00B95EB6">
        <w:rPr>
          <w:rFonts w:ascii="Times New Roman" w:eastAsia="Times New Roman" w:hAnsi="Times New Roman" w:cs="Times New Roman"/>
          <w:sz w:val="28"/>
          <w:szCs w:val="28"/>
        </w:rPr>
        <w:t xml:space="preserve"> 90-ФЗ)</w:t>
      </w:r>
      <w:r w:rsidRPr="00B95EB6">
        <w:rPr>
          <w:rFonts w:ascii="Times New Roman" w:eastAsia="Times New Roman" w:hAnsi="Times New Roman" w:cs="Times New Roman"/>
          <w:sz w:val="28"/>
          <w:szCs w:val="28"/>
        </w:rPr>
        <w:t>.</w:t>
      </w:r>
    </w:p>
    <w:p w:rsidR="00BF3C72" w:rsidRPr="00B95EB6" w:rsidRDefault="00BF3C72" w:rsidP="00D04737">
      <w:pPr>
        <w:spacing w:after="0" w:line="240" w:lineRule="auto"/>
        <w:ind w:firstLine="567"/>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w:t>
      </w:r>
      <w:r w:rsidR="00C87C71" w:rsidRPr="00B95EB6">
        <w:rPr>
          <w:rFonts w:ascii="Times New Roman" w:eastAsia="Times New Roman" w:hAnsi="Times New Roman" w:cs="Times New Roman"/>
          <w:sz w:val="28"/>
          <w:szCs w:val="28"/>
        </w:rPr>
        <w:t xml:space="preserve"> и приема пищи устанавливаются П</w:t>
      </w:r>
      <w:r w:rsidRPr="00B95EB6">
        <w:rPr>
          <w:rFonts w:ascii="Times New Roman" w:eastAsia="Times New Roman" w:hAnsi="Times New Roman" w:cs="Times New Roman"/>
          <w:sz w:val="28"/>
          <w:szCs w:val="28"/>
        </w:rPr>
        <w:t>равилами внутреннего трудового распорядка</w:t>
      </w:r>
      <w:r w:rsidR="003B5DA4" w:rsidRPr="00B95EB6">
        <w:rPr>
          <w:rFonts w:ascii="Times New Roman" w:eastAsia="Times New Roman" w:hAnsi="Times New Roman" w:cs="Times New Roman"/>
          <w:sz w:val="28"/>
          <w:szCs w:val="28"/>
        </w:rPr>
        <w:t xml:space="preserve"> </w:t>
      </w:r>
      <w:r w:rsidRPr="00B95EB6">
        <w:rPr>
          <w:rFonts w:ascii="Times New Roman" w:eastAsia="Times New Roman" w:hAnsi="Times New Roman" w:cs="Times New Roman"/>
          <w:sz w:val="28"/>
          <w:szCs w:val="28"/>
        </w:rPr>
        <w:t xml:space="preserve">(в ред. Федерального закона от 30.06.2006 </w:t>
      </w:r>
      <w:r w:rsidR="00C32ED6">
        <w:rPr>
          <w:rFonts w:ascii="Times New Roman" w:eastAsia="Times New Roman" w:hAnsi="Times New Roman" w:cs="Times New Roman"/>
          <w:sz w:val="28"/>
          <w:szCs w:val="28"/>
        </w:rPr>
        <w:t>№</w:t>
      </w:r>
      <w:r w:rsidRPr="00B95EB6">
        <w:rPr>
          <w:rFonts w:ascii="Times New Roman" w:eastAsia="Times New Roman" w:hAnsi="Times New Roman" w:cs="Times New Roman"/>
          <w:sz w:val="28"/>
          <w:szCs w:val="28"/>
        </w:rPr>
        <w:t xml:space="preserve"> 90-ФЗ).</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3.1.2. В учреждении применяется двухсменная работа для: воспитателей, </w:t>
      </w:r>
      <w:r w:rsidR="006D401E" w:rsidRPr="00B95EB6">
        <w:rPr>
          <w:rFonts w:ascii="Times New Roman" w:eastAsia="Times New Roman" w:hAnsi="Times New Roman" w:cs="Times New Roman"/>
          <w:sz w:val="28"/>
          <w:szCs w:val="28"/>
        </w:rPr>
        <w:t>оператор</w:t>
      </w:r>
      <w:r w:rsidR="00B7746B" w:rsidRPr="00B95EB6">
        <w:rPr>
          <w:rFonts w:ascii="Times New Roman" w:eastAsia="Times New Roman" w:hAnsi="Times New Roman" w:cs="Times New Roman"/>
          <w:sz w:val="28"/>
          <w:szCs w:val="28"/>
        </w:rPr>
        <w:t>ов</w:t>
      </w:r>
      <w:r w:rsidR="006D401E" w:rsidRPr="00B95EB6">
        <w:rPr>
          <w:rFonts w:ascii="Times New Roman" w:eastAsia="Times New Roman" w:hAnsi="Times New Roman" w:cs="Times New Roman"/>
          <w:sz w:val="28"/>
          <w:szCs w:val="28"/>
        </w:rPr>
        <w:t xml:space="preserve"> газовой котельной</w:t>
      </w:r>
      <w:r w:rsidRPr="00B95EB6">
        <w:rPr>
          <w:rFonts w:ascii="Times New Roman" w:eastAsia="Times New Roman" w:hAnsi="Times New Roman" w:cs="Times New Roman"/>
          <w:sz w:val="28"/>
          <w:szCs w:val="28"/>
        </w:rPr>
        <w:t xml:space="preserve"> и сторожей. Сменная работа для воспитателей, </w:t>
      </w:r>
      <w:r w:rsidR="006D401E" w:rsidRPr="00B95EB6">
        <w:rPr>
          <w:rFonts w:ascii="Times New Roman" w:eastAsia="Times New Roman" w:hAnsi="Times New Roman" w:cs="Times New Roman"/>
          <w:sz w:val="28"/>
          <w:szCs w:val="28"/>
        </w:rPr>
        <w:t>оператор</w:t>
      </w:r>
      <w:r w:rsidR="00B7746B" w:rsidRPr="00B95EB6">
        <w:rPr>
          <w:rFonts w:ascii="Times New Roman" w:eastAsia="Times New Roman" w:hAnsi="Times New Roman" w:cs="Times New Roman"/>
          <w:sz w:val="28"/>
          <w:szCs w:val="28"/>
        </w:rPr>
        <w:t>ов</w:t>
      </w:r>
      <w:r w:rsidR="006D401E" w:rsidRPr="00B95EB6">
        <w:rPr>
          <w:rFonts w:ascii="Times New Roman" w:eastAsia="Times New Roman" w:hAnsi="Times New Roman" w:cs="Times New Roman"/>
          <w:sz w:val="28"/>
          <w:szCs w:val="28"/>
        </w:rPr>
        <w:t xml:space="preserve"> газовой котельной</w:t>
      </w:r>
      <w:r w:rsidRPr="00B95EB6">
        <w:rPr>
          <w:rFonts w:ascii="Times New Roman" w:eastAsia="Times New Roman" w:hAnsi="Times New Roman" w:cs="Times New Roman"/>
          <w:sz w:val="28"/>
          <w:szCs w:val="28"/>
        </w:rPr>
        <w:t xml:space="preserve"> и сторожей, осуществляется в соответствии с формой графика</w:t>
      </w:r>
      <w:r w:rsidR="001F6F24" w:rsidRPr="00B95EB6">
        <w:rPr>
          <w:rFonts w:ascii="Times New Roman" w:eastAsia="Times New Roman" w:hAnsi="Times New Roman" w:cs="Times New Roman"/>
          <w:sz w:val="28"/>
          <w:szCs w:val="28"/>
        </w:rPr>
        <w:t xml:space="preserve"> сменности</w:t>
      </w:r>
      <w:r w:rsidRPr="00B95EB6">
        <w:rPr>
          <w:rFonts w:ascii="Times New Roman" w:eastAsia="Times New Roman" w:hAnsi="Times New Roman" w:cs="Times New Roman"/>
          <w:sz w:val="28"/>
          <w:szCs w:val="28"/>
        </w:rPr>
        <w:t xml:space="preserve"> муниципального бюджетного дошкольного образовательного учреждения «Детский сад </w:t>
      </w:r>
      <w:r w:rsidR="00E96D5E" w:rsidRPr="00B95EB6">
        <w:rPr>
          <w:rFonts w:ascii="Times New Roman" w:eastAsia="Times New Roman" w:hAnsi="Times New Roman" w:cs="Times New Roman"/>
          <w:sz w:val="28"/>
          <w:szCs w:val="28"/>
        </w:rPr>
        <w:t>№</w:t>
      </w:r>
      <w:r w:rsidR="0065328F">
        <w:rPr>
          <w:rFonts w:ascii="Times New Roman" w:eastAsia="Times New Roman" w:hAnsi="Times New Roman" w:cs="Times New Roman"/>
          <w:sz w:val="28"/>
          <w:szCs w:val="28"/>
        </w:rPr>
        <w:t>10</w:t>
      </w:r>
      <w:r w:rsidR="00C87C71" w:rsidRPr="00B95EB6">
        <w:rPr>
          <w:rFonts w:ascii="Times New Roman" w:eastAsia="Times New Roman" w:hAnsi="Times New Roman" w:cs="Times New Roman"/>
          <w:sz w:val="28"/>
          <w:szCs w:val="28"/>
        </w:rPr>
        <w:t xml:space="preserve"> «</w:t>
      </w:r>
      <w:r w:rsidR="0065328F">
        <w:rPr>
          <w:rFonts w:ascii="Times New Roman" w:eastAsia="Times New Roman" w:hAnsi="Times New Roman" w:cs="Times New Roman"/>
          <w:sz w:val="28"/>
          <w:szCs w:val="28"/>
        </w:rPr>
        <w:t>Золотой ключик</w:t>
      </w:r>
      <w:r w:rsidR="00C87C71" w:rsidRPr="00B95EB6">
        <w:rPr>
          <w:rFonts w:ascii="Times New Roman" w:eastAsia="Times New Roman" w:hAnsi="Times New Roman" w:cs="Times New Roman"/>
          <w:sz w:val="28"/>
          <w:szCs w:val="28"/>
        </w:rPr>
        <w:t>»</w:t>
      </w:r>
      <w:r w:rsidR="00D7254D" w:rsidRPr="00B95EB6">
        <w:rPr>
          <w:rFonts w:ascii="Times New Roman" w:eastAsia="Times New Roman" w:hAnsi="Times New Roman" w:cs="Times New Roman"/>
          <w:sz w:val="28"/>
          <w:szCs w:val="28"/>
        </w:rPr>
        <w:t xml:space="preserve"> </w:t>
      </w:r>
      <w:proofErr w:type="spellStart"/>
      <w:r w:rsidR="00E96D5E" w:rsidRPr="00B95EB6">
        <w:rPr>
          <w:rFonts w:ascii="Times New Roman" w:eastAsia="Times New Roman" w:hAnsi="Times New Roman" w:cs="Times New Roman"/>
          <w:sz w:val="28"/>
          <w:szCs w:val="28"/>
        </w:rPr>
        <w:t>г</w:t>
      </w:r>
      <w:proofErr w:type="gramStart"/>
      <w:r w:rsidR="00E96D5E" w:rsidRPr="00B95EB6">
        <w:rPr>
          <w:rFonts w:ascii="Times New Roman" w:eastAsia="Times New Roman" w:hAnsi="Times New Roman" w:cs="Times New Roman"/>
          <w:sz w:val="28"/>
          <w:szCs w:val="28"/>
        </w:rPr>
        <w:t>.Ш</w:t>
      </w:r>
      <w:proofErr w:type="gramEnd"/>
      <w:r w:rsidR="00E96D5E" w:rsidRPr="00B95EB6">
        <w:rPr>
          <w:rFonts w:ascii="Times New Roman" w:eastAsia="Times New Roman" w:hAnsi="Times New Roman" w:cs="Times New Roman"/>
          <w:sz w:val="28"/>
          <w:szCs w:val="28"/>
        </w:rPr>
        <w:t>али</w:t>
      </w:r>
      <w:proofErr w:type="spellEnd"/>
      <w:r w:rsidR="0065328F">
        <w:rPr>
          <w:rFonts w:ascii="Times New Roman" w:eastAsia="Times New Roman" w:hAnsi="Times New Roman" w:cs="Times New Roman"/>
          <w:sz w:val="28"/>
          <w:szCs w:val="28"/>
        </w:rPr>
        <w:t>»</w:t>
      </w:r>
      <w:r w:rsidR="00954FF1">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Шалинского</w:t>
      </w:r>
      <w:r w:rsidR="00ED28B7" w:rsidRPr="00B95EB6">
        <w:rPr>
          <w:rFonts w:ascii="Times New Roman" w:eastAsia="Times New Roman" w:hAnsi="Times New Roman" w:cs="Times New Roman"/>
          <w:sz w:val="28"/>
          <w:szCs w:val="28"/>
        </w:rPr>
        <w:t xml:space="preserve"> </w:t>
      </w:r>
      <w:r w:rsidR="003A0625" w:rsidRPr="00B95EB6">
        <w:rPr>
          <w:rFonts w:ascii="Times New Roman" w:eastAsia="Times New Roman" w:hAnsi="Times New Roman" w:cs="Times New Roman"/>
          <w:sz w:val="28"/>
          <w:szCs w:val="28"/>
        </w:rPr>
        <w:t>муниципального района</w:t>
      </w:r>
      <w:r w:rsidR="007307DB" w:rsidRPr="00B95EB6">
        <w:rPr>
          <w:rFonts w:ascii="Times New Roman" w:eastAsia="Times New Roman" w:hAnsi="Times New Roman" w:cs="Times New Roman"/>
          <w:sz w:val="28"/>
          <w:szCs w:val="28"/>
        </w:rPr>
        <w:t xml:space="preserve">». </w:t>
      </w:r>
      <w:r w:rsidRPr="00B95EB6">
        <w:rPr>
          <w:rFonts w:ascii="Times New Roman" w:eastAsia="Times New Roman" w:hAnsi="Times New Roman" w:cs="Times New Roman"/>
          <w:sz w:val="28"/>
          <w:szCs w:val="28"/>
        </w:rPr>
        <w:t>Графики сменности доводятся до сведения работников не позднее, чем за один месяц до их введения в действие.</w:t>
      </w:r>
      <w:r w:rsidR="006D401E" w:rsidRPr="00B95EB6">
        <w:rPr>
          <w:rFonts w:ascii="Times New Roman" w:eastAsia="Times New Roman" w:hAnsi="Times New Roman" w:cs="Times New Roman"/>
          <w:sz w:val="28"/>
          <w:szCs w:val="28"/>
        </w:rPr>
        <w:t xml:space="preserve"> </w:t>
      </w:r>
    </w:p>
    <w:p w:rsidR="00BF3C72" w:rsidRPr="00B95EB6" w:rsidRDefault="00BF3C72" w:rsidP="00D04737">
      <w:pPr>
        <w:spacing w:after="0" w:line="240" w:lineRule="auto"/>
        <w:ind w:firstLine="567"/>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lastRenderedPageBreak/>
        <w:t>При составлении графиков сменности работодатель учитывает мнение Профсоюзного комитета (ст.103 ТК РФ).</w:t>
      </w:r>
    </w:p>
    <w:p w:rsidR="00BF3C72" w:rsidRPr="00B95EB6" w:rsidRDefault="00BF3C72" w:rsidP="00C32ED6">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Работа в течение двух смен подряд запрещается.</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3.1.3. Продолжительность работы (смены) в ночное время (с 22 часов до 6 часов) сокращается на один час без последующей отработки (ст.96 ТК РФ).</w:t>
      </w:r>
    </w:p>
    <w:p w:rsidR="00BF3C72" w:rsidRPr="00B95EB6" w:rsidRDefault="00BF3C72" w:rsidP="00D04737">
      <w:pPr>
        <w:spacing w:after="0" w:line="240" w:lineRule="auto"/>
        <w:ind w:firstLine="567"/>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(ст.96 ТК РФ).</w:t>
      </w:r>
    </w:p>
    <w:p w:rsidR="00BF3C72" w:rsidRPr="00B95EB6" w:rsidRDefault="00BF3C72" w:rsidP="00D04737">
      <w:pPr>
        <w:spacing w:after="0" w:line="240" w:lineRule="auto"/>
        <w:ind w:firstLine="567"/>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Продолжительность рабочего времени в ночное время уравнивается с продолжительностью работы в дневное время в тех случаях, когда это необходимо по условиям труда, т.е. для: сторожей</w:t>
      </w:r>
      <w:r w:rsidR="003B5DA4" w:rsidRPr="00B95EB6">
        <w:rPr>
          <w:rFonts w:ascii="Times New Roman" w:eastAsia="Times New Roman" w:hAnsi="Times New Roman" w:cs="Times New Roman"/>
          <w:sz w:val="28"/>
          <w:szCs w:val="28"/>
        </w:rPr>
        <w:t xml:space="preserve"> </w:t>
      </w:r>
      <w:r w:rsidRPr="00B95EB6">
        <w:rPr>
          <w:rFonts w:ascii="Times New Roman" w:eastAsia="Times New Roman" w:hAnsi="Times New Roman" w:cs="Times New Roman"/>
          <w:sz w:val="28"/>
          <w:szCs w:val="28"/>
        </w:rPr>
        <w:t>(ст.96 ТК РФ).</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3.1.4. Сокращенная продолжительность рабочего времени в соответствии со ст.92 ТК РФ</w:t>
      </w:r>
      <w:r w:rsidR="003B5DA4" w:rsidRPr="00B95EB6">
        <w:rPr>
          <w:rFonts w:ascii="Times New Roman" w:eastAsia="Times New Roman" w:hAnsi="Times New Roman" w:cs="Times New Roman"/>
          <w:sz w:val="28"/>
          <w:szCs w:val="28"/>
        </w:rPr>
        <w:t xml:space="preserve"> </w:t>
      </w:r>
      <w:r w:rsidRPr="00B95EB6">
        <w:rPr>
          <w:rFonts w:ascii="Times New Roman" w:eastAsia="Times New Roman" w:hAnsi="Times New Roman" w:cs="Times New Roman"/>
          <w:sz w:val="28"/>
          <w:szCs w:val="28"/>
        </w:rPr>
        <w:t>устанавливается:</w:t>
      </w:r>
    </w:p>
    <w:p w:rsidR="00BF3C72" w:rsidRPr="00B95EB6" w:rsidRDefault="006D401E"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w:t>
      </w:r>
      <w:r w:rsidR="007307DB" w:rsidRPr="00B95EB6">
        <w:rPr>
          <w:rFonts w:ascii="Times New Roman" w:eastAsia="Times New Roman" w:hAnsi="Times New Roman" w:cs="Times New Roman"/>
          <w:sz w:val="28"/>
          <w:szCs w:val="28"/>
        </w:rPr>
        <w:t>д</w:t>
      </w:r>
      <w:r w:rsidR="00BF3C72" w:rsidRPr="00B95EB6">
        <w:rPr>
          <w:rFonts w:ascii="Times New Roman" w:eastAsia="Times New Roman" w:hAnsi="Times New Roman" w:cs="Times New Roman"/>
          <w:sz w:val="28"/>
          <w:szCs w:val="28"/>
        </w:rPr>
        <w:t>ля работников в возрасте до шестнадцати ле</w:t>
      </w:r>
      <w:proofErr w:type="gramStart"/>
      <w:r w:rsidR="00BF3C72" w:rsidRPr="00B95EB6">
        <w:rPr>
          <w:rFonts w:ascii="Times New Roman" w:eastAsia="Times New Roman" w:hAnsi="Times New Roman" w:cs="Times New Roman"/>
          <w:sz w:val="28"/>
          <w:szCs w:val="28"/>
        </w:rPr>
        <w:t>т-</w:t>
      </w:r>
      <w:proofErr w:type="gramEnd"/>
      <w:r w:rsidR="00BF3C72" w:rsidRPr="00B95EB6">
        <w:rPr>
          <w:rFonts w:ascii="Times New Roman" w:eastAsia="Times New Roman" w:hAnsi="Times New Roman" w:cs="Times New Roman"/>
          <w:sz w:val="28"/>
          <w:szCs w:val="28"/>
        </w:rPr>
        <w:t xml:space="preserve"> не более 24 часов в неделю;</w:t>
      </w:r>
    </w:p>
    <w:p w:rsidR="00BF3C72" w:rsidRPr="00B95EB6" w:rsidRDefault="006D401E" w:rsidP="00D04737">
      <w:pPr>
        <w:pStyle w:val="a4"/>
        <w:spacing w:after="0" w:line="240" w:lineRule="auto"/>
        <w:ind w:left="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w:t>
      </w:r>
      <w:r w:rsidR="003E1DF0" w:rsidRPr="00B95EB6">
        <w:rPr>
          <w:rFonts w:ascii="Times New Roman" w:eastAsia="Times New Roman" w:hAnsi="Times New Roman" w:cs="Times New Roman"/>
          <w:sz w:val="28"/>
          <w:szCs w:val="28"/>
        </w:rPr>
        <w:t>д</w:t>
      </w:r>
      <w:r w:rsidR="00BF3C72" w:rsidRPr="00B95EB6">
        <w:rPr>
          <w:rFonts w:ascii="Times New Roman" w:eastAsia="Times New Roman" w:hAnsi="Times New Roman" w:cs="Times New Roman"/>
          <w:sz w:val="28"/>
          <w:szCs w:val="28"/>
        </w:rPr>
        <w:t>ля работников от шестнадцати до восемнадц</w:t>
      </w:r>
      <w:r w:rsidR="003E1DF0" w:rsidRPr="00B95EB6">
        <w:rPr>
          <w:rFonts w:ascii="Times New Roman" w:eastAsia="Times New Roman" w:hAnsi="Times New Roman" w:cs="Times New Roman"/>
          <w:sz w:val="28"/>
          <w:szCs w:val="28"/>
        </w:rPr>
        <w:t>ати лет, инвалидов 1 и 2 группы</w:t>
      </w:r>
      <w:r w:rsidR="00BF3C72" w:rsidRPr="00B95EB6">
        <w:rPr>
          <w:rFonts w:ascii="Times New Roman" w:eastAsia="Times New Roman" w:hAnsi="Times New Roman" w:cs="Times New Roman"/>
          <w:sz w:val="28"/>
          <w:szCs w:val="28"/>
        </w:rPr>
        <w:t xml:space="preserve"> - не более 35 часов в неделю;</w:t>
      </w:r>
    </w:p>
    <w:p w:rsidR="00BF3C72" w:rsidRPr="00B95EB6" w:rsidRDefault="006D401E" w:rsidP="00D04737">
      <w:pPr>
        <w:pStyle w:val="a4"/>
        <w:spacing w:after="0" w:line="240" w:lineRule="auto"/>
        <w:ind w:left="0"/>
        <w:jc w:val="both"/>
        <w:rPr>
          <w:rFonts w:ascii="Times New Roman" w:eastAsia="Times New Roman" w:hAnsi="Times New Roman" w:cs="Times New Roman"/>
          <w:b/>
          <w:sz w:val="28"/>
          <w:szCs w:val="28"/>
        </w:rPr>
      </w:pPr>
      <w:r w:rsidRPr="00B95EB6">
        <w:rPr>
          <w:rFonts w:ascii="Times New Roman" w:eastAsia="Times New Roman" w:hAnsi="Times New Roman" w:cs="Times New Roman"/>
          <w:sz w:val="28"/>
          <w:szCs w:val="28"/>
        </w:rPr>
        <w:t>-</w:t>
      </w:r>
      <w:r w:rsidR="00BF3C72" w:rsidRPr="00B95EB6">
        <w:rPr>
          <w:rFonts w:ascii="Times New Roman" w:eastAsia="Times New Roman" w:hAnsi="Times New Roman" w:cs="Times New Roman"/>
          <w:sz w:val="28"/>
          <w:szCs w:val="28"/>
        </w:rPr>
        <w:t>для работников, занятых на работах с вредными условиями труд</w:t>
      </w:r>
      <w:proofErr w:type="gramStart"/>
      <w:r w:rsidR="00BF3C72" w:rsidRPr="00B95EB6">
        <w:rPr>
          <w:rFonts w:ascii="Times New Roman" w:eastAsia="Times New Roman" w:hAnsi="Times New Roman" w:cs="Times New Roman"/>
          <w:sz w:val="28"/>
          <w:szCs w:val="28"/>
        </w:rPr>
        <w:t>а-</w:t>
      </w:r>
      <w:proofErr w:type="gramEnd"/>
      <w:r w:rsidR="00BF3C72" w:rsidRPr="00B95EB6">
        <w:rPr>
          <w:rFonts w:ascii="Times New Roman" w:eastAsia="Times New Roman" w:hAnsi="Times New Roman" w:cs="Times New Roman"/>
          <w:sz w:val="28"/>
          <w:szCs w:val="28"/>
        </w:rPr>
        <w:t xml:space="preserve"> не более 36 часов в неделю.</w:t>
      </w:r>
    </w:p>
    <w:p w:rsidR="00BF3C72" w:rsidRPr="00B95EB6" w:rsidRDefault="00BF3C72" w:rsidP="00D04737">
      <w:pPr>
        <w:spacing w:after="0" w:line="240" w:lineRule="auto"/>
        <w:jc w:val="both"/>
        <w:rPr>
          <w:rFonts w:ascii="Times New Roman" w:eastAsia="Times New Roman" w:hAnsi="Times New Roman" w:cs="Times New Roman"/>
          <w:b/>
          <w:sz w:val="28"/>
          <w:szCs w:val="28"/>
        </w:rPr>
      </w:pPr>
      <w:r w:rsidRPr="00B95EB6">
        <w:rPr>
          <w:rFonts w:ascii="Times New Roman" w:eastAsia="Times New Roman" w:hAnsi="Times New Roman" w:cs="Times New Roman"/>
          <w:sz w:val="28"/>
          <w:szCs w:val="28"/>
        </w:rPr>
        <w:t>3.1.5. 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 Работодатель обязуется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лиц, осуществляющих уход за больным членом семьи в соответствии с медицинским заключением (ст.93 ТК РФ).</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3.1.6.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обязуется уведомить работника в письменной форме не </w:t>
      </w:r>
      <w:proofErr w:type="gramStart"/>
      <w:r w:rsidRPr="00B95EB6">
        <w:rPr>
          <w:rFonts w:ascii="Times New Roman" w:eastAsia="Times New Roman" w:hAnsi="Times New Roman" w:cs="Times New Roman"/>
          <w:sz w:val="28"/>
          <w:szCs w:val="28"/>
        </w:rPr>
        <w:t>позднее</w:t>
      </w:r>
      <w:proofErr w:type="gramEnd"/>
      <w:r w:rsidRPr="00B95EB6">
        <w:rPr>
          <w:rFonts w:ascii="Times New Roman" w:eastAsia="Times New Roman" w:hAnsi="Times New Roman" w:cs="Times New Roman"/>
          <w:sz w:val="28"/>
          <w:szCs w:val="28"/>
        </w:rPr>
        <w:t xml:space="preserve"> чем за 2 месяца (ст.74 ТК РФ).</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3.1.7. </w:t>
      </w:r>
      <w:proofErr w:type="gramStart"/>
      <w:r w:rsidRPr="00B95EB6">
        <w:rPr>
          <w:rFonts w:ascii="Times New Roman" w:eastAsia="Times New Roman" w:hAnsi="Times New Roman" w:cs="Times New Roman"/>
          <w:sz w:val="28"/>
          <w:szCs w:val="28"/>
        </w:rPr>
        <w:t>В случае, когда изменение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может повлечь массовое увольнение работников (10% и более от общего числа работников уволенных в течение 90 календарных дней), работодатель в целях сохранения рабочих мест имеет право с учетом мнения Профсоюзного комитета вводить режим неполного рабочего дня (смены) и (или) неполной</w:t>
      </w:r>
      <w:proofErr w:type="gramEnd"/>
      <w:r w:rsidRPr="00B95EB6">
        <w:rPr>
          <w:rFonts w:ascii="Times New Roman" w:eastAsia="Times New Roman" w:hAnsi="Times New Roman" w:cs="Times New Roman"/>
          <w:sz w:val="28"/>
          <w:szCs w:val="28"/>
        </w:rPr>
        <w:t xml:space="preserve"> рабочей недели на срок до шести месяцев (ст.74 ТК РФ).</w:t>
      </w:r>
    </w:p>
    <w:p w:rsidR="00BF3C72" w:rsidRPr="00B95EB6" w:rsidRDefault="00BF3C72" w:rsidP="00D04737">
      <w:pPr>
        <w:spacing w:after="0" w:line="240" w:lineRule="auto"/>
        <w:ind w:firstLine="567"/>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пунктом 2 части первой ст.81 ТК РФ. При этом работнику предоставляются соответствующие гарантии и компенсации (ст.74 ТК РФ).</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lastRenderedPageBreak/>
        <w:t xml:space="preserve">3.1.8. Сверхурочная работа – работа, выполняемая работником по инициативе </w:t>
      </w:r>
      <w:proofErr w:type="gramStart"/>
      <w:r w:rsidRPr="00B95EB6">
        <w:rPr>
          <w:rFonts w:ascii="Times New Roman" w:eastAsia="Times New Roman" w:hAnsi="Times New Roman" w:cs="Times New Roman"/>
          <w:sz w:val="28"/>
          <w:szCs w:val="28"/>
        </w:rPr>
        <w:t>работодателя</w:t>
      </w:r>
      <w:proofErr w:type="gramEnd"/>
      <w:r w:rsidRPr="00B95EB6">
        <w:rPr>
          <w:rFonts w:ascii="Times New Roman" w:eastAsia="Times New Roman" w:hAnsi="Times New Roman" w:cs="Times New Roman"/>
          <w:sz w:val="28"/>
          <w:szCs w:val="28"/>
        </w:rPr>
        <w:t xml:space="preserve">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(ст.99 ТК РФ).</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3.1.9. Работа в выходные и нерабочие праздничные дни запрещается, за исключением случаев, установленных Трудовым кодексом РФ (ст.113 ТК РФ).</w:t>
      </w:r>
    </w:p>
    <w:p w:rsidR="00BF3C72" w:rsidRPr="00B95EB6" w:rsidRDefault="00BF3C72" w:rsidP="00D04737">
      <w:pPr>
        <w:widowControl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3.1.10. Привлечение работников к работе в выходные и нерабочие праздничные дни производится по письменному распоряжению работодателя в порядке, установленном ст.113 ТК РФ.</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3.1.11.</w:t>
      </w:r>
      <w:r w:rsidR="00C32ED6">
        <w:rPr>
          <w:rFonts w:ascii="Times New Roman" w:eastAsia="Times New Roman" w:hAnsi="Times New Roman" w:cs="Times New Roman"/>
          <w:sz w:val="28"/>
          <w:szCs w:val="28"/>
        </w:rPr>
        <w:t xml:space="preserve"> </w:t>
      </w:r>
      <w:r w:rsidRPr="00B95EB6">
        <w:rPr>
          <w:rFonts w:ascii="Times New Roman" w:eastAsia="Times New Roman" w:hAnsi="Times New Roman" w:cs="Times New Roman"/>
          <w:sz w:val="28"/>
          <w:szCs w:val="28"/>
        </w:rPr>
        <w:t>Работодатель</w:t>
      </w:r>
      <w:r w:rsidR="00C32ED6">
        <w:rPr>
          <w:rFonts w:ascii="Times New Roman" w:eastAsia="Times New Roman" w:hAnsi="Times New Roman" w:cs="Times New Roman"/>
          <w:sz w:val="28"/>
          <w:szCs w:val="28"/>
        </w:rPr>
        <w:t xml:space="preserve"> </w:t>
      </w:r>
      <w:r w:rsidRPr="00B95EB6">
        <w:rPr>
          <w:rFonts w:ascii="Times New Roman" w:eastAsia="Times New Roman" w:hAnsi="Times New Roman" w:cs="Times New Roman"/>
          <w:sz w:val="28"/>
          <w:szCs w:val="28"/>
        </w:rPr>
        <w:t>обязуется не направлять в служебные командировки, не привлекать к работе в ночное время, выходные и нерабочие пр</w:t>
      </w:r>
      <w:r w:rsidR="00DE471A" w:rsidRPr="00B95EB6">
        <w:rPr>
          <w:rFonts w:ascii="Times New Roman" w:eastAsia="Times New Roman" w:hAnsi="Times New Roman" w:cs="Times New Roman"/>
          <w:sz w:val="28"/>
          <w:szCs w:val="28"/>
        </w:rPr>
        <w:t>аздничные дни беременных женщин</w:t>
      </w:r>
      <w:r w:rsidRPr="00B95EB6">
        <w:rPr>
          <w:rFonts w:ascii="Times New Roman" w:eastAsia="Times New Roman" w:hAnsi="Times New Roman" w:cs="Times New Roman"/>
          <w:sz w:val="28"/>
          <w:szCs w:val="28"/>
        </w:rPr>
        <w:t xml:space="preserve"> работников </w:t>
      </w:r>
      <w:r w:rsidR="003E1DF0" w:rsidRPr="00B95EB6">
        <w:rPr>
          <w:rFonts w:ascii="Times New Roman" w:eastAsia="Times New Roman" w:hAnsi="Times New Roman" w:cs="Times New Roman"/>
          <w:sz w:val="28"/>
          <w:szCs w:val="28"/>
        </w:rPr>
        <w:t xml:space="preserve">в </w:t>
      </w:r>
      <w:r w:rsidRPr="00B95EB6">
        <w:rPr>
          <w:rFonts w:ascii="Times New Roman" w:eastAsia="Times New Roman" w:hAnsi="Times New Roman" w:cs="Times New Roman"/>
          <w:sz w:val="28"/>
          <w:szCs w:val="28"/>
        </w:rPr>
        <w:t>возрасте до восемнадцати лет (ст.259, ст.268 ТК РФ).</w:t>
      </w:r>
    </w:p>
    <w:p w:rsidR="00BF3C72" w:rsidRPr="00B95EB6" w:rsidRDefault="00BF3C72" w:rsidP="00D04737">
      <w:pPr>
        <w:spacing w:after="0" w:line="240" w:lineRule="auto"/>
        <w:ind w:firstLine="567"/>
        <w:jc w:val="both"/>
        <w:rPr>
          <w:rFonts w:ascii="Times New Roman" w:eastAsia="Times New Roman" w:hAnsi="Times New Roman" w:cs="Times New Roman"/>
          <w:sz w:val="28"/>
          <w:szCs w:val="28"/>
        </w:rPr>
      </w:pPr>
      <w:proofErr w:type="gramStart"/>
      <w:r w:rsidRPr="00B95EB6">
        <w:rPr>
          <w:rFonts w:ascii="Times New Roman" w:eastAsia="Times New Roman" w:hAnsi="Times New Roman" w:cs="Times New Roman"/>
          <w:sz w:val="28"/>
          <w:szCs w:val="28"/>
        </w:rPr>
        <w:t>Женщин, имеющих детей в возрасте до 3 лет, матерей (отцов), воспитывающих без супруга (супруги) детей в возрасте до 5 лет, работников, имеющих детей-инвалидов, работников, осуществляющих уход за больными членами их семей в соответствии с медицинским заключением, привлекать к вышеуказанным работам только с их письменного согласия и при условии, если это не запрещено им медицинскими рекомендациями.</w:t>
      </w:r>
      <w:proofErr w:type="gramEnd"/>
      <w:r w:rsidRPr="00B95EB6">
        <w:rPr>
          <w:rFonts w:ascii="Times New Roman" w:eastAsia="Times New Roman" w:hAnsi="Times New Roman" w:cs="Times New Roman"/>
          <w:sz w:val="28"/>
          <w:szCs w:val="28"/>
        </w:rPr>
        <w:t xml:space="preserve"> При этом работники, названные в данном пункте, должны быть в письменной форме ознакомлены со своим правом отказаться от направления в служебную командировку, привлечения к работе в ночное время, выходные и праздничные дни (ст.259 ТК РФ).</w:t>
      </w:r>
    </w:p>
    <w:p w:rsidR="000840A9"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3.1.12. Привлечение инвалидов к работе в выходные и нерабочие праздничные дни, работе в ночное время допускается только при условии, если это не запрещено им по состоянию здоровья в соответствии с медицинским заключением. При этом инвалиды должны быть под роспись ознакомлены со своим правом отказаться от  работы в выходные и нерабочие праздничные дни, работы в ночное время (ст.99, ст.113, ст.259 ТК РФ и ст. 23 Федерального закона от 24 ноября 1995 г. </w:t>
      </w:r>
      <w:r w:rsidR="0063527D" w:rsidRPr="00B95EB6">
        <w:rPr>
          <w:rFonts w:ascii="Times New Roman" w:eastAsia="Times New Roman" w:hAnsi="Times New Roman" w:cs="Times New Roman"/>
          <w:sz w:val="28"/>
          <w:szCs w:val="28"/>
        </w:rPr>
        <w:t>№1</w:t>
      </w:r>
      <w:r w:rsidRPr="00B95EB6">
        <w:rPr>
          <w:rFonts w:ascii="Times New Roman" w:eastAsia="Times New Roman" w:hAnsi="Times New Roman" w:cs="Times New Roman"/>
          <w:sz w:val="28"/>
          <w:szCs w:val="28"/>
        </w:rPr>
        <w:t>81-ФЗ «О социальной защите инва</w:t>
      </w:r>
      <w:r w:rsidR="00EE7D34" w:rsidRPr="00B95EB6">
        <w:rPr>
          <w:rFonts w:ascii="Times New Roman" w:eastAsia="Times New Roman" w:hAnsi="Times New Roman" w:cs="Times New Roman"/>
          <w:sz w:val="28"/>
          <w:szCs w:val="28"/>
        </w:rPr>
        <w:t>лидов в Российской Федерации»).</w:t>
      </w:r>
    </w:p>
    <w:p w:rsidR="00BF3C72" w:rsidRPr="00B95EB6" w:rsidRDefault="00BF3C72" w:rsidP="00D04737">
      <w:pPr>
        <w:spacing w:after="0" w:line="240" w:lineRule="auto"/>
        <w:rPr>
          <w:rFonts w:ascii="Times New Roman" w:eastAsia="Times New Roman" w:hAnsi="Times New Roman" w:cs="Times New Roman"/>
          <w:sz w:val="28"/>
          <w:szCs w:val="28"/>
        </w:rPr>
      </w:pPr>
      <w:r w:rsidRPr="00B95EB6">
        <w:rPr>
          <w:rFonts w:ascii="Times New Roman" w:eastAsia="Times New Roman" w:hAnsi="Times New Roman" w:cs="Times New Roman"/>
          <w:b/>
          <w:sz w:val="28"/>
          <w:szCs w:val="28"/>
        </w:rPr>
        <w:t>3.2. Время отдыха</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3.2.1. Работникам предоставляются ежегодные оплачиваемые отпуска с сохранением места работы (должности) и среднего заработка (ст.114 ТК РФ). </w:t>
      </w:r>
      <w:proofErr w:type="gramStart"/>
      <w:r w:rsidRPr="00B95EB6">
        <w:rPr>
          <w:rFonts w:ascii="Times New Roman" w:eastAsia="Times New Roman" w:hAnsi="Times New Roman" w:cs="Times New Roman"/>
          <w:sz w:val="28"/>
          <w:szCs w:val="28"/>
        </w:rPr>
        <w:t xml:space="preserve">Минимальная продолжительность ежегодного основного оплачиваемого отпуска – 28 календарных дней (ст.115 ТК РФ), для воспитателей – 42 календарных дня, для работающих инвалидов  – 30 календарных дней (ст. 23 Федерального закона от 24 ноября 1995 г. </w:t>
      </w:r>
      <w:r w:rsidR="0063527D" w:rsidRPr="00B95EB6">
        <w:rPr>
          <w:rFonts w:ascii="Times New Roman" w:eastAsia="Times New Roman" w:hAnsi="Times New Roman" w:cs="Times New Roman"/>
          <w:sz w:val="28"/>
          <w:szCs w:val="28"/>
        </w:rPr>
        <w:t>№1</w:t>
      </w:r>
      <w:r w:rsidRPr="00B95EB6">
        <w:rPr>
          <w:rFonts w:ascii="Times New Roman" w:eastAsia="Times New Roman" w:hAnsi="Times New Roman" w:cs="Times New Roman"/>
          <w:sz w:val="28"/>
          <w:szCs w:val="28"/>
        </w:rPr>
        <w:t>81-ФЗ «О социальной защите инвалидов в Российской Федерации»),  для работников в возрасте до восемнадцати лет  – 31 календарных дней в удобное для них время  (ст.267 ТК РФ).</w:t>
      </w:r>
      <w:proofErr w:type="gramEnd"/>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3.2.2. 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w:t>
      </w:r>
      <w:r w:rsidRPr="00B95EB6">
        <w:rPr>
          <w:rFonts w:ascii="Times New Roman" w:eastAsia="Times New Roman" w:hAnsi="Times New Roman" w:cs="Times New Roman"/>
          <w:sz w:val="28"/>
          <w:szCs w:val="28"/>
        </w:rPr>
        <w:lastRenderedPageBreak/>
        <w:t>рабочим днем, а также в других случаях, предусмотренных федеральными законами.</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3.2.3. Продолжительность ежегодного основного и дополнительных оплачиваемых отпусков работников исчисляется в календарных днях и максимальным пределом не ограничивается (ст.120 ТК РФ). Дополнительные оплачиваемые отпуска суммируются с ежегодным основным оплачиваемым отпуском.</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3.2.4. По письменному заявлению работника ему может быть предоставлен отпуск без сохранения заработной платы по семейным обстоятельствам и другим уважительным причинам, продолжительность которого определяется по соглашению с работодателем (ст.128 ТК РФ).</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3.2.5.</w:t>
      </w:r>
      <w:bookmarkStart w:id="0" w:name="sub_1282"/>
      <w:bookmarkEnd w:id="0"/>
      <w:r w:rsidRPr="00B95EB6">
        <w:rPr>
          <w:rFonts w:ascii="Times New Roman" w:eastAsia="Times New Roman" w:hAnsi="Times New Roman" w:cs="Times New Roman"/>
          <w:sz w:val="28"/>
          <w:szCs w:val="28"/>
        </w:rPr>
        <w:t> Работодатель обязан на основании письменного заявления работника предоставить отпуск без сохранения заработной платы:</w:t>
      </w:r>
    </w:p>
    <w:p w:rsidR="00BF3C72" w:rsidRPr="00B95EB6" w:rsidRDefault="00E640AB" w:rsidP="00D04737">
      <w:pPr>
        <w:spacing w:after="0" w:line="240" w:lineRule="auto"/>
        <w:jc w:val="both"/>
        <w:rPr>
          <w:rFonts w:ascii="Times New Roman" w:eastAsia="Times New Roman" w:hAnsi="Times New Roman" w:cs="Times New Roman"/>
          <w:sz w:val="28"/>
          <w:szCs w:val="28"/>
        </w:rPr>
      </w:pPr>
      <w:bookmarkStart w:id="1" w:name="sub_12822"/>
      <w:bookmarkEnd w:id="1"/>
      <w:r w:rsidRPr="00B95EB6">
        <w:rPr>
          <w:rFonts w:ascii="Times New Roman" w:eastAsia="Times New Roman" w:hAnsi="Times New Roman" w:cs="Times New Roman"/>
          <w:sz w:val="28"/>
          <w:szCs w:val="28"/>
        </w:rPr>
        <w:t>-</w:t>
      </w:r>
      <w:r w:rsidR="00BF3C72" w:rsidRPr="00B95EB6">
        <w:rPr>
          <w:rFonts w:ascii="Times New Roman" w:eastAsia="Times New Roman" w:hAnsi="Times New Roman" w:cs="Times New Roman"/>
          <w:sz w:val="28"/>
          <w:szCs w:val="28"/>
        </w:rPr>
        <w:t>работающим пенсионерам по старости (по возрасту) — до 14 календарных дней в году;</w:t>
      </w:r>
      <w:r w:rsidRPr="00B95EB6">
        <w:rPr>
          <w:rFonts w:ascii="Times New Roman" w:eastAsia="Times New Roman" w:hAnsi="Times New Roman" w:cs="Times New Roman"/>
          <w:sz w:val="28"/>
          <w:szCs w:val="28"/>
        </w:rPr>
        <w:t xml:space="preserve"> </w:t>
      </w:r>
    </w:p>
    <w:p w:rsidR="00BF3C72" w:rsidRPr="00B95EB6" w:rsidRDefault="00E640AB" w:rsidP="00D04737">
      <w:pPr>
        <w:widowControl w:val="0"/>
        <w:spacing w:after="0" w:line="240" w:lineRule="auto"/>
        <w:jc w:val="both"/>
        <w:rPr>
          <w:rFonts w:ascii="Times New Roman" w:eastAsia="Times New Roman" w:hAnsi="Times New Roman" w:cs="Times New Roman"/>
          <w:sz w:val="28"/>
          <w:szCs w:val="28"/>
        </w:rPr>
      </w:pPr>
      <w:bookmarkStart w:id="2" w:name="sub_12824"/>
      <w:bookmarkEnd w:id="2"/>
      <w:proofErr w:type="gramStart"/>
      <w:r w:rsidRPr="00B95EB6">
        <w:rPr>
          <w:rFonts w:ascii="Times New Roman" w:eastAsia="Times New Roman" w:hAnsi="Times New Roman" w:cs="Times New Roman"/>
          <w:sz w:val="28"/>
          <w:szCs w:val="28"/>
        </w:rPr>
        <w:t>-</w:t>
      </w:r>
      <w:r w:rsidR="00BF3C72" w:rsidRPr="00B95EB6">
        <w:rPr>
          <w:rFonts w:ascii="Times New Roman" w:eastAsia="Times New Roman" w:hAnsi="Times New Roman" w:cs="Times New Roman"/>
          <w:sz w:val="28"/>
          <w:szCs w:val="28"/>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roofErr w:type="gramEnd"/>
    </w:p>
    <w:p w:rsidR="00BF3C72" w:rsidRPr="00B95EB6" w:rsidRDefault="00E640AB" w:rsidP="00D04737">
      <w:pPr>
        <w:spacing w:after="0" w:line="240" w:lineRule="auto"/>
        <w:jc w:val="both"/>
        <w:rPr>
          <w:rFonts w:ascii="Times New Roman" w:eastAsia="Times New Roman" w:hAnsi="Times New Roman" w:cs="Times New Roman"/>
          <w:sz w:val="28"/>
          <w:szCs w:val="28"/>
        </w:rPr>
      </w:pPr>
      <w:bookmarkStart w:id="3" w:name="sub_12821"/>
      <w:bookmarkEnd w:id="3"/>
      <w:r w:rsidRPr="00B95EB6">
        <w:rPr>
          <w:rFonts w:ascii="Times New Roman" w:eastAsia="Times New Roman" w:hAnsi="Times New Roman" w:cs="Times New Roman"/>
          <w:sz w:val="28"/>
          <w:szCs w:val="28"/>
        </w:rPr>
        <w:t>-</w:t>
      </w:r>
      <w:r w:rsidR="00BF3C72" w:rsidRPr="00B95EB6">
        <w:rPr>
          <w:rFonts w:ascii="Times New Roman" w:eastAsia="Times New Roman" w:hAnsi="Times New Roman" w:cs="Times New Roman"/>
          <w:sz w:val="28"/>
          <w:szCs w:val="28"/>
        </w:rPr>
        <w:t>работающим инвалидам — до 60 календарных дней в году;</w:t>
      </w:r>
    </w:p>
    <w:p w:rsidR="00BF3C72" w:rsidRPr="00B95EB6" w:rsidRDefault="00E640AB"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w:t>
      </w:r>
      <w:r w:rsidR="00BF3C72" w:rsidRPr="00B95EB6">
        <w:rPr>
          <w:rFonts w:ascii="Times New Roman" w:eastAsia="Times New Roman" w:hAnsi="Times New Roman" w:cs="Times New Roman"/>
          <w:sz w:val="28"/>
          <w:szCs w:val="28"/>
        </w:rPr>
        <w:t xml:space="preserve">работникам в случаях рождения ребенка, регистрации брака, смерти близких родственников — до </w:t>
      </w:r>
      <w:r w:rsidR="00D40DA3" w:rsidRPr="00B95EB6">
        <w:rPr>
          <w:rFonts w:ascii="Times New Roman" w:eastAsia="Times New Roman" w:hAnsi="Times New Roman" w:cs="Times New Roman"/>
          <w:sz w:val="28"/>
          <w:szCs w:val="28"/>
        </w:rPr>
        <w:t>5</w:t>
      </w:r>
      <w:r w:rsidR="00BF3C72" w:rsidRPr="00B95EB6">
        <w:rPr>
          <w:rFonts w:ascii="Times New Roman" w:eastAsia="Times New Roman" w:hAnsi="Times New Roman" w:cs="Times New Roman"/>
          <w:sz w:val="28"/>
          <w:szCs w:val="28"/>
        </w:rPr>
        <w:t xml:space="preserve"> календарных дней;</w:t>
      </w:r>
    </w:p>
    <w:p w:rsidR="00BF3C72" w:rsidRPr="00B95EB6" w:rsidRDefault="00E640AB" w:rsidP="00D04737">
      <w:pPr>
        <w:spacing w:after="0" w:line="240" w:lineRule="auto"/>
        <w:jc w:val="both"/>
        <w:rPr>
          <w:rFonts w:ascii="Times New Roman" w:eastAsia="Times New Roman" w:hAnsi="Times New Roman" w:cs="Times New Roman"/>
          <w:sz w:val="28"/>
          <w:szCs w:val="28"/>
        </w:rPr>
      </w:pPr>
      <w:bookmarkStart w:id="4" w:name="sub_2631"/>
      <w:r w:rsidRPr="00B95EB6">
        <w:rPr>
          <w:rFonts w:ascii="Times New Roman" w:eastAsia="Times New Roman" w:hAnsi="Times New Roman" w:cs="Times New Roman"/>
          <w:sz w:val="28"/>
          <w:szCs w:val="28"/>
        </w:rPr>
        <w:t>-</w:t>
      </w:r>
      <w:r w:rsidR="00BF3C72" w:rsidRPr="00B95EB6">
        <w:rPr>
          <w:rFonts w:ascii="Times New Roman" w:eastAsia="Times New Roman" w:hAnsi="Times New Roman" w:cs="Times New Roman"/>
          <w:sz w:val="28"/>
          <w:szCs w:val="28"/>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 продолжительностью до 14 календарных дней в удобное для них время.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(ст.128, ст.263 ТК РФ);</w:t>
      </w:r>
      <w:r w:rsidR="00793E6B" w:rsidRPr="00B95EB6">
        <w:rPr>
          <w:rFonts w:ascii="Times New Roman" w:eastAsia="Times New Roman" w:hAnsi="Times New Roman" w:cs="Times New Roman"/>
          <w:sz w:val="28"/>
          <w:szCs w:val="28"/>
        </w:rPr>
        <w:t xml:space="preserve"> </w:t>
      </w:r>
      <w:r w:rsidR="00BF3C72" w:rsidRPr="00B95EB6">
        <w:rPr>
          <w:rFonts w:ascii="Times New Roman" w:eastAsia="Times New Roman" w:hAnsi="Times New Roman" w:cs="Times New Roman"/>
          <w:sz w:val="28"/>
          <w:szCs w:val="28"/>
        </w:rPr>
        <w:t>в других случаях, предусмотренных федеральными законами</w:t>
      </w:r>
      <w:bookmarkEnd w:id="4"/>
      <w:r w:rsidR="00D40DA3" w:rsidRPr="00B95EB6">
        <w:rPr>
          <w:rFonts w:ascii="Times New Roman" w:eastAsia="Times New Roman" w:hAnsi="Times New Roman" w:cs="Times New Roman"/>
          <w:sz w:val="28"/>
          <w:szCs w:val="28"/>
        </w:rPr>
        <w:t>.</w:t>
      </w:r>
    </w:p>
    <w:p w:rsidR="00AE2EF0" w:rsidRPr="00B95EB6" w:rsidRDefault="000C7229" w:rsidP="00D04737">
      <w:pPr>
        <w:spacing w:after="0" w:line="240" w:lineRule="auto"/>
        <w:ind w:firstLine="567"/>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 </w:t>
      </w:r>
      <w:r w:rsidR="00AE2EF0" w:rsidRPr="00B95EB6">
        <w:rPr>
          <w:rFonts w:ascii="Times New Roman" w:eastAsia="Times New Roman" w:hAnsi="Times New Roman" w:cs="Times New Roman"/>
          <w:sz w:val="28"/>
          <w:szCs w:val="28"/>
        </w:rPr>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порядок и </w:t>
      </w:r>
      <w:proofErr w:type="gramStart"/>
      <w:r w:rsidR="00AE2EF0" w:rsidRPr="00B95EB6">
        <w:rPr>
          <w:rFonts w:ascii="Times New Roman" w:eastAsia="Times New Roman" w:hAnsi="Times New Roman" w:cs="Times New Roman"/>
          <w:sz w:val="28"/>
          <w:szCs w:val="28"/>
        </w:rPr>
        <w:t>условия</w:t>
      </w:r>
      <w:proofErr w:type="gramEnd"/>
      <w:r w:rsidR="00AE2EF0" w:rsidRPr="00B95EB6">
        <w:rPr>
          <w:rFonts w:ascii="Times New Roman" w:eastAsia="Times New Roman" w:hAnsi="Times New Roman" w:cs="Times New Roman"/>
          <w:sz w:val="28"/>
          <w:szCs w:val="28"/>
        </w:rPr>
        <w:t xml:space="preserve"> предоставления которого определяются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AE2EF0" w:rsidRPr="00B95EB6">
        <w:rPr>
          <w:rFonts w:ascii="Times New Roman" w:hAnsi="Times New Roman" w:cs="Times New Roman"/>
          <w:sz w:val="28"/>
          <w:szCs w:val="28"/>
        </w:rPr>
        <w:t xml:space="preserve"> </w:t>
      </w:r>
      <w:r w:rsidR="00AE2EF0" w:rsidRPr="00B95EB6">
        <w:rPr>
          <w:rFonts w:ascii="Times New Roman" w:eastAsia="Times New Roman" w:hAnsi="Times New Roman" w:cs="Times New Roman"/>
          <w:sz w:val="28"/>
          <w:szCs w:val="28"/>
        </w:rPr>
        <w:t xml:space="preserve">(ст. 335 ТК РФ, п. 4 ч. 5 ст. 47 </w:t>
      </w:r>
      <w:proofErr w:type="gramStart"/>
      <w:r w:rsidR="00AE2EF0" w:rsidRPr="00B95EB6">
        <w:rPr>
          <w:rFonts w:ascii="Times New Roman" w:eastAsia="Times New Roman" w:hAnsi="Times New Roman" w:cs="Times New Roman"/>
          <w:sz w:val="28"/>
          <w:szCs w:val="28"/>
        </w:rPr>
        <w:t>ФЗ «Об образовании в Российской Федерации).</w:t>
      </w:r>
      <w:proofErr w:type="gramEnd"/>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lastRenderedPageBreak/>
        <w:t>3.2.6.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Профсоюзного комитета, в порядке, установленном 123 ТК РФ, не позднее, чем за две недели до наступления календарного года.</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3.2.7. </w:t>
      </w:r>
      <w:proofErr w:type="gramStart"/>
      <w:r w:rsidRPr="00B95EB6">
        <w:rPr>
          <w:rFonts w:ascii="Times New Roman" w:eastAsia="Times New Roman" w:hAnsi="Times New Roman" w:cs="Times New Roman"/>
          <w:sz w:val="28"/>
          <w:szCs w:val="28"/>
        </w:rPr>
        <w:t>Несовершеннолетним работникам, женам военнослужащих, лицам, награжденным нагрудным знаком «Почетный донор России», чернобыльцам, Героям Советского Союза, Героям Российской Федерации, Героям Социалистического Труда,  полным кавалерам ордена Славы, полным кавалерам ордена Трудовой Славы, инвалидам войны, заслуженным работникам ЧР, одинокой матери (отцу без матери), воспитывающей ребенка в возрасте до 14 лет, работникам, воспитывающим ребенка-инвалида, ежегодный оплачиваемый отпуск предоставляется по их желанию в удобное для</w:t>
      </w:r>
      <w:proofErr w:type="gramEnd"/>
      <w:r w:rsidRPr="00B95EB6">
        <w:rPr>
          <w:rFonts w:ascii="Times New Roman" w:eastAsia="Times New Roman" w:hAnsi="Times New Roman" w:cs="Times New Roman"/>
          <w:sz w:val="28"/>
          <w:szCs w:val="28"/>
        </w:rPr>
        <w:t xml:space="preserve"> них время.</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3.2.8.</w:t>
      </w:r>
      <w:bookmarkStart w:id="5" w:name="sub_26001"/>
      <w:r w:rsidRPr="00B95EB6">
        <w:rPr>
          <w:rFonts w:ascii="Times New Roman" w:eastAsia="Times New Roman" w:hAnsi="Times New Roman" w:cs="Times New Roman"/>
          <w:sz w:val="28"/>
          <w:szCs w:val="28"/>
        </w:rPr>
        <w:t> 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основной оплачиваемый отпуск независимо от стажа работы у данного работодателя (ст.260 ТК РФ).</w:t>
      </w:r>
    </w:p>
    <w:p w:rsidR="00BF3C72" w:rsidRPr="00B95EB6" w:rsidRDefault="00BF3C72" w:rsidP="00D04737">
      <w:pPr>
        <w:spacing w:after="0" w:line="240" w:lineRule="auto"/>
        <w:ind w:firstLine="567"/>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По желанию мужа ежегодный основной оплачиваемый отпуск ему предоставляется в период нахождения жены в отпуске по беременности и родам независимо от времени непрерывной работы у данного работодателя (ст.123 ТК РФ).</w:t>
      </w:r>
    </w:p>
    <w:p w:rsidR="000840A9"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3.2.9. Работодатель обязан предоставить одному из родителей (опекуну, попечителю) для ухода за детьми-инвалидами по его заявлению четыре дополнительных выходных дня в месяц, которые могут быть использованы одним из родителей либо разделены ими между собой по их усмотрению. Оплата каждого выходного дня производится в размере среднего заработка и порядке, который устанавливается федеральными законами (ст.262 ТК РФ).</w:t>
      </w:r>
      <w:bookmarkEnd w:id="5"/>
    </w:p>
    <w:p w:rsidR="001A7AD4" w:rsidRPr="00B95EB6" w:rsidRDefault="001A7AD4" w:rsidP="00D04737">
      <w:pPr>
        <w:spacing w:after="0" w:line="240" w:lineRule="auto"/>
        <w:ind w:firstLine="567"/>
        <w:jc w:val="center"/>
        <w:rPr>
          <w:rFonts w:ascii="Times New Roman" w:eastAsia="Times New Roman" w:hAnsi="Times New Roman" w:cs="Times New Roman"/>
          <w:b/>
          <w:sz w:val="28"/>
          <w:szCs w:val="28"/>
        </w:rPr>
      </w:pPr>
    </w:p>
    <w:p w:rsidR="000840A9" w:rsidRPr="00B95EB6" w:rsidRDefault="001B70EE" w:rsidP="00D04737">
      <w:pPr>
        <w:spacing w:after="0" w:line="240" w:lineRule="auto"/>
        <w:ind w:firstLine="567"/>
        <w:jc w:val="center"/>
        <w:rPr>
          <w:rFonts w:ascii="Times New Roman" w:eastAsia="Times New Roman" w:hAnsi="Times New Roman" w:cs="Times New Roman"/>
          <w:b/>
          <w:sz w:val="28"/>
          <w:szCs w:val="28"/>
        </w:rPr>
      </w:pPr>
      <w:r w:rsidRPr="00B95EB6">
        <w:rPr>
          <w:rFonts w:ascii="Times New Roman" w:eastAsia="Times New Roman" w:hAnsi="Times New Roman" w:cs="Times New Roman"/>
          <w:b/>
          <w:sz w:val="28"/>
          <w:szCs w:val="28"/>
        </w:rPr>
        <w:t>4. Оплата и нормирование труда</w:t>
      </w:r>
    </w:p>
    <w:p w:rsidR="00BF3C72" w:rsidRPr="00B95EB6" w:rsidRDefault="00BF3C72" w:rsidP="00D04737">
      <w:pPr>
        <w:spacing w:after="0" w:line="240" w:lineRule="auto"/>
        <w:ind w:firstLine="567"/>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В области оплаты труда стороны исходят из того, что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(ст.132 ТК РФ).</w:t>
      </w:r>
    </w:p>
    <w:p w:rsidR="00BF3C72" w:rsidRPr="00B95EB6" w:rsidRDefault="00BF3C72" w:rsidP="00D04737">
      <w:pPr>
        <w:widowControl w:val="0"/>
        <w:spacing w:after="0" w:line="240" w:lineRule="auto"/>
        <w:jc w:val="both"/>
        <w:rPr>
          <w:rFonts w:ascii="Times New Roman" w:eastAsia="Times New Roman" w:hAnsi="Times New Roman" w:cs="Times New Roman"/>
          <w:sz w:val="28"/>
          <w:szCs w:val="28"/>
        </w:rPr>
      </w:pPr>
      <w:bookmarkStart w:id="6" w:name="sub_71"/>
      <w:r w:rsidRPr="00B95EB6">
        <w:rPr>
          <w:rFonts w:ascii="Times New Roman" w:eastAsia="Times New Roman" w:hAnsi="Times New Roman" w:cs="Times New Roman"/>
          <w:sz w:val="28"/>
          <w:szCs w:val="28"/>
        </w:rPr>
        <w:t>4.1. Заработная плата работнику устанавливается трудовым договором в соответствии с действующими у данного работодателя системами оплаты труда (ст.135 ТК РФ).</w:t>
      </w:r>
    </w:p>
    <w:p w:rsidR="00ED700A" w:rsidRPr="00B95EB6" w:rsidRDefault="00ED700A" w:rsidP="00D04737">
      <w:pPr>
        <w:pStyle w:val="a7"/>
        <w:spacing w:before="0" w:after="0" w:afterAutospacing="0"/>
        <w:contextualSpacing/>
        <w:jc w:val="both"/>
        <w:rPr>
          <w:color w:val="000000" w:themeColor="text1"/>
          <w:sz w:val="28"/>
          <w:szCs w:val="28"/>
        </w:rPr>
      </w:pPr>
      <w:r w:rsidRPr="00B95EB6">
        <w:rPr>
          <w:color w:val="000000" w:themeColor="text1"/>
          <w:sz w:val="28"/>
          <w:szCs w:val="28"/>
        </w:rPr>
        <w:t>4.2. Заработная плата Работнику выплачивается путем выдачи наличных денежных сре</w:t>
      </w:r>
      <w:proofErr w:type="gramStart"/>
      <w:r w:rsidRPr="00B95EB6">
        <w:rPr>
          <w:color w:val="000000" w:themeColor="text1"/>
          <w:sz w:val="28"/>
          <w:szCs w:val="28"/>
        </w:rPr>
        <w:t>дств в к</w:t>
      </w:r>
      <w:proofErr w:type="gramEnd"/>
      <w:r w:rsidRPr="00B95EB6">
        <w:rPr>
          <w:color w:val="000000" w:themeColor="text1"/>
          <w:sz w:val="28"/>
          <w:szCs w:val="28"/>
        </w:rPr>
        <w:t xml:space="preserve">ассе образовательного учреждения или путем перечисления на счет в банке указанном в заявлении работника на условиях, определенных договором, заключенным с кредитной организацией. Выплата заработной платы осуществляется 2 раза в месяц:  20 числа текущего месяца (заработная плата за первую половину месяца в размере 40 % от начисленной заработной платы согласно штатному расписанию) и не позднее  05 числа следующего месяца (оставшаяся часть заработной платы с учетом удержаний).  </w:t>
      </w:r>
    </w:p>
    <w:p w:rsidR="007C2AF6" w:rsidRPr="00B95EB6" w:rsidRDefault="00793E6B" w:rsidP="00D04737">
      <w:pPr>
        <w:pStyle w:val="a7"/>
        <w:spacing w:before="0" w:after="0" w:afterAutospacing="0"/>
        <w:contextualSpacing/>
        <w:jc w:val="both"/>
        <w:rPr>
          <w:sz w:val="28"/>
          <w:szCs w:val="28"/>
        </w:rPr>
      </w:pPr>
      <w:r w:rsidRPr="00B95EB6">
        <w:rPr>
          <w:sz w:val="28"/>
          <w:szCs w:val="28"/>
        </w:rPr>
        <w:lastRenderedPageBreak/>
        <w:t>4.</w:t>
      </w:r>
      <w:r w:rsidR="00ED700A" w:rsidRPr="00B95EB6">
        <w:rPr>
          <w:sz w:val="28"/>
          <w:szCs w:val="28"/>
        </w:rPr>
        <w:t>3</w:t>
      </w:r>
      <w:r w:rsidR="00BF3C72" w:rsidRPr="00B95EB6">
        <w:rPr>
          <w:sz w:val="28"/>
          <w:szCs w:val="28"/>
        </w:rPr>
        <w:t>. </w:t>
      </w:r>
      <w:proofErr w:type="gramStart"/>
      <w:r w:rsidR="00BF3C72" w:rsidRPr="00B95EB6">
        <w:rPr>
          <w:sz w:val="28"/>
          <w:szCs w:val="28"/>
        </w:rPr>
        <w:t>Системы оплаты труда, включая размеры тарифных ставок,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а также соотношение в их размерах между отдельными категориями работников</w:t>
      </w:r>
      <w:bookmarkEnd w:id="6"/>
      <w:r w:rsidR="00BF3C72" w:rsidRPr="00B95EB6">
        <w:rPr>
          <w:sz w:val="28"/>
          <w:szCs w:val="28"/>
        </w:rPr>
        <w:t xml:space="preserve"> определяются Положением об оплате труда работников муниципального бюджетного дошкольного образовательного учреждения «Детский сад </w:t>
      </w:r>
      <w:r w:rsidR="00E96D5E" w:rsidRPr="00B95EB6">
        <w:rPr>
          <w:sz w:val="28"/>
          <w:szCs w:val="28"/>
        </w:rPr>
        <w:t>№</w:t>
      </w:r>
      <w:r w:rsidR="00416147">
        <w:rPr>
          <w:sz w:val="28"/>
          <w:szCs w:val="28"/>
        </w:rPr>
        <w:t xml:space="preserve"> 10</w:t>
      </w:r>
      <w:r w:rsidR="00C87C71" w:rsidRPr="00B95EB6">
        <w:rPr>
          <w:sz w:val="28"/>
          <w:szCs w:val="28"/>
        </w:rPr>
        <w:t xml:space="preserve"> «</w:t>
      </w:r>
      <w:r w:rsidR="00416147">
        <w:rPr>
          <w:sz w:val="28"/>
          <w:szCs w:val="28"/>
        </w:rPr>
        <w:t>Золотой ключик</w:t>
      </w:r>
      <w:r w:rsidR="00C87C71" w:rsidRPr="00B95EB6">
        <w:rPr>
          <w:sz w:val="28"/>
          <w:szCs w:val="28"/>
        </w:rPr>
        <w:t>»</w:t>
      </w:r>
      <w:r w:rsidR="00D7254D" w:rsidRPr="00B95EB6">
        <w:rPr>
          <w:sz w:val="28"/>
          <w:szCs w:val="28"/>
        </w:rPr>
        <w:t xml:space="preserve"> </w:t>
      </w:r>
      <w:r w:rsidR="00E96D5E" w:rsidRPr="00B95EB6">
        <w:rPr>
          <w:sz w:val="28"/>
          <w:szCs w:val="28"/>
        </w:rPr>
        <w:t>г.</w:t>
      </w:r>
      <w:r w:rsidR="00F43E25">
        <w:rPr>
          <w:sz w:val="28"/>
          <w:szCs w:val="28"/>
        </w:rPr>
        <w:t xml:space="preserve"> </w:t>
      </w:r>
      <w:r w:rsidR="00E96D5E" w:rsidRPr="00B95EB6">
        <w:rPr>
          <w:sz w:val="28"/>
          <w:szCs w:val="28"/>
        </w:rPr>
        <w:t>Шали</w:t>
      </w:r>
      <w:proofErr w:type="gramEnd"/>
      <w:r w:rsidR="00416147">
        <w:rPr>
          <w:sz w:val="28"/>
          <w:szCs w:val="28"/>
        </w:rPr>
        <w:t>»</w:t>
      </w:r>
      <w:r w:rsidR="007101D7">
        <w:rPr>
          <w:sz w:val="28"/>
          <w:szCs w:val="28"/>
        </w:rPr>
        <w:t xml:space="preserve"> </w:t>
      </w:r>
      <w:r w:rsidR="00E96D5E" w:rsidRPr="00B95EB6">
        <w:rPr>
          <w:sz w:val="28"/>
          <w:szCs w:val="28"/>
        </w:rPr>
        <w:t>Шалинского</w:t>
      </w:r>
      <w:r w:rsidR="00323012" w:rsidRPr="00B95EB6">
        <w:rPr>
          <w:sz w:val="28"/>
          <w:szCs w:val="28"/>
        </w:rPr>
        <w:t xml:space="preserve"> муниципального района</w:t>
      </w:r>
      <w:r w:rsidR="00BF3C72" w:rsidRPr="00B95EB6">
        <w:rPr>
          <w:sz w:val="28"/>
          <w:szCs w:val="28"/>
        </w:rPr>
        <w:t>»</w:t>
      </w:r>
      <w:r w:rsidR="00F57856" w:rsidRPr="00B95EB6">
        <w:rPr>
          <w:sz w:val="28"/>
          <w:szCs w:val="28"/>
        </w:rPr>
        <w:t xml:space="preserve"> </w:t>
      </w:r>
      <w:r w:rsidR="00BF3C72" w:rsidRPr="00B95EB6">
        <w:rPr>
          <w:sz w:val="28"/>
          <w:szCs w:val="28"/>
        </w:rPr>
        <w:t xml:space="preserve">(Приложение № </w:t>
      </w:r>
      <w:r w:rsidR="00A36C50" w:rsidRPr="00B95EB6">
        <w:rPr>
          <w:sz w:val="28"/>
          <w:szCs w:val="28"/>
        </w:rPr>
        <w:t>2</w:t>
      </w:r>
      <w:r w:rsidR="00BF3C72" w:rsidRPr="00B95EB6">
        <w:rPr>
          <w:sz w:val="28"/>
          <w:szCs w:val="28"/>
        </w:rPr>
        <w:t>).</w:t>
      </w:r>
    </w:p>
    <w:p w:rsidR="00BF3C72" w:rsidRPr="00B95EB6" w:rsidRDefault="00BF3C72" w:rsidP="00D04737">
      <w:pPr>
        <w:widowControl w:val="0"/>
        <w:shd w:val="clear" w:color="auto" w:fill="FFFFFF"/>
        <w:tabs>
          <w:tab w:val="left" w:pos="1507"/>
        </w:tabs>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b/>
          <w:sz w:val="28"/>
          <w:szCs w:val="28"/>
        </w:rPr>
        <w:t>Работодатель обязуется:</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4.</w:t>
      </w:r>
      <w:r w:rsidR="00E1095F" w:rsidRPr="00B95EB6">
        <w:rPr>
          <w:rFonts w:ascii="Times New Roman" w:eastAsia="Times New Roman" w:hAnsi="Times New Roman" w:cs="Times New Roman"/>
          <w:sz w:val="28"/>
          <w:szCs w:val="28"/>
        </w:rPr>
        <w:t>4</w:t>
      </w:r>
      <w:r w:rsidRPr="00B95EB6">
        <w:rPr>
          <w:rFonts w:ascii="Times New Roman" w:eastAsia="Times New Roman" w:hAnsi="Times New Roman" w:cs="Times New Roman"/>
          <w:sz w:val="28"/>
          <w:szCs w:val="28"/>
        </w:rPr>
        <w:t xml:space="preserve">. Обеспечить своевременную выплату заработной платы. В случае задержки выплаты заработной платы на срок более 15 дней работник имеет право, известив об этом работодателя в письменной форме, приостановить работу до выплаты задержанной суммы. Работодателем выплачивается денежная компенсация в размере не ниже одной трехсотой действующей на момент выплаты ставки рефинансирования Центрального банка РФ от невыплаченной в срок </w:t>
      </w:r>
      <w:proofErr w:type="gramStart"/>
      <w:r w:rsidRPr="00B95EB6">
        <w:rPr>
          <w:rFonts w:ascii="Times New Roman" w:eastAsia="Times New Roman" w:hAnsi="Times New Roman" w:cs="Times New Roman"/>
          <w:sz w:val="28"/>
          <w:szCs w:val="28"/>
        </w:rPr>
        <w:t>суммы</w:t>
      </w:r>
      <w:proofErr w:type="gramEnd"/>
      <w:r w:rsidRPr="00B95EB6">
        <w:rPr>
          <w:rFonts w:ascii="Times New Roman" w:eastAsia="Times New Roman" w:hAnsi="Times New Roman" w:cs="Times New Roman"/>
          <w:sz w:val="28"/>
          <w:szCs w:val="28"/>
        </w:rPr>
        <w:t xml:space="preserve"> за каждый день задержки начиная со следующего дня после установленного срока выплаты по день фактического расчета включительно (ст.236 ТК РФ).</w:t>
      </w:r>
    </w:p>
    <w:p w:rsidR="00BF3C72" w:rsidRPr="00B95EB6" w:rsidRDefault="00BF3C72" w:rsidP="00D04737">
      <w:pPr>
        <w:tabs>
          <w:tab w:val="left" w:pos="1260"/>
        </w:tabs>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4.</w:t>
      </w:r>
      <w:r w:rsidR="00E1095F" w:rsidRPr="00B95EB6">
        <w:rPr>
          <w:rFonts w:ascii="Times New Roman" w:eastAsia="Times New Roman" w:hAnsi="Times New Roman" w:cs="Times New Roman"/>
          <w:sz w:val="28"/>
          <w:szCs w:val="28"/>
        </w:rPr>
        <w:t>5</w:t>
      </w:r>
      <w:r w:rsidRPr="00B95EB6">
        <w:rPr>
          <w:rFonts w:ascii="Times New Roman" w:eastAsia="Times New Roman" w:hAnsi="Times New Roman" w:cs="Times New Roman"/>
          <w:sz w:val="28"/>
          <w:szCs w:val="28"/>
        </w:rPr>
        <w:t>. Производить выплату заработной платы при совпадении дня выплаты с выходным или нерабочим праздничным днем накануне этого дня (ст.136 ТК РФ).</w:t>
      </w:r>
    </w:p>
    <w:p w:rsidR="00BF3C72" w:rsidRPr="00B95EB6" w:rsidRDefault="00BF3C72" w:rsidP="00D04737">
      <w:pPr>
        <w:tabs>
          <w:tab w:val="left" w:pos="1260"/>
        </w:tabs>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4.</w:t>
      </w:r>
      <w:r w:rsidR="00E1095F" w:rsidRPr="00B95EB6">
        <w:rPr>
          <w:rFonts w:ascii="Times New Roman" w:eastAsia="Times New Roman" w:hAnsi="Times New Roman" w:cs="Times New Roman"/>
          <w:sz w:val="28"/>
          <w:szCs w:val="28"/>
        </w:rPr>
        <w:t>6</w:t>
      </w:r>
      <w:r w:rsidRPr="00B95EB6">
        <w:rPr>
          <w:rFonts w:ascii="Times New Roman" w:eastAsia="Times New Roman" w:hAnsi="Times New Roman" w:cs="Times New Roman"/>
          <w:sz w:val="28"/>
          <w:szCs w:val="28"/>
        </w:rPr>
        <w:t>. В день выплаты заработной платы каждому работнику выдавать расчетные листки о составных частях заработной платы в том числе:</w:t>
      </w:r>
    </w:p>
    <w:p w:rsidR="00BF3C72" w:rsidRPr="00B95EB6" w:rsidRDefault="00EE7D34" w:rsidP="00D04737">
      <w:pPr>
        <w:tabs>
          <w:tab w:val="left" w:pos="1260"/>
        </w:tabs>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w:t>
      </w:r>
      <w:r w:rsidR="00BF3C72" w:rsidRPr="00B95EB6">
        <w:rPr>
          <w:rFonts w:ascii="Times New Roman" w:eastAsia="Times New Roman" w:hAnsi="Times New Roman" w:cs="Times New Roman"/>
          <w:sz w:val="28"/>
          <w:szCs w:val="28"/>
        </w:rPr>
        <w:t>о составных частях заработной платы, причитающейся ему за соответствующий период;</w:t>
      </w:r>
    </w:p>
    <w:p w:rsidR="00BF3C72" w:rsidRPr="00B95EB6" w:rsidRDefault="00EE7D34" w:rsidP="00D04737">
      <w:pPr>
        <w:tabs>
          <w:tab w:val="left" w:pos="1260"/>
        </w:tabs>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w:t>
      </w:r>
      <w:r w:rsidR="00BF3C72" w:rsidRPr="00B95EB6">
        <w:rPr>
          <w:rFonts w:ascii="Times New Roman" w:eastAsia="Times New Roman" w:hAnsi="Times New Roman" w:cs="Times New Roman"/>
          <w:sz w:val="28"/>
          <w:szCs w:val="28"/>
        </w:rPr>
        <w:t>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BF3C72" w:rsidRPr="00B95EB6" w:rsidRDefault="00EE7D34" w:rsidP="00D04737">
      <w:pPr>
        <w:tabs>
          <w:tab w:val="left" w:pos="1260"/>
        </w:tabs>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w:t>
      </w:r>
      <w:r w:rsidR="00BF3C72" w:rsidRPr="00B95EB6">
        <w:rPr>
          <w:rFonts w:ascii="Times New Roman" w:eastAsia="Times New Roman" w:hAnsi="Times New Roman" w:cs="Times New Roman"/>
          <w:sz w:val="28"/>
          <w:szCs w:val="28"/>
        </w:rPr>
        <w:t>о размерах и об основаниях произведенных удержаний;</w:t>
      </w:r>
    </w:p>
    <w:p w:rsidR="00BF3C72" w:rsidRPr="00B95EB6" w:rsidRDefault="00EE7D34"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w:t>
      </w:r>
      <w:r w:rsidR="00BF3C72" w:rsidRPr="00B95EB6">
        <w:rPr>
          <w:rFonts w:ascii="Times New Roman" w:eastAsia="Times New Roman" w:hAnsi="Times New Roman" w:cs="Times New Roman"/>
          <w:sz w:val="28"/>
          <w:szCs w:val="28"/>
        </w:rPr>
        <w:t>об общей денежной сумме, подлежащей выплате (ст.136 ТК РФ).</w:t>
      </w:r>
    </w:p>
    <w:p w:rsidR="00BF3C72" w:rsidRPr="00B95EB6" w:rsidRDefault="00BF3C72" w:rsidP="00D04737">
      <w:pPr>
        <w:tabs>
          <w:tab w:val="left" w:pos="1260"/>
        </w:tabs>
        <w:spacing w:after="0" w:line="240" w:lineRule="auto"/>
        <w:ind w:firstLine="567"/>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Форму расчетного листка утверждать с учетом мнения Профсоюзного комитета (Приложение № 4) (ст.136 ТК РФ).</w:t>
      </w:r>
    </w:p>
    <w:p w:rsidR="00BF3C72" w:rsidRPr="00B95EB6" w:rsidRDefault="00BF3C72" w:rsidP="00D04737">
      <w:pPr>
        <w:tabs>
          <w:tab w:val="left" w:pos="1260"/>
        </w:tabs>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4.</w:t>
      </w:r>
      <w:r w:rsidR="00E1095F" w:rsidRPr="00B95EB6">
        <w:rPr>
          <w:rFonts w:ascii="Times New Roman" w:eastAsia="Times New Roman" w:hAnsi="Times New Roman" w:cs="Times New Roman"/>
          <w:sz w:val="28"/>
          <w:szCs w:val="28"/>
        </w:rPr>
        <w:t>7</w:t>
      </w:r>
      <w:r w:rsidRPr="00B95EB6">
        <w:rPr>
          <w:rFonts w:ascii="Times New Roman" w:eastAsia="Times New Roman" w:hAnsi="Times New Roman" w:cs="Times New Roman"/>
          <w:sz w:val="28"/>
          <w:szCs w:val="28"/>
        </w:rPr>
        <w:t>. </w:t>
      </w:r>
      <w:bookmarkStart w:id="7" w:name="sub_1531"/>
      <w:r w:rsidRPr="00B95EB6">
        <w:rPr>
          <w:rFonts w:ascii="Times New Roman" w:eastAsia="Calibri" w:hAnsi="Times New Roman" w:cs="Times New Roman"/>
          <w:sz w:val="28"/>
          <w:szCs w:val="28"/>
          <w:lang w:eastAsia="en-US"/>
        </w:rPr>
        <w:t xml:space="preserve">Работа в выходной или </w:t>
      </w:r>
      <w:hyperlink r:id="rId12" w:anchor="sub_112" w:history="1">
        <w:r w:rsidRPr="00B95EB6">
          <w:rPr>
            <w:rFonts w:ascii="Times New Roman" w:eastAsia="Calibri" w:hAnsi="Times New Roman" w:cs="Times New Roman"/>
            <w:sz w:val="28"/>
            <w:szCs w:val="28"/>
            <w:lang w:eastAsia="en-US"/>
          </w:rPr>
          <w:t>нерабочий праздничный день</w:t>
        </w:r>
      </w:hyperlink>
      <w:r w:rsidRPr="00B95EB6">
        <w:rPr>
          <w:rFonts w:ascii="Times New Roman" w:eastAsia="Calibri" w:hAnsi="Times New Roman" w:cs="Times New Roman"/>
          <w:sz w:val="28"/>
          <w:szCs w:val="28"/>
          <w:lang w:eastAsia="en-US"/>
        </w:rPr>
        <w:t xml:space="preserve"> оплачивается не менее чем в двойном размере.</w:t>
      </w:r>
      <w:bookmarkEnd w:id="7"/>
    </w:p>
    <w:p w:rsidR="00BF3C72" w:rsidRPr="00B95EB6" w:rsidRDefault="00BF3C72" w:rsidP="00D04737">
      <w:pPr>
        <w:spacing w:after="0" w:line="240" w:lineRule="auto"/>
        <w:ind w:firstLine="567"/>
        <w:jc w:val="both"/>
        <w:rPr>
          <w:rFonts w:ascii="Times New Roman" w:eastAsia="Times New Roman" w:hAnsi="Times New Roman" w:cs="Times New Roman"/>
          <w:sz w:val="28"/>
          <w:szCs w:val="28"/>
        </w:rPr>
      </w:pPr>
      <w:r w:rsidRPr="00B95EB6">
        <w:rPr>
          <w:rFonts w:ascii="Times New Roman" w:eastAsia="Calibri" w:hAnsi="Times New Roman" w:cs="Times New Roman"/>
          <w:sz w:val="28"/>
          <w:szCs w:val="28"/>
          <w:lang w:eastAsia="en-US"/>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(ст.153 ТК РФ).</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4.</w:t>
      </w:r>
      <w:r w:rsidR="00E1095F" w:rsidRPr="00B95EB6">
        <w:rPr>
          <w:rFonts w:ascii="Times New Roman" w:eastAsia="Times New Roman" w:hAnsi="Times New Roman" w:cs="Times New Roman"/>
          <w:sz w:val="28"/>
          <w:szCs w:val="28"/>
        </w:rPr>
        <w:t>8</w:t>
      </w:r>
      <w:r w:rsidRPr="00B95EB6">
        <w:rPr>
          <w:rFonts w:ascii="Times New Roman" w:eastAsia="Times New Roman" w:hAnsi="Times New Roman" w:cs="Times New Roman"/>
          <w:sz w:val="28"/>
          <w:szCs w:val="28"/>
        </w:rPr>
        <w:t xml:space="preserve">. Оплачивать каждый час работы </w:t>
      </w:r>
      <w:proofErr w:type="gramStart"/>
      <w:r w:rsidRPr="00B95EB6">
        <w:rPr>
          <w:rFonts w:ascii="Times New Roman" w:eastAsia="Times New Roman" w:hAnsi="Times New Roman" w:cs="Times New Roman"/>
          <w:sz w:val="28"/>
          <w:szCs w:val="28"/>
        </w:rPr>
        <w:t>в ночное время в повышенном размере по сравнению с работой в нормальных условиях</w:t>
      </w:r>
      <w:proofErr w:type="gramEnd"/>
      <w:r w:rsidRPr="00B95EB6">
        <w:rPr>
          <w:rFonts w:ascii="Times New Roman" w:eastAsia="Times New Roman" w:hAnsi="Times New Roman" w:cs="Times New Roman"/>
          <w:sz w:val="28"/>
          <w:szCs w:val="28"/>
        </w:rPr>
        <w:t xml:space="preserve"> (ст.154 ТК РФ). Повышение оплаты труда за работу в ночное время установить в размере 35%.</w:t>
      </w:r>
    </w:p>
    <w:p w:rsidR="00BF3C72" w:rsidRPr="00B95EB6" w:rsidRDefault="00BF3C72" w:rsidP="00D04737">
      <w:pPr>
        <w:widowControl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4.</w:t>
      </w:r>
      <w:r w:rsidR="00E1095F" w:rsidRPr="00B95EB6">
        <w:rPr>
          <w:rFonts w:ascii="Times New Roman" w:eastAsia="Times New Roman" w:hAnsi="Times New Roman" w:cs="Times New Roman"/>
          <w:sz w:val="28"/>
          <w:szCs w:val="28"/>
        </w:rPr>
        <w:t>9</w:t>
      </w:r>
      <w:r w:rsidRPr="00B95EB6">
        <w:rPr>
          <w:rFonts w:ascii="Times New Roman" w:eastAsia="Times New Roman" w:hAnsi="Times New Roman" w:cs="Times New Roman"/>
          <w:sz w:val="28"/>
          <w:szCs w:val="28"/>
        </w:rPr>
        <w:t xml:space="preserve">. Оплачивать время простоя по вине </w:t>
      </w:r>
      <w:r w:rsidR="00ED6B5C" w:rsidRPr="00B95EB6">
        <w:rPr>
          <w:rFonts w:ascii="Times New Roman" w:eastAsia="Times New Roman" w:hAnsi="Times New Roman" w:cs="Times New Roman"/>
          <w:sz w:val="28"/>
          <w:szCs w:val="28"/>
        </w:rPr>
        <w:t xml:space="preserve">работодателя в размере не </w:t>
      </w:r>
      <w:r w:rsidRPr="00B95EB6">
        <w:rPr>
          <w:rFonts w:ascii="Times New Roman" w:eastAsia="Times New Roman" w:hAnsi="Times New Roman" w:cs="Times New Roman"/>
          <w:sz w:val="28"/>
          <w:szCs w:val="28"/>
        </w:rPr>
        <w:t>менее двух третей средней заработной платы работника (ст.157 ТК РФ).</w:t>
      </w:r>
    </w:p>
    <w:p w:rsidR="00BF3C72" w:rsidRPr="00B95EB6" w:rsidRDefault="00BF3C72" w:rsidP="00D04737">
      <w:pPr>
        <w:widowControl w:val="0"/>
        <w:spacing w:after="0" w:line="240" w:lineRule="auto"/>
        <w:ind w:firstLine="567"/>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Время простоя по причинам,</w:t>
      </w:r>
      <w:r w:rsidR="00ED6B5C" w:rsidRPr="00B95EB6">
        <w:rPr>
          <w:rFonts w:ascii="Times New Roman" w:eastAsia="Times New Roman" w:hAnsi="Times New Roman" w:cs="Times New Roman"/>
          <w:sz w:val="28"/>
          <w:szCs w:val="28"/>
        </w:rPr>
        <w:t xml:space="preserve"> не зависящим от работодателя и </w:t>
      </w:r>
      <w:r w:rsidRPr="00B95EB6">
        <w:rPr>
          <w:rFonts w:ascii="Times New Roman" w:eastAsia="Times New Roman" w:hAnsi="Times New Roman" w:cs="Times New Roman"/>
          <w:sz w:val="28"/>
          <w:szCs w:val="28"/>
        </w:rPr>
        <w:t xml:space="preserve">работника, оплачивать в размере не менее двух третей тарифной ставки (оклада), </w:t>
      </w:r>
      <w:r w:rsidRPr="00B95EB6">
        <w:rPr>
          <w:rFonts w:ascii="Times New Roman" w:eastAsia="Times New Roman" w:hAnsi="Times New Roman" w:cs="Times New Roman"/>
          <w:sz w:val="28"/>
          <w:szCs w:val="28"/>
        </w:rPr>
        <w:lastRenderedPageBreak/>
        <w:t>рассчитанных пропорционально времени простоя (ст.157 ТК РФ).</w:t>
      </w:r>
    </w:p>
    <w:p w:rsidR="00BF3C72" w:rsidRPr="00B95EB6" w:rsidRDefault="00BF3C72" w:rsidP="00D04737">
      <w:pPr>
        <w:spacing w:after="0" w:line="240" w:lineRule="auto"/>
        <w:ind w:firstLine="567"/>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Время простоя по вине работника не оплачивать (ст.157 ТК РФ).</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4.</w:t>
      </w:r>
      <w:r w:rsidR="00E1095F" w:rsidRPr="00B95EB6">
        <w:rPr>
          <w:rFonts w:ascii="Times New Roman" w:eastAsia="Times New Roman" w:hAnsi="Times New Roman" w:cs="Times New Roman"/>
          <w:sz w:val="28"/>
          <w:szCs w:val="28"/>
        </w:rPr>
        <w:t>1</w:t>
      </w:r>
      <w:r w:rsidR="00ED700A" w:rsidRPr="00B95EB6">
        <w:rPr>
          <w:rFonts w:ascii="Times New Roman" w:eastAsia="Times New Roman" w:hAnsi="Times New Roman" w:cs="Times New Roman"/>
          <w:sz w:val="28"/>
          <w:szCs w:val="28"/>
        </w:rPr>
        <w:t>0</w:t>
      </w:r>
      <w:r w:rsidRPr="00B95EB6">
        <w:rPr>
          <w:rFonts w:ascii="Times New Roman" w:eastAsia="Times New Roman" w:hAnsi="Times New Roman" w:cs="Times New Roman"/>
          <w:sz w:val="28"/>
          <w:szCs w:val="28"/>
        </w:rPr>
        <w:t xml:space="preserve">. Производить оплату труда </w:t>
      </w:r>
      <w:proofErr w:type="gramStart"/>
      <w:r w:rsidRPr="00B95EB6">
        <w:rPr>
          <w:rFonts w:ascii="Times New Roman" w:eastAsia="Times New Roman" w:hAnsi="Times New Roman" w:cs="Times New Roman"/>
          <w:sz w:val="28"/>
          <w:szCs w:val="28"/>
        </w:rPr>
        <w:t>при временном переводе работника на срок до одного месяца на необусловленную трудовым договором работу в случае</w:t>
      </w:r>
      <w:proofErr w:type="gramEnd"/>
      <w:r w:rsidRPr="00B95EB6">
        <w:rPr>
          <w:rFonts w:ascii="Times New Roman" w:eastAsia="Times New Roman" w:hAnsi="Times New Roman" w:cs="Times New Roman"/>
          <w:sz w:val="28"/>
          <w:szCs w:val="28"/>
        </w:rPr>
        <w:t xml:space="preserve"> производственной необходимости, по выполняемой работе, но не ниже среднего заработка по прежней работе (ст.72-2 ТК РФ).</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4.1</w:t>
      </w:r>
      <w:r w:rsidR="00E1095F" w:rsidRPr="00B95EB6">
        <w:rPr>
          <w:rFonts w:ascii="Times New Roman" w:eastAsia="Times New Roman" w:hAnsi="Times New Roman" w:cs="Times New Roman"/>
          <w:sz w:val="28"/>
          <w:szCs w:val="28"/>
        </w:rPr>
        <w:t>1</w:t>
      </w:r>
      <w:r w:rsidRPr="00B95EB6">
        <w:rPr>
          <w:rFonts w:ascii="Times New Roman" w:eastAsia="Times New Roman" w:hAnsi="Times New Roman" w:cs="Times New Roman"/>
          <w:sz w:val="28"/>
          <w:szCs w:val="28"/>
        </w:rPr>
        <w:t xml:space="preserve">. Определять с учетом мнения Профсоюзного </w:t>
      </w:r>
      <w:proofErr w:type="gramStart"/>
      <w:r w:rsidRPr="00B95EB6">
        <w:rPr>
          <w:rFonts w:ascii="Times New Roman" w:eastAsia="Times New Roman" w:hAnsi="Times New Roman" w:cs="Times New Roman"/>
          <w:sz w:val="28"/>
          <w:szCs w:val="28"/>
        </w:rPr>
        <w:t>комитета</w:t>
      </w:r>
      <w:proofErr w:type="gramEnd"/>
      <w:r w:rsidRPr="00B95EB6">
        <w:rPr>
          <w:rFonts w:ascii="Times New Roman" w:eastAsia="Times New Roman" w:hAnsi="Times New Roman" w:cs="Times New Roman"/>
          <w:sz w:val="28"/>
          <w:szCs w:val="28"/>
        </w:rPr>
        <w:t xml:space="preserve"> стимулирующие выплаты и их размеры (ст.8 ТК РФ):</w:t>
      </w:r>
    </w:p>
    <w:p w:rsidR="000840A9" w:rsidRPr="00B95EB6" w:rsidRDefault="00BF3C72" w:rsidP="00D04737">
      <w:pPr>
        <w:spacing w:after="0" w:line="240" w:lineRule="auto"/>
        <w:ind w:firstLine="567"/>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За квалификационную категорию:</w:t>
      </w:r>
    </w:p>
    <w:p w:rsidR="000840A9" w:rsidRPr="00B95EB6" w:rsidRDefault="000840A9"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w:t>
      </w:r>
      <w:r w:rsidR="004841E1" w:rsidRPr="00B95EB6">
        <w:rPr>
          <w:rFonts w:ascii="Times New Roman" w:hAnsi="Times New Roman" w:cs="Times New Roman"/>
          <w:sz w:val="28"/>
          <w:szCs w:val="28"/>
        </w:rPr>
        <w:t>работникам, имеющим высшую квалификационную категорию - 0,3;</w:t>
      </w:r>
    </w:p>
    <w:p w:rsidR="00BF3C72" w:rsidRPr="00B95EB6" w:rsidRDefault="000840A9"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w:t>
      </w:r>
      <w:r w:rsidR="004841E1" w:rsidRPr="00B95EB6">
        <w:rPr>
          <w:rFonts w:ascii="Times New Roman" w:hAnsi="Times New Roman" w:cs="Times New Roman"/>
          <w:sz w:val="28"/>
          <w:szCs w:val="28"/>
        </w:rPr>
        <w:t>работникам, имеющим I квалификационную категорию - 0,2;</w:t>
      </w:r>
    </w:p>
    <w:p w:rsidR="00BF3C72" w:rsidRPr="00B95EB6" w:rsidRDefault="00BF3C72" w:rsidP="00D04737">
      <w:pPr>
        <w:spacing w:after="0" w:line="240" w:lineRule="auto"/>
        <w:ind w:firstLine="567"/>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За выслугу лет:</w:t>
      </w:r>
    </w:p>
    <w:p w:rsidR="004841E1" w:rsidRPr="00B95EB6" w:rsidRDefault="000840A9" w:rsidP="00D04737">
      <w:pPr>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w:t>
      </w:r>
      <w:r w:rsidR="004841E1" w:rsidRPr="00B95EB6">
        <w:rPr>
          <w:rFonts w:ascii="Times New Roman" w:hAnsi="Times New Roman" w:cs="Times New Roman"/>
          <w:sz w:val="28"/>
          <w:szCs w:val="28"/>
        </w:rPr>
        <w:t>при выслуге лет от 1 года до 5 лет - 5%;</w:t>
      </w:r>
    </w:p>
    <w:p w:rsidR="004841E1" w:rsidRPr="00B95EB6" w:rsidRDefault="000840A9" w:rsidP="00D04737">
      <w:pPr>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w:t>
      </w:r>
      <w:r w:rsidR="004841E1" w:rsidRPr="00B95EB6">
        <w:rPr>
          <w:rFonts w:ascii="Times New Roman" w:hAnsi="Times New Roman" w:cs="Times New Roman"/>
          <w:sz w:val="28"/>
          <w:szCs w:val="28"/>
        </w:rPr>
        <w:t>при выслуге лет от 5 до 10 лет - 10%;</w:t>
      </w:r>
    </w:p>
    <w:p w:rsidR="004841E1" w:rsidRPr="00B95EB6" w:rsidRDefault="000840A9" w:rsidP="00D04737">
      <w:pPr>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w:t>
      </w:r>
      <w:r w:rsidR="004841E1" w:rsidRPr="00B95EB6">
        <w:rPr>
          <w:rFonts w:ascii="Times New Roman" w:hAnsi="Times New Roman" w:cs="Times New Roman"/>
          <w:sz w:val="28"/>
          <w:szCs w:val="28"/>
        </w:rPr>
        <w:t>при выслуге лет от 10 до 15 лет - 15%;</w:t>
      </w:r>
    </w:p>
    <w:p w:rsidR="004841E1" w:rsidRPr="00B95EB6" w:rsidRDefault="000840A9" w:rsidP="00D04737">
      <w:pPr>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w:t>
      </w:r>
      <w:r w:rsidR="004841E1" w:rsidRPr="00B95EB6">
        <w:rPr>
          <w:rFonts w:ascii="Times New Roman" w:hAnsi="Times New Roman" w:cs="Times New Roman"/>
          <w:sz w:val="28"/>
          <w:szCs w:val="28"/>
        </w:rPr>
        <w:t>при выслуге лет свыше 15 лет - 20%.</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4.1</w:t>
      </w:r>
      <w:r w:rsidR="00E1095F" w:rsidRPr="00B95EB6">
        <w:rPr>
          <w:rFonts w:ascii="Times New Roman" w:eastAsia="Times New Roman" w:hAnsi="Times New Roman" w:cs="Times New Roman"/>
          <w:sz w:val="28"/>
          <w:szCs w:val="28"/>
        </w:rPr>
        <w:t>2</w:t>
      </w:r>
      <w:r w:rsidRPr="00B95EB6">
        <w:rPr>
          <w:rFonts w:ascii="Times New Roman" w:eastAsia="Times New Roman" w:hAnsi="Times New Roman" w:cs="Times New Roman"/>
          <w:sz w:val="28"/>
          <w:szCs w:val="28"/>
        </w:rPr>
        <w:t>. Устанавливать работнику доплату (размер которой определяется соглашением сторон трудового договора) за совмещение профессий (должностей), расширение зон обслуживания, увеличения объема работ или исполнения обязанностей временно отсутствующего работника без освобождения от работы, определенной трудовым договором (ст.151 ТК РФ)</w:t>
      </w:r>
      <w:proofErr w:type="gramStart"/>
      <w:r w:rsidRPr="00B95EB6">
        <w:rPr>
          <w:rFonts w:ascii="Times New Roman" w:eastAsia="Times New Roman" w:hAnsi="Times New Roman" w:cs="Times New Roman"/>
          <w:sz w:val="28"/>
          <w:szCs w:val="28"/>
        </w:rPr>
        <w:t>.(</w:t>
      </w:r>
      <w:proofErr w:type="gramEnd"/>
      <w:r w:rsidRPr="00B95EB6">
        <w:rPr>
          <w:rFonts w:ascii="Times New Roman" w:eastAsia="Times New Roman" w:hAnsi="Times New Roman" w:cs="Times New Roman"/>
          <w:sz w:val="28"/>
          <w:szCs w:val="28"/>
        </w:rPr>
        <w:t>Приложение №</w:t>
      </w:r>
      <w:r w:rsidR="004841E1" w:rsidRPr="00B95EB6">
        <w:rPr>
          <w:rFonts w:ascii="Times New Roman" w:eastAsia="Times New Roman" w:hAnsi="Times New Roman" w:cs="Times New Roman"/>
          <w:sz w:val="28"/>
          <w:szCs w:val="28"/>
        </w:rPr>
        <w:t xml:space="preserve"> 3</w:t>
      </w:r>
      <w:r w:rsidRPr="00B95EB6">
        <w:rPr>
          <w:rFonts w:ascii="Times New Roman" w:eastAsia="Times New Roman" w:hAnsi="Times New Roman" w:cs="Times New Roman"/>
          <w:sz w:val="28"/>
          <w:szCs w:val="28"/>
        </w:rPr>
        <w:t>)</w:t>
      </w:r>
    </w:p>
    <w:p w:rsidR="00BF3C72" w:rsidRPr="00B95EB6" w:rsidRDefault="00BF3C72" w:rsidP="00D04737">
      <w:pPr>
        <w:tabs>
          <w:tab w:val="left" w:pos="1260"/>
        </w:tabs>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4.1</w:t>
      </w:r>
      <w:r w:rsidR="00E1095F" w:rsidRPr="00B95EB6">
        <w:rPr>
          <w:rFonts w:ascii="Times New Roman" w:eastAsia="Times New Roman" w:hAnsi="Times New Roman" w:cs="Times New Roman"/>
          <w:sz w:val="28"/>
          <w:szCs w:val="28"/>
        </w:rPr>
        <w:t>3</w:t>
      </w:r>
      <w:r w:rsidR="00240960" w:rsidRPr="00B95EB6">
        <w:rPr>
          <w:rFonts w:ascii="Times New Roman" w:eastAsia="Times New Roman" w:hAnsi="Times New Roman" w:cs="Times New Roman"/>
          <w:sz w:val="28"/>
          <w:szCs w:val="28"/>
        </w:rPr>
        <w:t xml:space="preserve">. </w:t>
      </w:r>
      <w:r w:rsidRPr="00B95EB6">
        <w:rPr>
          <w:rFonts w:ascii="Times New Roman" w:eastAsia="Times New Roman" w:hAnsi="Times New Roman" w:cs="Times New Roman"/>
          <w:sz w:val="28"/>
          <w:szCs w:val="28"/>
        </w:rPr>
        <w:t>Производить оплату отпуска не позднее, чем за три дня до его начала (ст.136 ТК РФ).</w:t>
      </w:r>
    </w:p>
    <w:p w:rsidR="00BF3C72" w:rsidRPr="00B95EB6" w:rsidRDefault="00BF3C72" w:rsidP="00D04737">
      <w:pPr>
        <w:tabs>
          <w:tab w:val="left" w:pos="1260"/>
        </w:tabs>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4.1</w:t>
      </w:r>
      <w:r w:rsidR="00E1095F" w:rsidRPr="00B95EB6">
        <w:rPr>
          <w:rFonts w:ascii="Times New Roman" w:eastAsia="Times New Roman" w:hAnsi="Times New Roman" w:cs="Times New Roman"/>
          <w:sz w:val="28"/>
          <w:szCs w:val="28"/>
        </w:rPr>
        <w:t>4</w:t>
      </w:r>
      <w:r w:rsidRPr="00B95EB6">
        <w:rPr>
          <w:rFonts w:ascii="Times New Roman" w:eastAsia="Times New Roman" w:hAnsi="Times New Roman" w:cs="Times New Roman"/>
          <w:sz w:val="28"/>
          <w:szCs w:val="28"/>
        </w:rPr>
        <w:t>. </w:t>
      </w:r>
      <w:proofErr w:type="gramStart"/>
      <w:r w:rsidRPr="00B95EB6">
        <w:rPr>
          <w:rFonts w:ascii="Times New Roman" w:eastAsia="Times New Roman" w:hAnsi="Times New Roman" w:cs="Times New Roman"/>
          <w:sz w:val="28"/>
          <w:szCs w:val="28"/>
        </w:rPr>
        <w:t>Производить в день увольнения работника выплату причитающихся ему сумм (ст.140 ТК РФ), а также выплачивать компенсацию за все неиспользованные отпуска (ст.127 ТК РФ</w:t>
      </w:r>
      <w:proofErr w:type="gramEnd"/>
    </w:p>
    <w:p w:rsidR="001A7AD4" w:rsidRPr="00B95EB6" w:rsidRDefault="001A7AD4" w:rsidP="00D04737">
      <w:pPr>
        <w:tabs>
          <w:tab w:val="left" w:pos="1260"/>
        </w:tabs>
        <w:spacing w:after="0" w:line="240" w:lineRule="auto"/>
        <w:ind w:firstLine="567"/>
        <w:jc w:val="center"/>
        <w:rPr>
          <w:rFonts w:ascii="Times New Roman" w:eastAsia="Times New Roman" w:hAnsi="Times New Roman" w:cs="Times New Roman"/>
          <w:b/>
          <w:sz w:val="28"/>
          <w:szCs w:val="28"/>
        </w:rPr>
      </w:pPr>
    </w:p>
    <w:p w:rsidR="005D01D5" w:rsidRPr="00B95EB6" w:rsidRDefault="001B70EE" w:rsidP="00D04737">
      <w:pPr>
        <w:tabs>
          <w:tab w:val="left" w:pos="1260"/>
        </w:tabs>
        <w:spacing w:after="0" w:line="240" w:lineRule="auto"/>
        <w:ind w:firstLine="567"/>
        <w:jc w:val="center"/>
        <w:rPr>
          <w:rFonts w:ascii="Times New Roman" w:eastAsia="Times New Roman" w:hAnsi="Times New Roman" w:cs="Times New Roman"/>
          <w:b/>
          <w:sz w:val="28"/>
          <w:szCs w:val="28"/>
        </w:rPr>
      </w:pPr>
      <w:r w:rsidRPr="00B95EB6">
        <w:rPr>
          <w:rFonts w:ascii="Times New Roman" w:eastAsia="Times New Roman" w:hAnsi="Times New Roman" w:cs="Times New Roman"/>
          <w:b/>
          <w:sz w:val="28"/>
          <w:szCs w:val="28"/>
        </w:rPr>
        <w:t>5</w:t>
      </w:r>
      <w:r w:rsidR="00BF3C72" w:rsidRPr="00B95EB6">
        <w:rPr>
          <w:rFonts w:ascii="Times New Roman" w:eastAsia="Times New Roman" w:hAnsi="Times New Roman" w:cs="Times New Roman"/>
          <w:b/>
          <w:sz w:val="28"/>
          <w:szCs w:val="28"/>
        </w:rPr>
        <w:t>. Обеспечение занятости. Под</w:t>
      </w:r>
      <w:r w:rsidRPr="00B95EB6">
        <w:rPr>
          <w:rFonts w:ascii="Times New Roman" w:eastAsia="Times New Roman" w:hAnsi="Times New Roman" w:cs="Times New Roman"/>
          <w:b/>
          <w:sz w:val="28"/>
          <w:szCs w:val="28"/>
        </w:rPr>
        <w:t>готовка и переподготовка кадров</w:t>
      </w:r>
    </w:p>
    <w:p w:rsidR="005D01D5" w:rsidRPr="00B95EB6" w:rsidRDefault="0025710E" w:rsidP="00D04737">
      <w:pPr>
        <w:tabs>
          <w:tab w:val="left" w:pos="1260"/>
        </w:tabs>
        <w:spacing w:after="0" w:line="240" w:lineRule="auto"/>
        <w:jc w:val="both"/>
        <w:rPr>
          <w:rFonts w:ascii="Times New Roman" w:eastAsia="Times New Roman" w:hAnsi="Times New Roman" w:cs="Times New Roman"/>
          <w:b/>
          <w:sz w:val="28"/>
          <w:szCs w:val="28"/>
        </w:rPr>
      </w:pPr>
      <w:r w:rsidRPr="00B95EB6">
        <w:rPr>
          <w:rFonts w:ascii="Times New Roman" w:eastAsia="Times New Roman" w:hAnsi="Times New Roman" w:cs="Times New Roman"/>
          <w:b/>
          <w:sz w:val="28"/>
          <w:szCs w:val="28"/>
        </w:rPr>
        <w:t>Работодатель обязуется:</w:t>
      </w:r>
    </w:p>
    <w:p w:rsidR="00BF3C72" w:rsidRPr="00B95EB6" w:rsidRDefault="00BF3C72" w:rsidP="00D04737">
      <w:pPr>
        <w:tabs>
          <w:tab w:val="left" w:pos="851"/>
        </w:tabs>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5.1. Рассматривать предварительно с участием Профсоюзного комитета все вопросы, связанные с измене</w:t>
      </w:r>
      <w:r w:rsidR="00475D53" w:rsidRPr="00B95EB6">
        <w:rPr>
          <w:rFonts w:ascii="Times New Roman" w:eastAsia="Times New Roman" w:hAnsi="Times New Roman" w:cs="Times New Roman"/>
          <w:sz w:val="28"/>
          <w:szCs w:val="28"/>
        </w:rPr>
        <w:t>нием структуры учреждения</w:t>
      </w:r>
      <w:r w:rsidRPr="00B95EB6">
        <w:rPr>
          <w:rFonts w:ascii="Times New Roman" w:eastAsia="Times New Roman" w:hAnsi="Times New Roman" w:cs="Times New Roman"/>
          <w:sz w:val="28"/>
          <w:szCs w:val="28"/>
        </w:rPr>
        <w:t>, ее реорганизацией, а также сокращением численности и штата.</w:t>
      </w:r>
    </w:p>
    <w:p w:rsidR="00BF3C72" w:rsidRPr="00B95EB6" w:rsidRDefault="00BF3C72" w:rsidP="00D04737">
      <w:pPr>
        <w:tabs>
          <w:tab w:val="left" w:pos="851"/>
        </w:tabs>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5.2. Выходить с предложением об увольнении по сокращению численности или штата работников, в связи с отсутствием объема работ, только после принятия всех мер по их трудоустройству, включая меры по созданию дополнительных производств и рабочих мест, смене режима работы работодателем, переобучению работников и т.д.</w:t>
      </w:r>
    </w:p>
    <w:p w:rsidR="00BF3C72" w:rsidRPr="00B95EB6" w:rsidRDefault="00BF3C72" w:rsidP="00D04737">
      <w:pPr>
        <w:tabs>
          <w:tab w:val="left" w:pos="851"/>
        </w:tabs>
        <w:spacing w:after="0" w:line="240" w:lineRule="auto"/>
        <w:ind w:firstLine="567"/>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Расторгать трудовые договоры в первую очередь с временными работниками, совместителями. Не допускать увольнения одновременно двух работников из одной семьи.</w:t>
      </w:r>
    </w:p>
    <w:p w:rsidR="00BF3C72" w:rsidRPr="00B95EB6" w:rsidRDefault="00BF3C72" w:rsidP="00D04737">
      <w:pPr>
        <w:tabs>
          <w:tab w:val="left" w:pos="851"/>
        </w:tabs>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5.3. Предупредить персонально работников о предстоящем увольнении в связи с сокращением численности или штата работников под роспись не позднее, чем за два месяца (ст.180 ТК РФ).</w:t>
      </w:r>
    </w:p>
    <w:p w:rsidR="00BF3C72" w:rsidRPr="00B95EB6" w:rsidRDefault="00BF3C72" w:rsidP="00D04737">
      <w:pPr>
        <w:tabs>
          <w:tab w:val="left" w:pos="851"/>
        </w:tabs>
        <w:spacing w:after="0" w:line="240" w:lineRule="auto"/>
        <w:ind w:firstLine="567"/>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lastRenderedPageBreak/>
        <w:t>Всем работникам, предупрежденным об увольнении по сокращению численности или штата, предоставлять по их желанию один нерабочий день в неделю с сохранением средней заработной платы, для поиска новой работы.</w:t>
      </w:r>
    </w:p>
    <w:p w:rsidR="00BF3C72" w:rsidRPr="00B95EB6" w:rsidRDefault="00BF3C72" w:rsidP="00D04737">
      <w:pPr>
        <w:widowControl w:val="0"/>
        <w:tabs>
          <w:tab w:val="left" w:pos="851"/>
        </w:tabs>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5.4. Сохранять за сокращаемым работником права на все гарантии и льготы, действующие в </w:t>
      </w:r>
      <w:r w:rsidR="00C6741F" w:rsidRPr="00B95EB6">
        <w:rPr>
          <w:rFonts w:ascii="Times New Roman" w:eastAsia="Times New Roman" w:hAnsi="Times New Roman" w:cs="Times New Roman"/>
          <w:sz w:val="28"/>
          <w:szCs w:val="28"/>
        </w:rPr>
        <w:t>учреждении</w:t>
      </w:r>
      <w:r w:rsidRPr="00B95EB6">
        <w:rPr>
          <w:rFonts w:ascii="Times New Roman" w:eastAsia="Times New Roman" w:hAnsi="Times New Roman" w:cs="Times New Roman"/>
          <w:sz w:val="28"/>
          <w:szCs w:val="28"/>
        </w:rPr>
        <w:t>, в том числе и на повышение тарифов (окладов) в период действия предупреждения об увольнении по сокращению численности или штата, вплоть до момента увольнения.</w:t>
      </w:r>
    </w:p>
    <w:p w:rsidR="00BF3C72" w:rsidRPr="00B95EB6" w:rsidRDefault="00BF3C72" w:rsidP="00D04737">
      <w:pPr>
        <w:tabs>
          <w:tab w:val="left" w:pos="851"/>
        </w:tabs>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5.5. Сообщать письменно предварительно (не менее чем за три месяца) представительному органу работников о возможном массовом увольнении работников, информировать о его причинах, числе и категориях работников, которых оно может коснуться, о сроке, в течение которого намечено осуществить расторжение трудовых договоров с работниками (ст.82 ТК РФ).</w:t>
      </w:r>
    </w:p>
    <w:p w:rsidR="00BF3C72" w:rsidRPr="00B95EB6" w:rsidRDefault="00BF3C72" w:rsidP="00D04737">
      <w:pPr>
        <w:tabs>
          <w:tab w:val="left" w:pos="851"/>
        </w:tabs>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5.6. Предоставлять высвобождаемым работникам возможность переобучения новым профессиям до наступления срока расторжения трудового договора с сохранением средней заработной платы на весь срок обучения.</w:t>
      </w:r>
    </w:p>
    <w:p w:rsidR="000840A9" w:rsidRPr="00B95EB6" w:rsidRDefault="00BF3C72" w:rsidP="00D04737">
      <w:pPr>
        <w:tabs>
          <w:tab w:val="left" w:pos="851"/>
        </w:tabs>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5.7. Рассмотреть возможность расторжения трудового договора с письменного согласия работника до истечения срока предупреждения об увольнении (в связи с ликвидацией </w:t>
      </w:r>
      <w:r w:rsidR="00C6741F" w:rsidRPr="00B95EB6">
        <w:rPr>
          <w:rFonts w:ascii="Times New Roman" w:eastAsia="Times New Roman" w:hAnsi="Times New Roman" w:cs="Times New Roman"/>
          <w:sz w:val="28"/>
          <w:szCs w:val="28"/>
        </w:rPr>
        <w:t>учреждения</w:t>
      </w:r>
      <w:r w:rsidRPr="00B95EB6">
        <w:rPr>
          <w:rFonts w:ascii="Times New Roman" w:eastAsia="Times New Roman" w:hAnsi="Times New Roman" w:cs="Times New Roman"/>
          <w:sz w:val="28"/>
          <w:szCs w:val="28"/>
        </w:rPr>
        <w:t xml:space="preserve">, сокращением численности или штата работников </w:t>
      </w:r>
      <w:r w:rsidR="00C6741F" w:rsidRPr="00B95EB6">
        <w:rPr>
          <w:rFonts w:ascii="Times New Roman" w:eastAsia="Times New Roman" w:hAnsi="Times New Roman" w:cs="Times New Roman"/>
          <w:sz w:val="28"/>
          <w:szCs w:val="28"/>
        </w:rPr>
        <w:t>учреждения</w:t>
      </w:r>
      <w:r w:rsidRPr="00B95EB6">
        <w:rPr>
          <w:rFonts w:ascii="Times New Roman" w:eastAsia="Times New Roman" w:hAnsi="Times New Roman" w:cs="Times New Roman"/>
          <w:sz w:val="28"/>
          <w:szCs w:val="28"/>
        </w:rPr>
        <w:t>), выплатив дополнительную компенсацию в размере среднего месячного заработка, исчисленного пропорционально времени, оставшемуся до истечения срока предупреждени</w:t>
      </w:r>
      <w:r w:rsidR="00065138" w:rsidRPr="00B95EB6">
        <w:rPr>
          <w:rFonts w:ascii="Times New Roman" w:eastAsia="Times New Roman" w:hAnsi="Times New Roman" w:cs="Times New Roman"/>
          <w:sz w:val="28"/>
          <w:szCs w:val="28"/>
        </w:rPr>
        <w:t>я об увольнении (ст.180 ТК РФ).</w:t>
      </w:r>
    </w:p>
    <w:p w:rsidR="005D01D5" w:rsidRPr="00B95EB6" w:rsidRDefault="00BF3C72" w:rsidP="00D04737">
      <w:pPr>
        <w:tabs>
          <w:tab w:val="left" w:pos="851"/>
        </w:tabs>
        <w:spacing w:after="0" w:line="240" w:lineRule="auto"/>
        <w:ind w:firstLine="567"/>
        <w:jc w:val="both"/>
        <w:rPr>
          <w:rFonts w:ascii="Times New Roman" w:eastAsia="Times New Roman" w:hAnsi="Times New Roman" w:cs="Times New Roman"/>
          <w:b/>
          <w:sz w:val="28"/>
          <w:szCs w:val="28"/>
        </w:rPr>
      </w:pPr>
      <w:r w:rsidRPr="00B95EB6">
        <w:rPr>
          <w:rFonts w:ascii="Times New Roman" w:eastAsia="Times New Roman" w:hAnsi="Times New Roman" w:cs="Times New Roman"/>
          <w:b/>
          <w:sz w:val="28"/>
          <w:szCs w:val="28"/>
        </w:rPr>
        <w:t>Рабо</w:t>
      </w:r>
      <w:r w:rsidR="00065138" w:rsidRPr="00B95EB6">
        <w:rPr>
          <w:rFonts w:ascii="Times New Roman" w:eastAsia="Times New Roman" w:hAnsi="Times New Roman" w:cs="Times New Roman"/>
          <w:b/>
          <w:sz w:val="28"/>
          <w:szCs w:val="28"/>
        </w:rPr>
        <w:t>тодатель и Профсоюзный комитет:</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5.8. Обязуются в период сокращения объема оказываемых услуг использовать внутрипроизводственные резервы </w:t>
      </w:r>
      <w:r w:rsidR="00C6741F" w:rsidRPr="00B95EB6">
        <w:rPr>
          <w:rFonts w:ascii="Times New Roman" w:eastAsia="Times New Roman" w:hAnsi="Times New Roman" w:cs="Times New Roman"/>
          <w:sz w:val="28"/>
          <w:szCs w:val="28"/>
        </w:rPr>
        <w:t>учреждения</w:t>
      </w:r>
      <w:r w:rsidRPr="00B95EB6">
        <w:rPr>
          <w:rFonts w:ascii="Times New Roman" w:eastAsia="Times New Roman" w:hAnsi="Times New Roman" w:cs="Times New Roman"/>
          <w:sz w:val="28"/>
          <w:szCs w:val="28"/>
        </w:rPr>
        <w:t xml:space="preserve"> для сохранения рабочих мест, в этих целях:</w:t>
      </w:r>
    </w:p>
    <w:p w:rsidR="00BF3C72" w:rsidRPr="00B95EB6" w:rsidRDefault="00EE7D34"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w:t>
      </w:r>
      <w:r w:rsidR="00BF3C72" w:rsidRPr="00B95EB6">
        <w:rPr>
          <w:rFonts w:ascii="Times New Roman" w:eastAsia="Times New Roman" w:hAnsi="Times New Roman" w:cs="Times New Roman"/>
          <w:sz w:val="28"/>
          <w:szCs w:val="28"/>
        </w:rPr>
        <w:t>ограничить (не использовать) прием иностранной рабочей силы;</w:t>
      </w:r>
    </w:p>
    <w:p w:rsidR="00BF3C72" w:rsidRPr="00B95EB6" w:rsidRDefault="00EE7D34"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w:t>
      </w:r>
      <w:r w:rsidR="00BF3C72" w:rsidRPr="00B95EB6">
        <w:rPr>
          <w:rFonts w:ascii="Times New Roman" w:eastAsia="Times New Roman" w:hAnsi="Times New Roman" w:cs="Times New Roman"/>
          <w:sz w:val="28"/>
          <w:szCs w:val="28"/>
        </w:rPr>
        <w:t xml:space="preserve">приостановить </w:t>
      </w:r>
      <w:proofErr w:type="spellStart"/>
      <w:r w:rsidR="00BF3C72" w:rsidRPr="00B95EB6">
        <w:rPr>
          <w:rFonts w:ascii="Times New Roman" w:eastAsia="Times New Roman" w:hAnsi="Times New Roman" w:cs="Times New Roman"/>
          <w:sz w:val="28"/>
          <w:szCs w:val="28"/>
        </w:rPr>
        <w:t>найм</w:t>
      </w:r>
      <w:proofErr w:type="spellEnd"/>
      <w:r w:rsidR="00BF3C72" w:rsidRPr="00B95EB6">
        <w:rPr>
          <w:rFonts w:ascii="Times New Roman" w:eastAsia="Times New Roman" w:hAnsi="Times New Roman" w:cs="Times New Roman"/>
          <w:sz w:val="28"/>
          <w:szCs w:val="28"/>
        </w:rPr>
        <w:t xml:space="preserve"> рабочей силы до тех пор, пока не будут трудоустроены все высвобождаемые работники;</w:t>
      </w:r>
    </w:p>
    <w:p w:rsidR="00BF3C72" w:rsidRPr="00B95EB6" w:rsidRDefault="00EE7D34"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w:t>
      </w:r>
      <w:r w:rsidR="00BF3C72" w:rsidRPr="00B95EB6">
        <w:rPr>
          <w:rFonts w:ascii="Times New Roman" w:eastAsia="Times New Roman" w:hAnsi="Times New Roman" w:cs="Times New Roman"/>
          <w:sz w:val="28"/>
          <w:szCs w:val="28"/>
        </w:rPr>
        <w:t>выявлять возможности внутрипроизводственных перемещений работников с их письменного согласия;</w:t>
      </w:r>
    </w:p>
    <w:p w:rsidR="00BF3C72" w:rsidRPr="00B95EB6" w:rsidRDefault="00EE7D34"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w:t>
      </w:r>
      <w:r w:rsidR="00BF3C72" w:rsidRPr="00B95EB6">
        <w:rPr>
          <w:rFonts w:ascii="Times New Roman" w:eastAsia="Times New Roman" w:hAnsi="Times New Roman" w:cs="Times New Roman"/>
          <w:sz w:val="28"/>
          <w:szCs w:val="28"/>
        </w:rPr>
        <w:t>использовать режим неполного рабочего времени;</w:t>
      </w:r>
    </w:p>
    <w:p w:rsidR="00BF3C72" w:rsidRPr="00B95EB6" w:rsidRDefault="00EE7D34" w:rsidP="00D04737">
      <w:pPr>
        <w:widowControl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w:t>
      </w:r>
      <w:r w:rsidR="00BF3C72" w:rsidRPr="00B95EB6">
        <w:rPr>
          <w:rFonts w:ascii="Times New Roman" w:eastAsia="Times New Roman" w:hAnsi="Times New Roman" w:cs="Times New Roman"/>
          <w:sz w:val="28"/>
          <w:szCs w:val="28"/>
        </w:rPr>
        <w:t>расторгать трудовые договоры, прежде всего с временными работниками, совместителями.</w:t>
      </w:r>
    </w:p>
    <w:p w:rsidR="00BF3C72" w:rsidRPr="00B95EB6" w:rsidRDefault="00BF3C72" w:rsidP="00D04737">
      <w:pPr>
        <w:widowControl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5.9. </w:t>
      </w:r>
      <w:proofErr w:type="gramStart"/>
      <w:r w:rsidRPr="00B95EB6">
        <w:rPr>
          <w:rFonts w:ascii="Times New Roman" w:eastAsia="Times New Roman" w:hAnsi="Times New Roman" w:cs="Times New Roman"/>
          <w:sz w:val="28"/>
          <w:szCs w:val="28"/>
        </w:rPr>
        <w:t>Предоставлять  преимущественное право работникам оставления на работе при расторжении трудового договора в связи с сокращением численности или штата работников в случаях: обучения в образовательных учреждениях профессионального образования (независимо от того, за чей счет они обучаются</w:t>
      </w:r>
      <w:r w:rsidR="00232357" w:rsidRPr="00B95EB6">
        <w:rPr>
          <w:rFonts w:ascii="Times New Roman" w:eastAsia="Times New Roman" w:hAnsi="Times New Roman" w:cs="Times New Roman"/>
          <w:sz w:val="28"/>
          <w:szCs w:val="28"/>
        </w:rPr>
        <w:t>)</w:t>
      </w:r>
      <w:r w:rsidRPr="00B95EB6">
        <w:rPr>
          <w:rFonts w:ascii="Times New Roman" w:eastAsia="Times New Roman" w:hAnsi="Times New Roman" w:cs="Times New Roman"/>
          <w:sz w:val="28"/>
          <w:szCs w:val="28"/>
        </w:rPr>
        <w:t>; работникам, впервые поступивших на работу по полученной специальности, в течение одного года со дня окончания образовательного учреждения;</w:t>
      </w:r>
      <w:proofErr w:type="gramEnd"/>
      <w:r w:rsidRPr="00B95EB6">
        <w:rPr>
          <w:rFonts w:ascii="Times New Roman" w:eastAsia="Times New Roman" w:hAnsi="Times New Roman" w:cs="Times New Roman"/>
          <w:sz w:val="28"/>
          <w:szCs w:val="28"/>
        </w:rPr>
        <w:t xml:space="preserve">  работникам, проработавших в отрасли образования свыше 10 лет; работникам </w:t>
      </w:r>
      <w:proofErr w:type="spellStart"/>
      <w:r w:rsidRPr="00B95EB6">
        <w:rPr>
          <w:rFonts w:ascii="Times New Roman" w:eastAsia="Times New Roman" w:hAnsi="Times New Roman" w:cs="Times New Roman"/>
          <w:sz w:val="28"/>
          <w:szCs w:val="28"/>
        </w:rPr>
        <w:t>предпенсионного</w:t>
      </w:r>
      <w:proofErr w:type="spellEnd"/>
      <w:r w:rsidRPr="00B95EB6">
        <w:rPr>
          <w:rFonts w:ascii="Times New Roman" w:eastAsia="Times New Roman" w:hAnsi="Times New Roman" w:cs="Times New Roman"/>
          <w:sz w:val="28"/>
          <w:szCs w:val="28"/>
        </w:rPr>
        <w:t xml:space="preserve"> возраста (за 2 года до пенсии); работникам, имеющим детей в возрасте до 18 лет (раздел «Трудовые отношения»).</w:t>
      </w:r>
    </w:p>
    <w:p w:rsidR="00BF3C72" w:rsidRPr="00B95EB6" w:rsidRDefault="00BF3C72" w:rsidP="00D04737">
      <w:pPr>
        <w:widowControl w:val="0"/>
        <w:spacing w:after="0" w:line="240" w:lineRule="auto"/>
        <w:jc w:val="both"/>
        <w:rPr>
          <w:rFonts w:ascii="Times New Roman" w:eastAsia="Times New Roman" w:hAnsi="Times New Roman" w:cs="Times New Roman"/>
          <w:b/>
          <w:bCs/>
          <w:kern w:val="36"/>
          <w:sz w:val="28"/>
          <w:szCs w:val="28"/>
        </w:rPr>
      </w:pPr>
      <w:r w:rsidRPr="00B95EB6">
        <w:rPr>
          <w:rFonts w:ascii="Times New Roman" w:eastAsia="Times New Roman" w:hAnsi="Times New Roman" w:cs="Times New Roman"/>
          <w:kern w:val="36"/>
          <w:sz w:val="28"/>
          <w:szCs w:val="28"/>
        </w:rPr>
        <w:t xml:space="preserve">5.10. Реализовать комплекс мер, направленных на создание условий для совмещения женщинами обязанностей по воспитанию детей с трудовой </w:t>
      </w:r>
      <w:r w:rsidRPr="00B95EB6">
        <w:rPr>
          <w:rFonts w:ascii="Times New Roman" w:eastAsia="Times New Roman" w:hAnsi="Times New Roman" w:cs="Times New Roman"/>
          <w:kern w:val="36"/>
          <w:sz w:val="28"/>
          <w:szCs w:val="28"/>
        </w:rPr>
        <w:lastRenderedPageBreak/>
        <w:t>занятостью (Указ Президента РФ от 07.05.2012 № 606 «О мерах по реализации демографической политики Российской Федерации»):</w:t>
      </w:r>
    </w:p>
    <w:p w:rsidR="00BF3C72" w:rsidRPr="00B95EB6" w:rsidRDefault="00BF3C72" w:rsidP="00D04737">
      <w:pPr>
        <w:widowControl w:val="0"/>
        <w:spacing w:after="0" w:line="240" w:lineRule="auto"/>
        <w:jc w:val="both"/>
        <w:rPr>
          <w:rFonts w:ascii="Times New Roman" w:eastAsia="Times New Roman" w:hAnsi="Times New Roman" w:cs="Times New Roman"/>
          <w:b/>
          <w:bCs/>
          <w:kern w:val="36"/>
          <w:sz w:val="28"/>
          <w:szCs w:val="28"/>
        </w:rPr>
      </w:pPr>
      <w:r w:rsidRPr="00B95EB6">
        <w:rPr>
          <w:rFonts w:ascii="Times New Roman" w:eastAsia="Times New Roman" w:hAnsi="Times New Roman" w:cs="Times New Roman"/>
          <w:sz w:val="28"/>
          <w:szCs w:val="28"/>
        </w:rPr>
        <w:t>- по просьбе женщин, воспитывающих детей в возрасте до 5 лет, установить режим гибкого рабочего времени</w:t>
      </w:r>
      <w:r w:rsidR="00232357" w:rsidRPr="00B95EB6">
        <w:rPr>
          <w:rFonts w:ascii="Times New Roman" w:eastAsia="Times New Roman" w:hAnsi="Times New Roman" w:cs="Times New Roman"/>
          <w:sz w:val="28"/>
          <w:szCs w:val="28"/>
        </w:rPr>
        <w:t>.</w:t>
      </w:r>
    </w:p>
    <w:p w:rsidR="00BF3C72" w:rsidRPr="00B95EB6" w:rsidRDefault="00BF3C72" w:rsidP="00C32ED6">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5.11. Организовать на договорных началах в учебных организациях подготовку и переподготовку педагогических кадров, повышение их квалификации. Обеспечить повышение квалификации педагогических работников в сроки, установленные нормативными требованиями (каждый педагогический работник проходит краткосрочное повышение квалификации 1 раз в три года).  </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5.12. Привлечение и использование иностранной рабочей силы осуществлять в соответствии с законодательством и по согласованию с Профсоюзным комитетом.</w:t>
      </w:r>
      <w:r w:rsidRPr="00B95EB6">
        <w:rPr>
          <w:rFonts w:ascii="Times New Roman" w:eastAsia="Times New Roman" w:hAnsi="Times New Roman" w:cs="Times New Roman"/>
          <w:b/>
          <w:sz w:val="28"/>
          <w:szCs w:val="28"/>
        </w:rPr>
        <w:t> </w:t>
      </w:r>
    </w:p>
    <w:p w:rsidR="00BF3C72" w:rsidRPr="00B95EB6" w:rsidRDefault="001B70EE" w:rsidP="00D04737">
      <w:pPr>
        <w:spacing w:after="0" w:line="240" w:lineRule="auto"/>
        <w:ind w:firstLine="567"/>
        <w:jc w:val="center"/>
        <w:rPr>
          <w:rFonts w:ascii="Times New Roman" w:eastAsia="Times New Roman" w:hAnsi="Times New Roman" w:cs="Times New Roman"/>
          <w:b/>
          <w:sz w:val="28"/>
          <w:szCs w:val="28"/>
        </w:rPr>
      </w:pPr>
      <w:r w:rsidRPr="00B95EB6">
        <w:rPr>
          <w:rFonts w:ascii="Times New Roman" w:eastAsia="Times New Roman" w:hAnsi="Times New Roman" w:cs="Times New Roman"/>
          <w:b/>
          <w:sz w:val="28"/>
          <w:szCs w:val="28"/>
        </w:rPr>
        <w:t>6</w:t>
      </w:r>
      <w:r w:rsidR="00BF3C72" w:rsidRPr="00B95EB6">
        <w:rPr>
          <w:rFonts w:ascii="Times New Roman" w:eastAsia="Times New Roman" w:hAnsi="Times New Roman" w:cs="Times New Roman"/>
          <w:b/>
          <w:sz w:val="28"/>
          <w:szCs w:val="28"/>
        </w:rPr>
        <w:t>. Охрана труда и здоровья</w:t>
      </w:r>
    </w:p>
    <w:p w:rsidR="00232357" w:rsidRPr="00B95EB6" w:rsidRDefault="00BF3C72" w:rsidP="00D04737">
      <w:pPr>
        <w:spacing w:after="0" w:line="240" w:lineRule="auto"/>
        <w:jc w:val="both"/>
        <w:rPr>
          <w:rFonts w:ascii="Times New Roman" w:eastAsia="Times New Roman" w:hAnsi="Times New Roman" w:cs="Times New Roman"/>
          <w:b/>
          <w:sz w:val="28"/>
          <w:szCs w:val="28"/>
        </w:rPr>
      </w:pPr>
      <w:r w:rsidRPr="00B95EB6">
        <w:rPr>
          <w:rFonts w:ascii="Times New Roman" w:eastAsia="Times New Roman" w:hAnsi="Times New Roman" w:cs="Times New Roman"/>
          <w:b/>
          <w:sz w:val="28"/>
          <w:szCs w:val="28"/>
        </w:rPr>
        <w:t>Работодатель обязуется:</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6.1. Осуществлять политику, направленную на создание условий и охраны труда, соответствующих законодательным и нормативным актам охраны труда (ст.210 ТК РФ).</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6.2. Предусматривать финансирование мероприятий по улучшению условий и охраны труда в размере не менее 0,2 процента суммы затрат на производство продукции (ст.226 ТК РФ).</w:t>
      </w:r>
    </w:p>
    <w:p w:rsidR="00BF3C72" w:rsidRPr="00B95EB6" w:rsidRDefault="00BF3C72" w:rsidP="00D04737">
      <w:pPr>
        <w:spacing w:after="0" w:line="240" w:lineRule="auto"/>
        <w:ind w:firstLine="567"/>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Разработать и согласовать с Профсоюзным комитетом соглашение по охране труда, (</w:t>
      </w:r>
      <w:r w:rsidR="00232357" w:rsidRPr="00B95EB6">
        <w:rPr>
          <w:rFonts w:ascii="Times New Roman" w:eastAsia="Times New Roman" w:hAnsi="Times New Roman" w:cs="Times New Roman"/>
          <w:sz w:val="28"/>
          <w:szCs w:val="28"/>
        </w:rPr>
        <w:t>П</w:t>
      </w:r>
      <w:r w:rsidRPr="00B95EB6">
        <w:rPr>
          <w:rFonts w:ascii="Times New Roman" w:eastAsia="Times New Roman" w:hAnsi="Times New Roman" w:cs="Times New Roman"/>
          <w:sz w:val="28"/>
          <w:szCs w:val="28"/>
        </w:rPr>
        <w:t xml:space="preserve">риложение № </w:t>
      </w:r>
      <w:r w:rsidR="00232357" w:rsidRPr="00B95EB6">
        <w:rPr>
          <w:rFonts w:ascii="Times New Roman" w:eastAsia="Times New Roman" w:hAnsi="Times New Roman" w:cs="Times New Roman"/>
          <w:sz w:val="28"/>
          <w:szCs w:val="28"/>
        </w:rPr>
        <w:t>5</w:t>
      </w:r>
      <w:r w:rsidRPr="00B95EB6">
        <w:rPr>
          <w:rFonts w:ascii="Times New Roman" w:eastAsia="Times New Roman" w:hAnsi="Times New Roman" w:cs="Times New Roman"/>
          <w:sz w:val="28"/>
          <w:szCs w:val="28"/>
        </w:rPr>
        <w:t>) «Со</w:t>
      </w:r>
      <w:r w:rsidR="001A7AD4" w:rsidRPr="00B95EB6">
        <w:rPr>
          <w:rFonts w:ascii="Times New Roman" w:eastAsia="Times New Roman" w:hAnsi="Times New Roman" w:cs="Times New Roman"/>
          <w:sz w:val="28"/>
          <w:szCs w:val="28"/>
        </w:rPr>
        <w:t>глашение по охране труда</w:t>
      </w:r>
      <w:r w:rsidRPr="00B95EB6">
        <w:rPr>
          <w:rFonts w:ascii="Times New Roman" w:eastAsia="Times New Roman" w:hAnsi="Times New Roman" w:cs="Times New Roman"/>
          <w:sz w:val="28"/>
          <w:szCs w:val="28"/>
        </w:rPr>
        <w:t>» муниципального бюджетного дошкольного образовательного учреждения</w:t>
      </w:r>
      <w:r w:rsidR="00C226C3" w:rsidRPr="00B95EB6">
        <w:rPr>
          <w:rFonts w:ascii="Times New Roman" w:eastAsia="Times New Roman" w:hAnsi="Times New Roman" w:cs="Times New Roman"/>
          <w:sz w:val="28"/>
          <w:szCs w:val="28"/>
        </w:rPr>
        <w:t xml:space="preserve"> </w:t>
      </w:r>
      <w:r w:rsidR="00022BBC" w:rsidRPr="00B95EB6">
        <w:rPr>
          <w:rFonts w:ascii="Times New Roman" w:eastAsia="Times New Roman" w:hAnsi="Times New Roman" w:cs="Times New Roman"/>
          <w:sz w:val="28"/>
          <w:szCs w:val="28"/>
        </w:rPr>
        <w:t>«Детский сад</w:t>
      </w:r>
      <w:r w:rsidR="00ED28B7" w:rsidRPr="00B95EB6">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w:t>
      </w:r>
      <w:r w:rsidR="00416147">
        <w:rPr>
          <w:rFonts w:ascii="Times New Roman" w:eastAsia="Times New Roman" w:hAnsi="Times New Roman" w:cs="Times New Roman"/>
          <w:sz w:val="28"/>
          <w:szCs w:val="28"/>
        </w:rPr>
        <w:t>10</w:t>
      </w:r>
      <w:r w:rsidR="00C32ED6">
        <w:rPr>
          <w:rFonts w:ascii="Times New Roman" w:eastAsia="Times New Roman" w:hAnsi="Times New Roman" w:cs="Times New Roman"/>
          <w:sz w:val="28"/>
          <w:szCs w:val="28"/>
        </w:rPr>
        <w:t xml:space="preserve"> </w:t>
      </w:r>
      <w:r w:rsidR="00C87C71" w:rsidRPr="00B95EB6">
        <w:rPr>
          <w:rFonts w:ascii="Times New Roman" w:eastAsia="Times New Roman" w:hAnsi="Times New Roman" w:cs="Times New Roman"/>
          <w:sz w:val="28"/>
          <w:szCs w:val="28"/>
        </w:rPr>
        <w:t>«</w:t>
      </w:r>
      <w:r w:rsidR="00416147">
        <w:rPr>
          <w:rFonts w:ascii="Times New Roman" w:eastAsia="Times New Roman" w:hAnsi="Times New Roman" w:cs="Times New Roman"/>
          <w:sz w:val="28"/>
          <w:szCs w:val="28"/>
        </w:rPr>
        <w:t>Золотой ключик</w:t>
      </w:r>
      <w:r w:rsidR="00C87C71" w:rsidRPr="00B95EB6">
        <w:rPr>
          <w:rFonts w:ascii="Times New Roman" w:eastAsia="Times New Roman" w:hAnsi="Times New Roman" w:cs="Times New Roman"/>
          <w:sz w:val="28"/>
          <w:szCs w:val="28"/>
        </w:rPr>
        <w:t>»</w:t>
      </w:r>
      <w:r w:rsidR="00D7254D" w:rsidRPr="00B95EB6">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г.</w:t>
      </w:r>
      <w:r w:rsidR="00AE1E22">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Шали</w:t>
      </w:r>
      <w:r w:rsidR="00416147">
        <w:rPr>
          <w:rFonts w:ascii="Times New Roman" w:eastAsia="Times New Roman" w:hAnsi="Times New Roman" w:cs="Times New Roman"/>
          <w:sz w:val="28"/>
          <w:szCs w:val="28"/>
        </w:rPr>
        <w:t>»</w:t>
      </w:r>
      <w:r w:rsidR="00AE1E22">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Шалинского</w:t>
      </w:r>
      <w:r w:rsidR="00ED28B7" w:rsidRPr="00B95EB6">
        <w:rPr>
          <w:rFonts w:ascii="Times New Roman" w:eastAsia="Times New Roman" w:hAnsi="Times New Roman" w:cs="Times New Roman"/>
          <w:sz w:val="28"/>
          <w:szCs w:val="28"/>
        </w:rPr>
        <w:t xml:space="preserve"> </w:t>
      </w:r>
      <w:r w:rsidR="000231A4" w:rsidRPr="00B95EB6">
        <w:rPr>
          <w:rFonts w:ascii="Times New Roman" w:eastAsia="Times New Roman" w:hAnsi="Times New Roman" w:cs="Times New Roman"/>
          <w:sz w:val="28"/>
          <w:szCs w:val="28"/>
        </w:rPr>
        <w:t>муниципального района</w:t>
      </w:r>
      <w:r w:rsidRPr="00B95EB6">
        <w:rPr>
          <w:rFonts w:ascii="Times New Roman" w:eastAsia="Times New Roman" w:hAnsi="Times New Roman" w:cs="Times New Roman"/>
          <w:sz w:val="28"/>
          <w:szCs w:val="28"/>
        </w:rPr>
        <w:t>».</w:t>
      </w:r>
    </w:p>
    <w:p w:rsidR="00BF3C72" w:rsidRPr="00B95EB6" w:rsidRDefault="00BF3C72" w:rsidP="00D04737">
      <w:pPr>
        <w:widowControl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6.3. Организовать работу службы охраны труда, подчинив ее руководителю (либо его заместителю), по значимости и престижу приравнять ее к основным производственно-техническим службам. </w:t>
      </w:r>
      <w:r w:rsidR="00232357" w:rsidRPr="00B95EB6">
        <w:rPr>
          <w:rFonts w:ascii="Times New Roman" w:eastAsia="Times New Roman" w:hAnsi="Times New Roman" w:cs="Times New Roman"/>
          <w:sz w:val="28"/>
          <w:szCs w:val="28"/>
        </w:rPr>
        <w:t xml:space="preserve">Не </w:t>
      </w:r>
      <w:r w:rsidRPr="00B95EB6">
        <w:rPr>
          <w:rFonts w:ascii="Times New Roman" w:eastAsia="Times New Roman" w:hAnsi="Times New Roman" w:cs="Times New Roman"/>
          <w:sz w:val="28"/>
          <w:szCs w:val="28"/>
        </w:rPr>
        <w:t>допускать сокращение специалистов по охране труда и не возлагать на них дополнительные функции, кроме работ по обеспечению безопасности труда, предупреждению травматизма и профессиональной заболеваемости работников (ст.217 ТК РФ).</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6.4. Оборудовать и обеспечить в группах работу уголков охраны труда.</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6.5. Организовать деятельность совместного комитета (комиссии) по охране труда, созданного на паритетной основе из представителей работодателя и Профсоюзного комитета. Разработать программу совместных действий по улучшению условий, охраны труда, предупреждению производственного травматизма и профзаболеваний на 20</w:t>
      </w:r>
      <w:r w:rsidR="00C32ED6">
        <w:rPr>
          <w:rFonts w:ascii="Times New Roman" w:eastAsia="Times New Roman" w:hAnsi="Times New Roman" w:cs="Times New Roman"/>
          <w:sz w:val="28"/>
          <w:szCs w:val="28"/>
        </w:rPr>
        <w:t>20</w:t>
      </w:r>
      <w:r w:rsidRPr="00B95EB6">
        <w:rPr>
          <w:rFonts w:ascii="Times New Roman" w:eastAsia="Times New Roman" w:hAnsi="Times New Roman" w:cs="Times New Roman"/>
          <w:sz w:val="28"/>
          <w:szCs w:val="28"/>
        </w:rPr>
        <w:t xml:space="preserve"> — 20</w:t>
      </w:r>
      <w:r w:rsidR="00CA14E5" w:rsidRPr="00B95EB6">
        <w:rPr>
          <w:rFonts w:ascii="Times New Roman" w:eastAsia="Times New Roman" w:hAnsi="Times New Roman" w:cs="Times New Roman"/>
          <w:sz w:val="28"/>
          <w:szCs w:val="28"/>
        </w:rPr>
        <w:t>2</w:t>
      </w:r>
      <w:r w:rsidR="00C32ED6">
        <w:rPr>
          <w:rFonts w:ascii="Times New Roman" w:eastAsia="Times New Roman" w:hAnsi="Times New Roman" w:cs="Times New Roman"/>
          <w:sz w:val="28"/>
          <w:szCs w:val="28"/>
        </w:rPr>
        <w:t>3</w:t>
      </w:r>
      <w:r w:rsidRPr="00B95EB6">
        <w:rPr>
          <w:rFonts w:ascii="Times New Roman" w:eastAsia="Times New Roman" w:hAnsi="Times New Roman" w:cs="Times New Roman"/>
          <w:sz w:val="28"/>
          <w:szCs w:val="28"/>
        </w:rPr>
        <w:t xml:space="preserve"> годы. Обучить членов комитета (комиссии) по охране труда по специальной программе за счет средств организации (или за счет средств Фонда социального страхования) (ст.218 ТК РФ).</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6.6. Создавать условия и оказывать помощь в работе уполномоченным (доверенным) лицам по охране труда Профсоюзного комитета, провести их </w:t>
      </w:r>
      <w:proofErr w:type="gramStart"/>
      <w:r w:rsidRPr="00B95EB6">
        <w:rPr>
          <w:rFonts w:ascii="Times New Roman" w:eastAsia="Times New Roman" w:hAnsi="Times New Roman" w:cs="Times New Roman"/>
          <w:sz w:val="28"/>
          <w:szCs w:val="28"/>
        </w:rPr>
        <w:t>обучение по охране</w:t>
      </w:r>
      <w:proofErr w:type="gramEnd"/>
      <w:r w:rsidRPr="00B95EB6">
        <w:rPr>
          <w:rFonts w:ascii="Times New Roman" w:eastAsia="Times New Roman" w:hAnsi="Times New Roman" w:cs="Times New Roman"/>
          <w:sz w:val="28"/>
          <w:szCs w:val="28"/>
        </w:rPr>
        <w:t xml:space="preserve"> труда за счет собственных средств (или средств Фонда социального страхования), обеспечить их правилами, инструкциями, нормативными и справочными материалами по охране труда за счет средств </w:t>
      </w:r>
      <w:r w:rsidRPr="00B95EB6">
        <w:rPr>
          <w:rFonts w:ascii="Times New Roman" w:eastAsia="Times New Roman" w:hAnsi="Times New Roman" w:cs="Times New Roman"/>
          <w:sz w:val="28"/>
          <w:szCs w:val="28"/>
        </w:rPr>
        <w:lastRenderedPageBreak/>
        <w:t>организации. Предоставлять уполномоченным (доверенным) лицам по охране труда для выполнения своих обязанностей 5 часов в неделю с оплатой этого времени за счет средств учреждения в размере среднего заработка.</w:t>
      </w:r>
    </w:p>
    <w:p w:rsidR="00BF3C72" w:rsidRPr="00B95EB6" w:rsidRDefault="00BF3C72" w:rsidP="00D04737">
      <w:pPr>
        <w:spacing w:after="0" w:line="240" w:lineRule="auto"/>
        <w:ind w:firstLine="567"/>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Установить дополнительные социальные гарантии в соответствии с Положением об уполномоченном (доверенном) лице по охране труда Профсоюзного комитета учреждения, в том числе:</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предоставлять дополнительный оплачиваемый отпуск продолжительностью 5 календарных дней;</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увольнение по сокращению штатов, вследствие недостаточной квалификации в течение срока полномочий осуществлять только после предварительного согласования с Профсоюзным комитетом;</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по ходатайству Профсоюзного комитета за активную и добросовестную работу, способствующую предупреждению травматизма и профессиональной заболеваемости, улучшению условий труда морально поощрять (благодарность, грамоты и т.д.).</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6.7. Заключить договор со страховой медицинской компанией на медицинское обслуживание работников. Обеспечить всех работающих полисами обязательного медицинского страхования.</w:t>
      </w:r>
      <w:r w:rsidR="00EE7D34" w:rsidRPr="00B95EB6">
        <w:rPr>
          <w:rFonts w:ascii="Times New Roman" w:eastAsia="Times New Roman" w:hAnsi="Times New Roman" w:cs="Times New Roman"/>
          <w:sz w:val="28"/>
          <w:szCs w:val="28"/>
        </w:rPr>
        <w:t xml:space="preserve"> </w:t>
      </w:r>
      <w:r w:rsidRPr="00B95EB6">
        <w:rPr>
          <w:rFonts w:ascii="Times New Roman" w:eastAsia="Times New Roman" w:hAnsi="Times New Roman" w:cs="Times New Roman"/>
          <w:sz w:val="28"/>
          <w:szCs w:val="28"/>
        </w:rPr>
        <w:t>Обеспечить прохождение дополнительной диспансеризации работников.</w:t>
      </w:r>
      <w:r w:rsidR="00EE7D34" w:rsidRPr="00B95EB6">
        <w:rPr>
          <w:rFonts w:ascii="Times New Roman" w:eastAsia="Times New Roman" w:hAnsi="Times New Roman" w:cs="Times New Roman"/>
          <w:sz w:val="28"/>
          <w:szCs w:val="28"/>
        </w:rPr>
        <w:t xml:space="preserve"> </w:t>
      </w:r>
      <w:r w:rsidRPr="00B95EB6">
        <w:rPr>
          <w:rFonts w:ascii="Times New Roman" w:eastAsia="Times New Roman" w:hAnsi="Times New Roman" w:cs="Times New Roman"/>
          <w:sz w:val="28"/>
          <w:szCs w:val="28"/>
        </w:rPr>
        <w:t>В Учреждении обязательно иметь укомплектованные медикаментами аптечки первой помощи, необходимые приспособления и медицинские средства для оказания неотложной помощи пострадавшим на производстве.</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6.8. Проводить за свой счет обязательные предварительные (при поступлении на работу) и периодические (для лиц в возрасте до 21 года – ежегодные) медицинские осмотры работников, занятых на тяжелых работах и на работах с вредными или опасными условиями труда, а также связанных с движением транспорта, для определения пригодности их для выполнения поручаемой работы. Не допускать работников к выполнению ими трудовых обязанностей без прохождения обязательных медицинских осмотров, а также в случае медицинских противопоказаний (ст.212, ст.213 ТК РФ).</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6.9. Организовать работу по обеспечению охраны труда, в </w:t>
      </w:r>
      <w:proofErr w:type="spellStart"/>
      <w:r w:rsidRPr="00B95EB6">
        <w:rPr>
          <w:rFonts w:ascii="Times New Roman" w:eastAsia="Times New Roman" w:hAnsi="Times New Roman" w:cs="Times New Roman"/>
          <w:sz w:val="28"/>
          <w:szCs w:val="28"/>
        </w:rPr>
        <w:t>т.ч</w:t>
      </w:r>
      <w:proofErr w:type="spellEnd"/>
      <w:r w:rsidRPr="00B95EB6">
        <w:rPr>
          <w:rFonts w:ascii="Times New Roman" w:eastAsia="Times New Roman" w:hAnsi="Times New Roman" w:cs="Times New Roman"/>
          <w:sz w:val="28"/>
          <w:szCs w:val="28"/>
        </w:rPr>
        <w:t>.:</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 назначить должностных лиц, прошедших в установленном порядке обучение и проверку знаний по охране труда, ответственными за обеспечение охраны труда в целом по </w:t>
      </w:r>
      <w:r w:rsidR="00C6741F" w:rsidRPr="00B95EB6">
        <w:rPr>
          <w:rFonts w:ascii="Times New Roman" w:eastAsia="Times New Roman" w:hAnsi="Times New Roman" w:cs="Times New Roman"/>
          <w:sz w:val="28"/>
          <w:szCs w:val="28"/>
        </w:rPr>
        <w:t>учреждению,</w:t>
      </w:r>
      <w:r w:rsidRPr="00B95EB6">
        <w:rPr>
          <w:rFonts w:ascii="Times New Roman" w:eastAsia="Times New Roman" w:hAnsi="Times New Roman" w:cs="Times New Roman"/>
          <w:sz w:val="28"/>
          <w:szCs w:val="28"/>
        </w:rPr>
        <w:t xml:space="preserve"> на производственных территориях, при эксплуатации машин и оборудования, выполнении работ повышенной опасности (ст.217 ТК РФ);</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 обеспечить постоянный, периодический, оперативный и выборочный </w:t>
      </w:r>
      <w:proofErr w:type="gramStart"/>
      <w:r w:rsidRPr="00B95EB6">
        <w:rPr>
          <w:rFonts w:ascii="Times New Roman" w:eastAsia="Times New Roman" w:hAnsi="Times New Roman" w:cs="Times New Roman"/>
          <w:sz w:val="28"/>
          <w:szCs w:val="28"/>
        </w:rPr>
        <w:t>контроль за</w:t>
      </w:r>
      <w:proofErr w:type="gramEnd"/>
      <w:r w:rsidRPr="00B95EB6">
        <w:rPr>
          <w:rFonts w:ascii="Times New Roman" w:eastAsia="Times New Roman" w:hAnsi="Times New Roman" w:cs="Times New Roman"/>
          <w:sz w:val="28"/>
          <w:szCs w:val="28"/>
        </w:rPr>
        <w:t xml:space="preserve"> состоянием условий труда и мер безопасности на рабочих местах согласно должностным инструкциям, инструкциям по охране труда и стандартам </w:t>
      </w:r>
      <w:r w:rsidR="00C6741F" w:rsidRPr="00B95EB6">
        <w:rPr>
          <w:rFonts w:ascii="Times New Roman" w:eastAsia="Times New Roman" w:hAnsi="Times New Roman" w:cs="Times New Roman"/>
          <w:sz w:val="28"/>
          <w:szCs w:val="28"/>
        </w:rPr>
        <w:t>учреждения</w:t>
      </w:r>
      <w:r w:rsidRPr="00B95EB6">
        <w:rPr>
          <w:rFonts w:ascii="Times New Roman" w:eastAsia="Times New Roman" w:hAnsi="Times New Roman" w:cs="Times New Roman"/>
          <w:sz w:val="28"/>
          <w:szCs w:val="28"/>
        </w:rPr>
        <w:t xml:space="preserve"> (ст.212 ТК РФ);</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обеспечить обучение работников перед допуском к работе и в дальнейшем периодически в установленные сроки и в установленном порядке, в том числе оказанию первой помощи пострадавшим. Обеспечить</w:t>
      </w:r>
      <w:r w:rsidR="006E1A36" w:rsidRPr="00B95EB6">
        <w:rPr>
          <w:rFonts w:ascii="Times New Roman" w:eastAsia="Times New Roman" w:hAnsi="Times New Roman" w:cs="Times New Roman"/>
          <w:sz w:val="28"/>
          <w:szCs w:val="28"/>
        </w:rPr>
        <w:t xml:space="preserve"> </w:t>
      </w:r>
      <w:r w:rsidRPr="00B95EB6">
        <w:rPr>
          <w:rFonts w:ascii="Times New Roman" w:eastAsia="Times New Roman" w:hAnsi="Times New Roman" w:cs="Times New Roman"/>
          <w:sz w:val="28"/>
          <w:szCs w:val="28"/>
        </w:rPr>
        <w:t xml:space="preserve">комплектом нормативных </w:t>
      </w:r>
      <w:r w:rsidRPr="00B95EB6">
        <w:rPr>
          <w:rFonts w:ascii="Times New Roman" w:eastAsia="Times New Roman" w:hAnsi="Times New Roman" w:cs="Times New Roman"/>
          <w:sz w:val="28"/>
          <w:szCs w:val="28"/>
        </w:rPr>
        <w:lastRenderedPageBreak/>
        <w:t>правовых актов, содержащих требования охраны труда в соответствии со спецификой своей деятельности (ст.212 ТК РФ).</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6.10. Заключать ежегодно договоры добровольного медицинского страхования и страхования работников от несчастных случаев, предусматривающие возмещение страховой компанией вреда их жизни и здоровью в результате всех возможных последствий несчастного случая или болезни.</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6.11. Провести аттестацию рабочих мест по условиям труда. По результатам аттестации разработать совместно с Профсоюзным комитетом План мероприятий по приведению рабочих мест в соответствие с требованиями норм и правил по охране труда (ст.212 ТК РФ).</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6.12. </w:t>
      </w:r>
      <w:proofErr w:type="gramStart"/>
      <w:r w:rsidRPr="00B95EB6">
        <w:rPr>
          <w:rFonts w:ascii="Times New Roman" w:eastAsia="Times New Roman" w:hAnsi="Times New Roman" w:cs="Times New Roman"/>
          <w:sz w:val="28"/>
          <w:szCs w:val="28"/>
        </w:rPr>
        <w:t>Обеспечить з</w:t>
      </w:r>
      <w:r w:rsidRPr="00B95EB6">
        <w:rPr>
          <w:rFonts w:ascii="Times New Roman" w:eastAsia="Calibri" w:hAnsi="Times New Roman" w:cs="Times New Roman"/>
          <w:sz w:val="28"/>
          <w:szCs w:val="28"/>
          <w:lang w:eastAsia="en-US"/>
        </w:rPr>
        <w:t>а счет собственных средств приобретение и выдачу прошедших в установленном порядке сертификацию или декларирование соответствия специальной одежды, специальной обуви и других средств индивидуальной защиты (далее — СИЗ) приложение №6, смывающих и обезвреживающих средств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согласно приложению №</w:t>
      </w:r>
      <w:r w:rsidR="001A093E" w:rsidRPr="00B95EB6">
        <w:rPr>
          <w:rFonts w:ascii="Times New Roman" w:eastAsia="Calibri" w:hAnsi="Times New Roman" w:cs="Times New Roman"/>
          <w:sz w:val="28"/>
          <w:szCs w:val="28"/>
          <w:lang w:eastAsia="en-US"/>
        </w:rPr>
        <w:t xml:space="preserve"> 7</w:t>
      </w:r>
      <w:r w:rsidRPr="00B95EB6">
        <w:rPr>
          <w:rFonts w:ascii="Times New Roman" w:eastAsia="Calibri" w:hAnsi="Times New Roman" w:cs="Times New Roman"/>
          <w:sz w:val="28"/>
          <w:szCs w:val="28"/>
          <w:lang w:eastAsia="en-US"/>
        </w:rPr>
        <w:t>;</w:t>
      </w:r>
      <w:proofErr w:type="gramEnd"/>
    </w:p>
    <w:p w:rsidR="00BF3C72" w:rsidRPr="00B95EB6" w:rsidRDefault="00BF3C72" w:rsidP="00D04737">
      <w:pPr>
        <w:spacing w:after="0" w:line="240" w:lineRule="auto"/>
        <w:jc w:val="both"/>
        <w:rPr>
          <w:rFonts w:ascii="Times New Roman" w:eastAsia="Calibri" w:hAnsi="Times New Roman" w:cs="Times New Roman"/>
          <w:sz w:val="28"/>
          <w:szCs w:val="28"/>
          <w:lang w:eastAsia="en-US"/>
        </w:rPr>
      </w:pPr>
      <w:r w:rsidRPr="00B95EB6">
        <w:rPr>
          <w:rFonts w:ascii="Times New Roman" w:eastAsia="Calibri" w:hAnsi="Times New Roman" w:cs="Times New Roman"/>
          <w:sz w:val="28"/>
          <w:szCs w:val="28"/>
          <w:lang w:eastAsia="en-US"/>
        </w:rPr>
        <w:t xml:space="preserve">- уход, хранение,  стирку, дезинфекцию, обезвреживание, </w:t>
      </w:r>
      <w:proofErr w:type="spellStart"/>
      <w:r w:rsidRPr="00B95EB6">
        <w:rPr>
          <w:rFonts w:ascii="Times New Roman" w:eastAsia="Calibri" w:hAnsi="Times New Roman" w:cs="Times New Roman"/>
          <w:sz w:val="28"/>
          <w:szCs w:val="28"/>
          <w:lang w:eastAsia="en-US"/>
        </w:rPr>
        <w:t>обеспыливание</w:t>
      </w:r>
      <w:proofErr w:type="spellEnd"/>
      <w:r w:rsidRPr="00B95EB6">
        <w:rPr>
          <w:rFonts w:ascii="Times New Roman" w:eastAsia="Calibri" w:hAnsi="Times New Roman" w:cs="Times New Roman"/>
          <w:sz w:val="28"/>
          <w:szCs w:val="28"/>
          <w:lang w:eastAsia="en-US"/>
        </w:rPr>
        <w:t>,  сушку, а также ремонт и замену СИЗ;</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Calibri" w:hAnsi="Times New Roman" w:cs="Times New Roman"/>
          <w:sz w:val="28"/>
          <w:szCs w:val="28"/>
          <w:lang w:eastAsia="en-US"/>
        </w:rPr>
        <w:t xml:space="preserve">- информирование работников о полагающихся </w:t>
      </w:r>
      <w:proofErr w:type="gramStart"/>
      <w:r w:rsidRPr="00B95EB6">
        <w:rPr>
          <w:rFonts w:ascii="Times New Roman" w:eastAsia="Calibri" w:hAnsi="Times New Roman" w:cs="Times New Roman"/>
          <w:sz w:val="28"/>
          <w:szCs w:val="28"/>
          <w:lang w:eastAsia="en-US"/>
        </w:rPr>
        <w:t>СИЗ</w:t>
      </w:r>
      <w:proofErr w:type="gramEnd"/>
      <w:r w:rsidRPr="00B95EB6">
        <w:rPr>
          <w:rFonts w:ascii="Times New Roman" w:eastAsia="Calibri" w:hAnsi="Times New Roman" w:cs="Times New Roman"/>
          <w:sz w:val="28"/>
          <w:szCs w:val="28"/>
          <w:lang w:eastAsia="en-US"/>
        </w:rPr>
        <w:t>;</w:t>
      </w:r>
      <w:r w:rsidR="006E1A36" w:rsidRPr="00B95EB6">
        <w:rPr>
          <w:rFonts w:ascii="Times New Roman" w:eastAsia="Calibri" w:hAnsi="Times New Roman" w:cs="Times New Roman"/>
          <w:sz w:val="28"/>
          <w:szCs w:val="28"/>
          <w:lang w:eastAsia="en-US"/>
        </w:rPr>
        <w:t xml:space="preserve"> </w:t>
      </w:r>
      <w:r w:rsidRPr="00B95EB6">
        <w:rPr>
          <w:rFonts w:ascii="Times New Roman" w:eastAsia="Calibri" w:hAnsi="Times New Roman" w:cs="Times New Roman"/>
          <w:sz w:val="28"/>
          <w:szCs w:val="28"/>
          <w:lang w:eastAsia="en-US"/>
        </w:rPr>
        <w:t>(Приложение №</w:t>
      </w:r>
      <w:r w:rsidR="001A093E" w:rsidRPr="00B95EB6">
        <w:rPr>
          <w:rFonts w:ascii="Times New Roman" w:eastAsia="Calibri" w:hAnsi="Times New Roman" w:cs="Times New Roman"/>
          <w:sz w:val="28"/>
          <w:szCs w:val="28"/>
          <w:lang w:eastAsia="en-US"/>
        </w:rPr>
        <w:t>6</w:t>
      </w:r>
      <w:r w:rsidRPr="00B95EB6">
        <w:rPr>
          <w:rFonts w:ascii="Times New Roman" w:eastAsia="Calibri" w:hAnsi="Times New Roman" w:cs="Times New Roman"/>
          <w:sz w:val="28"/>
          <w:szCs w:val="28"/>
          <w:lang w:eastAsia="en-US"/>
        </w:rPr>
        <w:t>)</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6.13.</w:t>
      </w:r>
      <w:r w:rsidRPr="00B95EB6">
        <w:rPr>
          <w:rFonts w:ascii="Times New Roman" w:eastAsia="Times New Roman" w:hAnsi="Times New Roman" w:cs="Times New Roman"/>
          <w:b/>
          <w:sz w:val="28"/>
          <w:szCs w:val="28"/>
        </w:rPr>
        <w:t> </w:t>
      </w:r>
      <w:r w:rsidRPr="00B95EB6">
        <w:rPr>
          <w:rFonts w:ascii="Times New Roman" w:eastAsia="Times New Roman" w:hAnsi="Times New Roman" w:cs="Times New Roman"/>
          <w:sz w:val="28"/>
          <w:szCs w:val="28"/>
        </w:rPr>
        <w:t xml:space="preserve">Обеспечить санитарно-бытовое и лечебно-профилактическое обслуживание работников </w:t>
      </w:r>
      <w:r w:rsidR="00C6741F" w:rsidRPr="00B95EB6">
        <w:rPr>
          <w:rFonts w:ascii="Times New Roman" w:eastAsia="Times New Roman" w:hAnsi="Times New Roman" w:cs="Times New Roman"/>
          <w:sz w:val="28"/>
          <w:szCs w:val="28"/>
        </w:rPr>
        <w:t>учреждения</w:t>
      </w:r>
      <w:r w:rsidRPr="00B95EB6">
        <w:rPr>
          <w:rFonts w:ascii="Times New Roman" w:eastAsia="Times New Roman" w:hAnsi="Times New Roman" w:cs="Times New Roman"/>
          <w:sz w:val="28"/>
          <w:szCs w:val="28"/>
        </w:rPr>
        <w:t xml:space="preserve"> в соответствии с требованиями охраны труда. </w:t>
      </w:r>
      <w:proofErr w:type="gramStart"/>
      <w:r w:rsidRPr="00B95EB6">
        <w:rPr>
          <w:rFonts w:ascii="Times New Roman" w:eastAsia="Times New Roman" w:hAnsi="Times New Roman" w:cs="Times New Roman"/>
          <w:sz w:val="28"/>
          <w:szCs w:val="28"/>
        </w:rPr>
        <w:t xml:space="preserve">В этих целях в </w:t>
      </w:r>
      <w:r w:rsidR="00C6741F" w:rsidRPr="00B95EB6">
        <w:rPr>
          <w:rFonts w:ascii="Times New Roman" w:eastAsia="Times New Roman" w:hAnsi="Times New Roman" w:cs="Times New Roman"/>
          <w:sz w:val="28"/>
          <w:szCs w:val="28"/>
        </w:rPr>
        <w:t>учреждении</w:t>
      </w:r>
      <w:r w:rsidRPr="00B95EB6">
        <w:rPr>
          <w:rFonts w:ascii="Times New Roman" w:eastAsia="Times New Roman" w:hAnsi="Times New Roman" w:cs="Times New Roman"/>
          <w:sz w:val="28"/>
          <w:szCs w:val="28"/>
        </w:rPr>
        <w:t xml:space="preserve"> по установленным нормам оборудовать: санитарно-бытовые помещения (гардеробные, душевые, умывальные, туалеты, помещения для отдыха в рабочее время, помещения для стирки, сушки, </w:t>
      </w:r>
      <w:proofErr w:type="spellStart"/>
      <w:r w:rsidRPr="00B95EB6">
        <w:rPr>
          <w:rFonts w:ascii="Times New Roman" w:eastAsia="Times New Roman" w:hAnsi="Times New Roman" w:cs="Times New Roman"/>
          <w:sz w:val="28"/>
          <w:szCs w:val="28"/>
        </w:rPr>
        <w:t>обеспыливания</w:t>
      </w:r>
      <w:proofErr w:type="spellEnd"/>
      <w:r w:rsidRPr="00B95EB6">
        <w:rPr>
          <w:rFonts w:ascii="Times New Roman" w:eastAsia="Times New Roman" w:hAnsi="Times New Roman" w:cs="Times New Roman"/>
          <w:sz w:val="28"/>
          <w:szCs w:val="28"/>
        </w:rPr>
        <w:t>, обезвреживания специальной одежды и обуви); помещения для оказания медицинской помощи; комнаты для отдыха в рабочее время и психологической разгрузки  (ст.223 ТК РФ).</w:t>
      </w:r>
      <w:proofErr w:type="gramEnd"/>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6.14. </w:t>
      </w:r>
      <w:proofErr w:type="gramStart"/>
      <w:r w:rsidRPr="00B95EB6">
        <w:rPr>
          <w:rFonts w:ascii="Times New Roman" w:eastAsia="Times New Roman" w:hAnsi="Times New Roman" w:cs="Times New Roman"/>
          <w:sz w:val="28"/>
          <w:szCs w:val="28"/>
        </w:rPr>
        <w:t>Предоставлять работникам, занятым на работах с вредными и опасными условиями труда следующие льготы и компенсации:</w:t>
      </w:r>
      <w:r w:rsidR="000840A9" w:rsidRPr="00B95EB6">
        <w:rPr>
          <w:rFonts w:ascii="Times New Roman" w:eastAsia="Times New Roman" w:hAnsi="Times New Roman" w:cs="Times New Roman"/>
          <w:sz w:val="28"/>
          <w:szCs w:val="28"/>
        </w:rPr>
        <w:t xml:space="preserve"> </w:t>
      </w:r>
      <w:r w:rsidRPr="00B95EB6">
        <w:rPr>
          <w:rFonts w:ascii="Times New Roman" w:eastAsia="Times New Roman" w:hAnsi="Times New Roman" w:cs="Times New Roman"/>
          <w:sz w:val="28"/>
          <w:szCs w:val="28"/>
        </w:rPr>
        <w:t>доплату к тарифной ставке (окладу) за работу с вредными и опасными условиями труда по перечню профессий и должностей на основании результатов аттестации рабочих мест по условиям труда согласно приложению №</w:t>
      </w:r>
      <w:r w:rsidR="001A093E" w:rsidRPr="00B95EB6">
        <w:rPr>
          <w:rFonts w:ascii="Times New Roman" w:eastAsia="Times New Roman" w:hAnsi="Times New Roman" w:cs="Times New Roman"/>
          <w:sz w:val="28"/>
          <w:szCs w:val="28"/>
        </w:rPr>
        <w:t xml:space="preserve"> 7</w:t>
      </w:r>
      <w:r w:rsidRPr="00B95EB6">
        <w:rPr>
          <w:rFonts w:ascii="Times New Roman" w:eastAsia="Times New Roman" w:hAnsi="Times New Roman" w:cs="Times New Roman"/>
          <w:sz w:val="28"/>
          <w:szCs w:val="28"/>
        </w:rPr>
        <w:t xml:space="preserve"> (постановление Правительства РФ от 20.11.2008 №870 «Об установлении сокращенной продолжительности рабочего времени, ежегодного дополнительного оплачиваемого</w:t>
      </w:r>
      <w:proofErr w:type="gramEnd"/>
      <w:r w:rsidRPr="00B95EB6">
        <w:rPr>
          <w:rFonts w:ascii="Times New Roman" w:eastAsia="Times New Roman" w:hAnsi="Times New Roman" w:cs="Times New Roman"/>
          <w:sz w:val="28"/>
          <w:szCs w:val="28"/>
        </w:rPr>
        <w:t xml:space="preserve"> отпуска, повышенной оплаты труда работникам, занятым на тяжелых работах, работах с вредными и (или) опасными и иными особыми условиями труда»).</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6.15. Предоставить другую работу работнику при отказе его от выполнения работ в случае возникновения опасности для его жизни и здоровья (за исключением случаев, предусмотренных ТК РФ и иными федеральными законами) на время устранения такой опасности.</w:t>
      </w:r>
    </w:p>
    <w:p w:rsidR="00BF3C72" w:rsidRPr="00B95EB6" w:rsidRDefault="00BF3C72" w:rsidP="00D04737">
      <w:pPr>
        <w:spacing w:after="0" w:line="240" w:lineRule="auto"/>
        <w:ind w:firstLine="567"/>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(ст.157 ТК РФ).</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lastRenderedPageBreak/>
        <w:t>6.16. Не требовать от работника исполнения трудовых обязанностей в случае не обеспечения его в соответствии с установленными нормами средствами индивидуальной и коллективной защиты, и оплатить возникший по этой причине простой (ст.157 ТК РФ).</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6.17. Не привлекать </w:t>
      </w:r>
      <w:proofErr w:type="gramStart"/>
      <w:r w:rsidRPr="00B95EB6">
        <w:rPr>
          <w:rFonts w:ascii="Times New Roman" w:eastAsia="Times New Roman" w:hAnsi="Times New Roman" w:cs="Times New Roman"/>
          <w:sz w:val="28"/>
          <w:szCs w:val="28"/>
        </w:rPr>
        <w:t>к дисциплинарной ответственности работника при его отказе от выполнения работ в случае возникновения опасности для его жизни</w:t>
      </w:r>
      <w:proofErr w:type="gramEnd"/>
      <w:r w:rsidRPr="00B95EB6">
        <w:rPr>
          <w:rFonts w:ascii="Times New Roman" w:eastAsia="Times New Roman" w:hAnsi="Times New Roman" w:cs="Times New Roman"/>
          <w:sz w:val="28"/>
          <w:szCs w:val="28"/>
        </w:rPr>
        <w:t xml:space="preserve">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 (ст.220 ТК РФ).</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6.18. Обеспечить условия труда молодежи в возрасте до 18 лет, в </w:t>
      </w:r>
      <w:proofErr w:type="spellStart"/>
      <w:r w:rsidRPr="00B95EB6">
        <w:rPr>
          <w:rFonts w:ascii="Times New Roman" w:eastAsia="Times New Roman" w:hAnsi="Times New Roman" w:cs="Times New Roman"/>
          <w:sz w:val="28"/>
          <w:szCs w:val="28"/>
        </w:rPr>
        <w:t>т.ч</w:t>
      </w:r>
      <w:proofErr w:type="spellEnd"/>
      <w:r w:rsidRPr="00B95EB6">
        <w:rPr>
          <w:rFonts w:ascii="Times New Roman" w:eastAsia="Times New Roman" w:hAnsi="Times New Roman" w:cs="Times New Roman"/>
          <w:sz w:val="28"/>
          <w:szCs w:val="28"/>
        </w:rPr>
        <w:t xml:space="preserve">. не допускать к работам с вредными или опасными условиями труда, на которых труд несовершеннолетних запрещен (ст.265 ТК РФ, постановление Правительства РФ от 25 февраля 2000 года </w:t>
      </w:r>
      <w:r w:rsidR="00FA724C" w:rsidRPr="00B95EB6">
        <w:rPr>
          <w:rFonts w:ascii="Times New Roman" w:eastAsia="Times New Roman" w:hAnsi="Times New Roman" w:cs="Times New Roman"/>
          <w:sz w:val="28"/>
          <w:szCs w:val="28"/>
        </w:rPr>
        <w:t>№1</w:t>
      </w:r>
      <w:r w:rsidRPr="00B95EB6">
        <w:rPr>
          <w:rFonts w:ascii="Times New Roman" w:eastAsia="Times New Roman" w:hAnsi="Times New Roman" w:cs="Times New Roman"/>
          <w:sz w:val="28"/>
          <w:szCs w:val="28"/>
        </w:rPr>
        <w:t>63).</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6.19. Не допускать дискриминации и дискредитации в отношении ВИЧ-инфицированных работников (Рекомендация 2010 года о ВИЧ/СПИДе и сфере труда (№200), 2010 г.).</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6.20. Способствовать формированию толерантного отношения к ВИЧ-инфицированным и больным СПИД работников (Рекомендация 2010 года о ВИЧ/СПИДе и сфере труда (№200), 2010 г.).</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6.21. Обращаться </w:t>
      </w:r>
      <w:proofErr w:type="gramStart"/>
      <w:r w:rsidRPr="00B95EB6">
        <w:rPr>
          <w:rFonts w:ascii="Times New Roman" w:eastAsia="Times New Roman" w:hAnsi="Times New Roman" w:cs="Times New Roman"/>
          <w:sz w:val="28"/>
          <w:szCs w:val="28"/>
        </w:rPr>
        <w:t>в филиалы регионального отделения Фонда социального страхования для установления скидок к страховым тарифам на обязательное социальное страхование от несчастных случаев</w:t>
      </w:r>
      <w:proofErr w:type="gramEnd"/>
      <w:r w:rsidRPr="00B95EB6">
        <w:rPr>
          <w:rFonts w:ascii="Times New Roman" w:eastAsia="Times New Roman" w:hAnsi="Times New Roman" w:cs="Times New Roman"/>
          <w:sz w:val="28"/>
          <w:szCs w:val="28"/>
        </w:rPr>
        <w:t xml:space="preserve"> на производстве и профессиональных заболеваний.</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6.22. Предоставлять работникам, выполняющим работы в холодное время года на открытом воздухе или в неотапливаемых помещениях, специальные перерывы для обогрева и отдыха, включаемые в рабочее время. Установить порядок прекращения работы, с оплатой простоя,</w:t>
      </w:r>
      <w:r w:rsidR="006E1A36" w:rsidRPr="00B95EB6">
        <w:rPr>
          <w:rFonts w:ascii="Times New Roman" w:eastAsia="Times New Roman" w:hAnsi="Times New Roman" w:cs="Times New Roman"/>
          <w:sz w:val="28"/>
          <w:szCs w:val="28"/>
        </w:rPr>
        <w:t xml:space="preserve"> </w:t>
      </w:r>
      <w:proofErr w:type="gramStart"/>
      <w:r w:rsidRPr="00B95EB6">
        <w:rPr>
          <w:rFonts w:ascii="Times New Roman" w:eastAsia="Times New Roman" w:hAnsi="Times New Roman" w:cs="Times New Roman"/>
          <w:sz w:val="28"/>
          <w:szCs w:val="28"/>
        </w:rPr>
        <w:t>согласно</w:t>
      </w:r>
      <w:proofErr w:type="gramEnd"/>
      <w:r w:rsidR="006E1A36" w:rsidRPr="00B95EB6">
        <w:rPr>
          <w:rFonts w:ascii="Times New Roman" w:eastAsia="Times New Roman" w:hAnsi="Times New Roman" w:cs="Times New Roman"/>
          <w:sz w:val="28"/>
          <w:szCs w:val="28"/>
        </w:rPr>
        <w:t xml:space="preserve"> </w:t>
      </w:r>
      <w:r w:rsidRPr="00B95EB6">
        <w:rPr>
          <w:rFonts w:ascii="Times New Roman" w:eastAsia="Times New Roman" w:hAnsi="Times New Roman" w:cs="Times New Roman"/>
          <w:sz w:val="28"/>
          <w:szCs w:val="28"/>
        </w:rPr>
        <w:t>действующего законодательства (ст.109 ТК РФ). В жаркое время года обеспечить на рабочих местах температурный режим в соответствии с санитарными нормами и правилами, предоставить регламентированные перерывы для отдыха для работ с повышенной температурой, включаемые в рабочее время в соответствии с установленными нормами.</w:t>
      </w:r>
    </w:p>
    <w:p w:rsidR="00DC0000"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6.23. Обеспечивать контроль над выполнением рекомендаций медицинских учреждений по итогам периодических медицинских осмотров работающих во вредных условиях труда.</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b/>
          <w:sz w:val="28"/>
          <w:szCs w:val="28"/>
        </w:rPr>
        <w:t>Профсоюзный комитет обязуется:</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6.2</w:t>
      </w:r>
      <w:r w:rsidR="001A093E" w:rsidRPr="00B95EB6">
        <w:rPr>
          <w:rFonts w:ascii="Times New Roman" w:eastAsia="Times New Roman" w:hAnsi="Times New Roman" w:cs="Times New Roman"/>
          <w:sz w:val="28"/>
          <w:szCs w:val="28"/>
        </w:rPr>
        <w:t>4</w:t>
      </w:r>
      <w:r w:rsidRPr="00B95EB6">
        <w:rPr>
          <w:rFonts w:ascii="Times New Roman" w:eastAsia="Times New Roman" w:hAnsi="Times New Roman" w:cs="Times New Roman"/>
          <w:sz w:val="28"/>
          <w:szCs w:val="28"/>
        </w:rPr>
        <w:t xml:space="preserve">. Вести разъяснительную работу среди членов трудового коллектива о конституционном праве работника на труд, отвечающий требованиям безопасности и гигиены, (ст.37 Конституции РФ) в том числе </w:t>
      </w:r>
      <w:proofErr w:type="gramStart"/>
      <w:r w:rsidRPr="00B95EB6">
        <w:rPr>
          <w:rFonts w:ascii="Times New Roman" w:eastAsia="Times New Roman" w:hAnsi="Times New Roman" w:cs="Times New Roman"/>
          <w:sz w:val="28"/>
          <w:szCs w:val="28"/>
        </w:rPr>
        <w:t>на</w:t>
      </w:r>
      <w:proofErr w:type="gramEnd"/>
      <w:r w:rsidRPr="00B95EB6">
        <w:rPr>
          <w:rFonts w:ascii="Times New Roman" w:eastAsia="Times New Roman" w:hAnsi="Times New Roman" w:cs="Times New Roman"/>
          <w:sz w:val="28"/>
          <w:szCs w:val="28"/>
        </w:rPr>
        <w:t>:</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рабочее место, защищенное от воздействия вредных и опасных производственных факторов;</w:t>
      </w:r>
    </w:p>
    <w:p w:rsidR="00BF3C72" w:rsidRPr="00B95EB6" w:rsidRDefault="00BF3C72" w:rsidP="00D04737">
      <w:pPr>
        <w:widowControl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получение информации о нормативных требованиях к условиям труда на рабочем месте и фактическом их состоянии, существующем риске повреждения здоровья;</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lastRenderedPageBreak/>
        <w:t xml:space="preserve">- обеспечение средствами коллективной и индивидуальной защиты за счет средств </w:t>
      </w:r>
      <w:r w:rsidR="003675DB" w:rsidRPr="00B95EB6">
        <w:rPr>
          <w:rFonts w:ascii="Times New Roman" w:eastAsia="Times New Roman" w:hAnsi="Times New Roman" w:cs="Times New Roman"/>
          <w:sz w:val="28"/>
          <w:szCs w:val="28"/>
        </w:rPr>
        <w:t>учреждения</w:t>
      </w:r>
      <w:r w:rsidRPr="00B95EB6">
        <w:rPr>
          <w:rFonts w:ascii="Times New Roman" w:eastAsia="Times New Roman" w:hAnsi="Times New Roman" w:cs="Times New Roman"/>
          <w:sz w:val="28"/>
          <w:szCs w:val="28"/>
        </w:rPr>
        <w:t>;</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 обучение безопасным методам и приемам труда за счет средств </w:t>
      </w:r>
      <w:r w:rsidR="003675DB" w:rsidRPr="00B95EB6">
        <w:rPr>
          <w:rFonts w:ascii="Times New Roman" w:eastAsia="Times New Roman" w:hAnsi="Times New Roman" w:cs="Times New Roman"/>
          <w:sz w:val="28"/>
          <w:szCs w:val="28"/>
        </w:rPr>
        <w:t>учреждения</w:t>
      </w:r>
      <w:r w:rsidRPr="00B95EB6">
        <w:rPr>
          <w:rFonts w:ascii="Times New Roman" w:eastAsia="Times New Roman" w:hAnsi="Times New Roman" w:cs="Times New Roman"/>
          <w:sz w:val="28"/>
          <w:szCs w:val="28"/>
        </w:rPr>
        <w:t>;</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обязательное социальное страхование на случай временной нетрудоспособности вследствие заболеваний, несчастных случаев, профессиональных заболеваний и отравлений;</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льготы и компенсации, установленные законом, данным коллективным договором, соглашением, трудовым договором, если он занят на тяжелых работах и работах с вредными или опасными условиями труда;</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отказ от выполнения работы в случае возникновения опасностей для его жизни и здоровья или в случае не</w:t>
      </w:r>
      <w:r w:rsidR="00C32ED6">
        <w:rPr>
          <w:rFonts w:ascii="Times New Roman" w:eastAsia="Times New Roman" w:hAnsi="Times New Roman" w:cs="Times New Roman"/>
          <w:sz w:val="28"/>
          <w:szCs w:val="28"/>
        </w:rPr>
        <w:t xml:space="preserve"> </w:t>
      </w:r>
      <w:r w:rsidRPr="00B95EB6">
        <w:rPr>
          <w:rFonts w:ascii="Times New Roman" w:eastAsia="Times New Roman" w:hAnsi="Times New Roman" w:cs="Times New Roman"/>
          <w:sz w:val="28"/>
          <w:szCs w:val="28"/>
        </w:rPr>
        <w:t>обеспечения сертифицированными средствами индивидуальной защиты. За работником сохраняется место работы и средняя зарплата на время, необходимое для устранения нарушений требований по охране труда (ст.219 ТК РФ)</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6.2</w:t>
      </w:r>
      <w:r w:rsidR="0080005F" w:rsidRPr="00B95EB6">
        <w:rPr>
          <w:rFonts w:ascii="Times New Roman" w:eastAsia="Times New Roman" w:hAnsi="Times New Roman" w:cs="Times New Roman"/>
          <w:sz w:val="28"/>
          <w:szCs w:val="28"/>
        </w:rPr>
        <w:t>5</w:t>
      </w:r>
      <w:r w:rsidRPr="00B95EB6">
        <w:rPr>
          <w:rFonts w:ascii="Times New Roman" w:eastAsia="Times New Roman" w:hAnsi="Times New Roman" w:cs="Times New Roman"/>
          <w:sz w:val="28"/>
          <w:szCs w:val="28"/>
        </w:rPr>
        <w:t>. </w:t>
      </w:r>
      <w:proofErr w:type="gramStart"/>
      <w:r w:rsidRPr="00B95EB6">
        <w:rPr>
          <w:rFonts w:ascii="Times New Roman" w:eastAsia="Times New Roman" w:hAnsi="Times New Roman" w:cs="Times New Roman"/>
          <w:sz w:val="28"/>
          <w:szCs w:val="28"/>
        </w:rPr>
        <w:t>Проводить постоянный и оперативный общественный контроль за соблюдением работодателем и должностными лицами законов Российской Федерации и нормативных правовых актов (об охране труда, о труде,  об обязательном социальном страховании от несчастных случаев и профзаболеваний, о защите окружающей природной среды и др.) с привлечением штатных и внештатных технических инспекторов труда, уполномоченных  лиц по охране труда (ст.370 ТК РФ).</w:t>
      </w:r>
      <w:proofErr w:type="gramEnd"/>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6.2</w:t>
      </w:r>
      <w:r w:rsidR="0080005F" w:rsidRPr="00B95EB6">
        <w:rPr>
          <w:rFonts w:ascii="Times New Roman" w:eastAsia="Times New Roman" w:hAnsi="Times New Roman" w:cs="Times New Roman"/>
          <w:sz w:val="28"/>
          <w:szCs w:val="28"/>
        </w:rPr>
        <w:t>6</w:t>
      </w:r>
      <w:r w:rsidRPr="00B95EB6">
        <w:rPr>
          <w:rFonts w:ascii="Times New Roman" w:eastAsia="Times New Roman" w:hAnsi="Times New Roman" w:cs="Times New Roman"/>
          <w:sz w:val="28"/>
          <w:szCs w:val="28"/>
        </w:rPr>
        <w:t>. Избирать уполномоченных (доверенных) лиц по охране труда и членов комитетов (комиссий) по охране труда от Профсоюзного комитета. Организовать работу уполномоченных (доверенных) лиц Профсоюзного комитета по проверке выполнения мероприятий по охране труда, предусмотренных коллективным договором, соглашением, по соблюдению работн</w:t>
      </w:r>
      <w:r w:rsidR="00C87C71" w:rsidRPr="00B95EB6">
        <w:rPr>
          <w:rFonts w:ascii="Times New Roman" w:eastAsia="Times New Roman" w:hAnsi="Times New Roman" w:cs="Times New Roman"/>
          <w:sz w:val="28"/>
          <w:szCs w:val="28"/>
        </w:rPr>
        <w:t>иками требований безопасности, П</w:t>
      </w:r>
      <w:r w:rsidRPr="00B95EB6">
        <w:rPr>
          <w:rFonts w:ascii="Times New Roman" w:eastAsia="Times New Roman" w:hAnsi="Times New Roman" w:cs="Times New Roman"/>
          <w:sz w:val="28"/>
          <w:szCs w:val="28"/>
        </w:rPr>
        <w:t>равил внутреннего трудового распорядка. Поручить уполномоченным (доверенным) лицам письменно предъявлять требования к должностным лицам о приостановке работ в случае угрозы жизни и здоровью работников.</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6.2</w:t>
      </w:r>
      <w:r w:rsidR="0080005F" w:rsidRPr="00B95EB6">
        <w:rPr>
          <w:rFonts w:ascii="Times New Roman" w:eastAsia="Times New Roman" w:hAnsi="Times New Roman" w:cs="Times New Roman"/>
          <w:sz w:val="28"/>
          <w:szCs w:val="28"/>
        </w:rPr>
        <w:t>7</w:t>
      </w:r>
      <w:r w:rsidRPr="00B95EB6">
        <w:rPr>
          <w:rFonts w:ascii="Times New Roman" w:eastAsia="Times New Roman" w:hAnsi="Times New Roman" w:cs="Times New Roman"/>
          <w:sz w:val="28"/>
          <w:szCs w:val="28"/>
        </w:rPr>
        <w:t>. Представлять интересы работников, оказывать им помощь по защите их прав на охрану труда при рассмотрении трудовых споров в комиссии по трудовым спорам  в суде. Не допускать расследования несчастных случаев, происшествий, аварий без участия уполномоченного лица по охране труда.</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6.2</w:t>
      </w:r>
      <w:r w:rsidR="0080005F" w:rsidRPr="00B95EB6">
        <w:rPr>
          <w:rFonts w:ascii="Times New Roman" w:eastAsia="Times New Roman" w:hAnsi="Times New Roman" w:cs="Times New Roman"/>
          <w:sz w:val="28"/>
          <w:szCs w:val="28"/>
        </w:rPr>
        <w:t>8</w:t>
      </w:r>
      <w:r w:rsidRPr="00B95EB6">
        <w:rPr>
          <w:rFonts w:ascii="Times New Roman" w:eastAsia="Times New Roman" w:hAnsi="Times New Roman" w:cs="Times New Roman"/>
          <w:sz w:val="28"/>
          <w:szCs w:val="28"/>
        </w:rPr>
        <w:t>. Размещать в помещениях и на территории учреждения, в доступных для работников местах информацию по профилактике ВИЧ/СПИДа.</w:t>
      </w:r>
    </w:p>
    <w:p w:rsidR="00BF3C72" w:rsidRPr="00B95EB6" w:rsidRDefault="00BF3C72" w:rsidP="00D04737">
      <w:pPr>
        <w:widowControl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6.</w:t>
      </w:r>
      <w:r w:rsidR="0080005F" w:rsidRPr="00B95EB6">
        <w:rPr>
          <w:rFonts w:ascii="Times New Roman" w:eastAsia="Times New Roman" w:hAnsi="Times New Roman" w:cs="Times New Roman"/>
          <w:sz w:val="28"/>
          <w:szCs w:val="28"/>
        </w:rPr>
        <w:t>29</w:t>
      </w:r>
      <w:r w:rsidRPr="00B95EB6">
        <w:rPr>
          <w:rFonts w:ascii="Times New Roman" w:eastAsia="Times New Roman" w:hAnsi="Times New Roman" w:cs="Times New Roman"/>
          <w:sz w:val="28"/>
          <w:szCs w:val="28"/>
        </w:rPr>
        <w:t xml:space="preserve">. Проводить совместно с работодателем </w:t>
      </w:r>
      <w:proofErr w:type="gramStart"/>
      <w:r w:rsidRPr="00B95EB6">
        <w:rPr>
          <w:rFonts w:ascii="Times New Roman" w:eastAsia="Times New Roman" w:hAnsi="Times New Roman" w:cs="Times New Roman"/>
          <w:sz w:val="28"/>
          <w:szCs w:val="28"/>
        </w:rPr>
        <w:t>обучение по вопросам</w:t>
      </w:r>
      <w:proofErr w:type="gramEnd"/>
      <w:r w:rsidRPr="00B95EB6">
        <w:rPr>
          <w:rFonts w:ascii="Times New Roman" w:eastAsia="Times New Roman" w:hAnsi="Times New Roman" w:cs="Times New Roman"/>
          <w:sz w:val="28"/>
          <w:szCs w:val="28"/>
        </w:rPr>
        <w:t xml:space="preserve"> ВИЧ/СПИДа, по снижению дискредитации ВИЧ-инфицированных.</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6.3</w:t>
      </w:r>
      <w:r w:rsidR="0080005F" w:rsidRPr="00B95EB6">
        <w:rPr>
          <w:rFonts w:ascii="Times New Roman" w:eastAsia="Times New Roman" w:hAnsi="Times New Roman" w:cs="Times New Roman"/>
          <w:sz w:val="28"/>
          <w:szCs w:val="28"/>
        </w:rPr>
        <w:t>0</w:t>
      </w:r>
      <w:r w:rsidRPr="00B95EB6">
        <w:rPr>
          <w:rFonts w:ascii="Times New Roman" w:eastAsia="Times New Roman" w:hAnsi="Times New Roman" w:cs="Times New Roman"/>
          <w:sz w:val="28"/>
          <w:szCs w:val="28"/>
        </w:rPr>
        <w:t>. Направлять своих представителей в комиссию по аттестации рабочих мест по условиям труда.</w:t>
      </w:r>
    </w:p>
    <w:p w:rsidR="00BE1F0E" w:rsidRPr="00B95EB6" w:rsidRDefault="00BE1F0E" w:rsidP="00D04737">
      <w:pPr>
        <w:spacing w:after="0" w:line="240" w:lineRule="auto"/>
        <w:ind w:firstLine="567"/>
        <w:jc w:val="center"/>
        <w:rPr>
          <w:rFonts w:ascii="Times New Roman" w:eastAsia="Times New Roman" w:hAnsi="Times New Roman" w:cs="Times New Roman"/>
          <w:b/>
          <w:sz w:val="28"/>
          <w:szCs w:val="28"/>
        </w:rPr>
      </w:pPr>
    </w:p>
    <w:p w:rsidR="00BF3C72" w:rsidRPr="00B95EB6" w:rsidRDefault="001B70EE" w:rsidP="00D04737">
      <w:pPr>
        <w:spacing w:after="0" w:line="240" w:lineRule="auto"/>
        <w:ind w:firstLine="567"/>
        <w:jc w:val="center"/>
        <w:rPr>
          <w:rFonts w:ascii="Times New Roman" w:eastAsia="Times New Roman" w:hAnsi="Times New Roman" w:cs="Times New Roman"/>
          <w:sz w:val="28"/>
          <w:szCs w:val="28"/>
        </w:rPr>
      </w:pPr>
      <w:r w:rsidRPr="00B95EB6">
        <w:rPr>
          <w:rFonts w:ascii="Times New Roman" w:eastAsia="Times New Roman" w:hAnsi="Times New Roman" w:cs="Times New Roman"/>
          <w:b/>
          <w:sz w:val="28"/>
          <w:szCs w:val="28"/>
        </w:rPr>
        <w:t>7</w:t>
      </w:r>
      <w:r w:rsidR="00BF3C72" w:rsidRPr="00B95EB6">
        <w:rPr>
          <w:rFonts w:ascii="Times New Roman" w:eastAsia="Times New Roman" w:hAnsi="Times New Roman" w:cs="Times New Roman"/>
          <w:b/>
          <w:sz w:val="28"/>
          <w:szCs w:val="28"/>
        </w:rPr>
        <w:t>. Гарантии и компенсации для работников</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b/>
          <w:sz w:val="28"/>
          <w:szCs w:val="28"/>
        </w:rPr>
        <w:t>Работодатель обязуется</w:t>
      </w:r>
      <w:r w:rsidRPr="00B95EB6">
        <w:rPr>
          <w:rFonts w:ascii="Times New Roman" w:eastAsia="Times New Roman" w:hAnsi="Times New Roman" w:cs="Times New Roman"/>
          <w:sz w:val="28"/>
          <w:szCs w:val="28"/>
        </w:rPr>
        <w:t>:</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7.1. Предоставлять работникам, совмещающим работу с обучением, гарантии, установленные ст.173-177 ТК РФ.</w:t>
      </w:r>
    </w:p>
    <w:p w:rsidR="00BF3C72" w:rsidRPr="00B95EB6" w:rsidRDefault="00BF3C72" w:rsidP="00D04737">
      <w:pPr>
        <w:spacing w:after="0" w:line="240" w:lineRule="auto"/>
        <w:ind w:firstLine="567"/>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lastRenderedPageBreak/>
        <w:t>Сохранять работникам, направленным в служебную командировку, место работы (должность) и средний заработок, а также возмещать следующие расходы:</w:t>
      </w:r>
    </w:p>
    <w:p w:rsidR="00BF3C72" w:rsidRPr="00B95EB6" w:rsidRDefault="000840A9"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w:t>
      </w:r>
      <w:r w:rsidR="00BF3C72" w:rsidRPr="00B95EB6">
        <w:rPr>
          <w:rFonts w:ascii="Times New Roman" w:eastAsia="Times New Roman" w:hAnsi="Times New Roman" w:cs="Times New Roman"/>
          <w:sz w:val="28"/>
          <w:szCs w:val="28"/>
        </w:rPr>
        <w:t>расходы по проезду (по фактическим расходам, подтвержденным соответствующими документами);</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расходы по найму жилого помещения;</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суточные в размере 100 рублей;</w:t>
      </w:r>
    </w:p>
    <w:p w:rsidR="00BF3C72" w:rsidRPr="00B95EB6" w:rsidRDefault="000840A9"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w:t>
      </w:r>
      <w:proofErr w:type="gramStart"/>
      <w:r w:rsidR="00BF3C72" w:rsidRPr="00B95EB6">
        <w:rPr>
          <w:rFonts w:ascii="Times New Roman" w:eastAsia="Times New Roman" w:hAnsi="Times New Roman" w:cs="Times New Roman"/>
          <w:sz w:val="28"/>
          <w:szCs w:val="28"/>
        </w:rPr>
        <w:t>иные расходы, произведенные с разрешения или ведома</w:t>
      </w:r>
      <w:proofErr w:type="gramEnd"/>
      <w:r w:rsidR="00BF3C72" w:rsidRPr="00B95EB6">
        <w:rPr>
          <w:rFonts w:ascii="Times New Roman" w:eastAsia="Times New Roman" w:hAnsi="Times New Roman" w:cs="Times New Roman"/>
          <w:sz w:val="28"/>
          <w:szCs w:val="28"/>
        </w:rPr>
        <w:t xml:space="preserve"> работодателя в каждом конкретном случае (ст. 167, ст. 168 ТК РФ)</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7.</w:t>
      </w:r>
      <w:r w:rsidR="000B59B8" w:rsidRPr="00B95EB6">
        <w:rPr>
          <w:rFonts w:ascii="Times New Roman" w:eastAsia="Times New Roman" w:hAnsi="Times New Roman" w:cs="Times New Roman"/>
          <w:sz w:val="28"/>
          <w:szCs w:val="28"/>
        </w:rPr>
        <w:t>2</w:t>
      </w:r>
      <w:r w:rsidRPr="00B95EB6">
        <w:rPr>
          <w:rFonts w:ascii="Times New Roman" w:eastAsia="Times New Roman" w:hAnsi="Times New Roman" w:cs="Times New Roman"/>
          <w:sz w:val="28"/>
          <w:szCs w:val="28"/>
        </w:rPr>
        <w:t xml:space="preserve">. Выплачивать при расторжении трудового договора в связи с ликвидацией </w:t>
      </w:r>
      <w:r w:rsidR="003675DB" w:rsidRPr="00B95EB6">
        <w:rPr>
          <w:rFonts w:ascii="Times New Roman" w:eastAsia="Times New Roman" w:hAnsi="Times New Roman" w:cs="Times New Roman"/>
          <w:sz w:val="28"/>
          <w:szCs w:val="28"/>
        </w:rPr>
        <w:t>учреждения</w:t>
      </w:r>
      <w:r w:rsidRPr="00B95EB6">
        <w:rPr>
          <w:rFonts w:ascii="Times New Roman" w:eastAsia="Times New Roman" w:hAnsi="Times New Roman" w:cs="Times New Roman"/>
          <w:sz w:val="28"/>
          <w:szCs w:val="28"/>
        </w:rPr>
        <w:t xml:space="preserve"> либо сокращением численности или штата работников </w:t>
      </w:r>
      <w:r w:rsidR="003675DB" w:rsidRPr="00B95EB6">
        <w:rPr>
          <w:rFonts w:ascii="Times New Roman" w:eastAsia="Times New Roman" w:hAnsi="Times New Roman" w:cs="Times New Roman"/>
          <w:sz w:val="28"/>
          <w:szCs w:val="28"/>
        </w:rPr>
        <w:t>учреждения</w:t>
      </w:r>
      <w:r w:rsidRPr="00B95EB6">
        <w:rPr>
          <w:rFonts w:ascii="Times New Roman" w:eastAsia="Times New Roman" w:hAnsi="Times New Roman" w:cs="Times New Roman"/>
          <w:sz w:val="28"/>
          <w:szCs w:val="28"/>
        </w:rPr>
        <w:t xml:space="preserve"> увольняемому работнику выходное пособие в размере не менее среднего месячного заработка, а также сохранять за ним средний месячный заработок на период трудоустройства, но не свыше двух месяцев со дня увольнения. Средний месячный заработок сохранять за уволенным работником в течение третьего месяца со дня увольнения по решению органа службы занятости населения (ст. 178 ТК РФ).</w:t>
      </w:r>
    </w:p>
    <w:p w:rsidR="0025710E"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7.</w:t>
      </w:r>
      <w:r w:rsidR="000B59B8" w:rsidRPr="00B95EB6">
        <w:rPr>
          <w:rFonts w:ascii="Times New Roman" w:eastAsia="Times New Roman" w:hAnsi="Times New Roman" w:cs="Times New Roman"/>
          <w:sz w:val="28"/>
          <w:szCs w:val="28"/>
        </w:rPr>
        <w:t>3</w:t>
      </w:r>
      <w:r w:rsidRPr="00B95EB6">
        <w:rPr>
          <w:rFonts w:ascii="Times New Roman" w:eastAsia="Times New Roman" w:hAnsi="Times New Roman" w:cs="Times New Roman"/>
          <w:sz w:val="28"/>
          <w:szCs w:val="28"/>
        </w:rPr>
        <w:t xml:space="preserve">. Перечислять своевременно и в полном объеме средства в страховые фонды. Вести персонифицированный учет в соответствии с законом «Об индивидуальном (персонифицированном) учете в системе государственного пенсионного страхования», своевременно и достоверно оформлять сведения о стаже и заработке работников для предоставления их в управление Пенсионного фонда. Обеспечить сохранность архивных документов, дающих право на назначение пенсий, пособий, компенсаций. </w:t>
      </w:r>
    </w:p>
    <w:p w:rsidR="00BF3C72" w:rsidRPr="00B95EB6" w:rsidRDefault="00BF3C72" w:rsidP="00D04737">
      <w:pPr>
        <w:spacing w:after="0" w:line="240" w:lineRule="auto"/>
        <w:rPr>
          <w:rFonts w:ascii="Times New Roman" w:eastAsia="Times New Roman" w:hAnsi="Times New Roman" w:cs="Times New Roman"/>
          <w:sz w:val="28"/>
          <w:szCs w:val="28"/>
        </w:rPr>
      </w:pPr>
      <w:r w:rsidRPr="00B95EB6">
        <w:rPr>
          <w:rFonts w:ascii="Times New Roman" w:eastAsia="Times New Roman" w:hAnsi="Times New Roman" w:cs="Times New Roman"/>
          <w:b/>
          <w:sz w:val="28"/>
          <w:szCs w:val="28"/>
        </w:rPr>
        <w:t>Работодатель и Профсоюзный комитет обязуются:</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7.</w:t>
      </w:r>
      <w:r w:rsidR="0080005F" w:rsidRPr="00B95EB6">
        <w:rPr>
          <w:rFonts w:ascii="Times New Roman" w:eastAsia="Times New Roman" w:hAnsi="Times New Roman" w:cs="Times New Roman"/>
          <w:sz w:val="28"/>
          <w:szCs w:val="28"/>
        </w:rPr>
        <w:t>4</w:t>
      </w:r>
      <w:r w:rsidRPr="00B95EB6">
        <w:rPr>
          <w:rFonts w:ascii="Times New Roman" w:eastAsia="Times New Roman" w:hAnsi="Times New Roman" w:cs="Times New Roman"/>
          <w:sz w:val="28"/>
          <w:szCs w:val="28"/>
        </w:rPr>
        <w:t xml:space="preserve">. Обеспечивать права работников на обязательное социальное страхование и осуществлять обязательное социальное страхование в порядке, установленном законодательством. Избрать комиссию по социальному страхованию согласно Типовому положению (постановление Правительства РФ от 12 февраля 1994 г. </w:t>
      </w:r>
      <w:r w:rsidR="00FA724C" w:rsidRPr="00B95EB6">
        <w:rPr>
          <w:rFonts w:ascii="Times New Roman" w:eastAsia="Times New Roman" w:hAnsi="Times New Roman" w:cs="Times New Roman"/>
          <w:sz w:val="28"/>
          <w:szCs w:val="28"/>
        </w:rPr>
        <w:t>№1</w:t>
      </w:r>
      <w:r w:rsidRPr="00B95EB6">
        <w:rPr>
          <w:rFonts w:ascii="Times New Roman" w:eastAsia="Times New Roman" w:hAnsi="Times New Roman" w:cs="Times New Roman"/>
          <w:sz w:val="28"/>
          <w:szCs w:val="28"/>
        </w:rPr>
        <w:t>01 «О Фонде социального страхования Российской Федерации»).</w:t>
      </w:r>
    </w:p>
    <w:p w:rsidR="00BF3C72" w:rsidRPr="00B95EB6" w:rsidRDefault="00BF3C72" w:rsidP="00D04737">
      <w:pPr>
        <w:widowControl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7.</w:t>
      </w:r>
      <w:r w:rsidR="0080005F" w:rsidRPr="00B95EB6">
        <w:rPr>
          <w:rFonts w:ascii="Times New Roman" w:eastAsia="Times New Roman" w:hAnsi="Times New Roman" w:cs="Times New Roman"/>
          <w:sz w:val="28"/>
          <w:szCs w:val="28"/>
        </w:rPr>
        <w:t>5</w:t>
      </w:r>
      <w:r w:rsidRPr="00B95EB6">
        <w:rPr>
          <w:rFonts w:ascii="Times New Roman" w:eastAsia="Times New Roman" w:hAnsi="Times New Roman" w:cs="Times New Roman"/>
          <w:sz w:val="28"/>
          <w:szCs w:val="28"/>
        </w:rPr>
        <w:t xml:space="preserve">. Использовать средства социального страхования, предусмотренные на выплату пособий, гарантированных государством, в соответствии с установленными нормативами на эти цели (постановление Правительства РФ от 12 февраля 1994 г. </w:t>
      </w:r>
      <w:r w:rsidR="0063527D" w:rsidRPr="00B95EB6">
        <w:rPr>
          <w:rFonts w:ascii="Times New Roman" w:eastAsia="Times New Roman" w:hAnsi="Times New Roman" w:cs="Times New Roman"/>
          <w:sz w:val="28"/>
          <w:szCs w:val="28"/>
        </w:rPr>
        <w:t>№1</w:t>
      </w:r>
      <w:r w:rsidRPr="00B95EB6">
        <w:rPr>
          <w:rFonts w:ascii="Times New Roman" w:eastAsia="Times New Roman" w:hAnsi="Times New Roman" w:cs="Times New Roman"/>
          <w:sz w:val="28"/>
          <w:szCs w:val="28"/>
        </w:rPr>
        <w:t>01 «О Фонде социального страхования Российской Федерации»).</w:t>
      </w:r>
    </w:p>
    <w:p w:rsidR="0025710E" w:rsidRPr="00B95EB6" w:rsidRDefault="00BF3C72" w:rsidP="00D04737">
      <w:pPr>
        <w:widowControl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7.</w:t>
      </w:r>
      <w:r w:rsidR="0080005F" w:rsidRPr="00B95EB6">
        <w:rPr>
          <w:rFonts w:ascii="Times New Roman" w:eastAsia="Times New Roman" w:hAnsi="Times New Roman" w:cs="Times New Roman"/>
          <w:sz w:val="28"/>
          <w:szCs w:val="28"/>
        </w:rPr>
        <w:t>6</w:t>
      </w:r>
      <w:r w:rsidRPr="00B95EB6">
        <w:rPr>
          <w:rFonts w:ascii="Times New Roman" w:eastAsia="Times New Roman" w:hAnsi="Times New Roman" w:cs="Times New Roman"/>
          <w:sz w:val="28"/>
          <w:szCs w:val="28"/>
        </w:rPr>
        <w:t>. </w:t>
      </w:r>
      <w:proofErr w:type="gramStart"/>
      <w:r w:rsidRPr="00B95EB6">
        <w:rPr>
          <w:rFonts w:ascii="Times New Roman" w:eastAsia="Times New Roman" w:hAnsi="Times New Roman" w:cs="Times New Roman"/>
          <w:sz w:val="28"/>
          <w:szCs w:val="28"/>
        </w:rPr>
        <w:t>Поручить комиссии по социальному страхованию в соответствии с Типовым положением осуществлять контроль за правильным начислением и своевременной выплатой пособий по социальному страхованию, распределять путевки на оздоровление детей, приобретенные работодателем, проводить анализ использования средств Фонда социального страхования у работодателя, вносить предложения работодателю о снижении заболеваемости, улучшении условий труда, рассматривать спорные вопросы по обеспечению пособиями по социальному страхованию (постановление Правительства РФ от</w:t>
      </w:r>
      <w:proofErr w:type="gramEnd"/>
      <w:r w:rsidR="00F57856" w:rsidRPr="00B95EB6">
        <w:rPr>
          <w:rFonts w:ascii="Times New Roman" w:eastAsia="Times New Roman" w:hAnsi="Times New Roman" w:cs="Times New Roman"/>
          <w:sz w:val="28"/>
          <w:szCs w:val="28"/>
        </w:rPr>
        <w:t xml:space="preserve"> </w:t>
      </w:r>
      <w:r w:rsidRPr="00B95EB6">
        <w:rPr>
          <w:rFonts w:ascii="Times New Roman" w:eastAsia="Times New Roman" w:hAnsi="Times New Roman" w:cs="Times New Roman"/>
          <w:sz w:val="28"/>
          <w:szCs w:val="28"/>
        </w:rPr>
        <w:t xml:space="preserve">12 февраля 1994 г. </w:t>
      </w:r>
      <w:r w:rsidR="0063527D" w:rsidRPr="00B95EB6">
        <w:rPr>
          <w:rFonts w:ascii="Times New Roman" w:eastAsia="Times New Roman" w:hAnsi="Times New Roman" w:cs="Times New Roman"/>
          <w:sz w:val="28"/>
          <w:szCs w:val="28"/>
        </w:rPr>
        <w:t>№1</w:t>
      </w:r>
      <w:r w:rsidRPr="00B95EB6">
        <w:rPr>
          <w:rFonts w:ascii="Times New Roman" w:eastAsia="Times New Roman" w:hAnsi="Times New Roman" w:cs="Times New Roman"/>
          <w:sz w:val="28"/>
          <w:szCs w:val="28"/>
        </w:rPr>
        <w:t>01 «О Фонде социального страхования</w:t>
      </w:r>
      <w:r w:rsidR="00022F1B" w:rsidRPr="00B95EB6">
        <w:rPr>
          <w:rFonts w:ascii="Times New Roman" w:eastAsia="Times New Roman" w:hAnsi="Times New Roman" w:cs="Times New Roman"/>
          <w:sz w:val="28"/>
          <w:szCs w:val="28"/>
        </w:rPr>
        <w:t xml:space="preserve"> Российской Федерации»</w:t>
      </w:r>
      <w:r w:rsidRPr="00B95EB6">
        <w:rPr>
          <w:rFonts w:ascii="Times New Roman" w:eastAsia="Times New Roman" w:hAnsi="Times New Roman" w:cs="Times New Roman"/>
          <w:sz w:val="28"/>
          <w:szCs w:val="28"/>
        </w:rPr>
        <w:t>. </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b/>
          <w:sz w:val="28"/>
          <w:szCs w:val="28"/>
        </w:rPr>
        <w:t>Профсоюзный комитет обязуется:</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lastRenderedPageBreak/>
        <w:t>7.</w:t>
      </w:r>
      <w:r w:rsidR="0080005F" w:rsidRPr="00B95EB6">
        <w:rPr>
          <w:rFonts w:ascii="Times New Roman" w:eastAsia="Times New Roman" w:hAnsi="Times New Roman" w:cs="Times New Roman"/>
          <w:sz w:val="28"/>
          <w:szCs w:val="28"/>
        </w:rPr>
        <w:t>7</w:t>
      </w:r>
      <w:r w:rsidRPr="00B95EB6">
        <w:rPr>
          <w:rFonts w:ascii="Times New Roman" w:eastAsia="Times New Roman" w:hAnsi="Times New Roman" w:cs="Times New Roman"/>
          <w:sz w:val="28"/>
          <w:szCs w:val="28"/>
        </w:rPr>
        <w:t xml:space="preserve">. Осуществлять контроль </w:t>
      </w:r>
      <w:r w:rsidR="00022F1B" w:rsidRPr="00B95EB6">
        <w:rPr>
          <w:rFonts w:ascii="Times New Roman" w:eastAsia="Times New Roman" w:hAnsi="Times New Roman" w:cs="Times New Roman"/>
          <w:sz w:val="28"/>
          <w:szCs w:val="28"/>
        </w:rPr>
        <w:t>над</w:t>
      </w:r>
      <w:r w:rsidRPr="00B95EB6">
        <w:rPr>
          <w:rFonts w:ascii="Times New Roman" w:eastAsia="Times New Roman" w:hAnsi="Times New Roman" w:cs="Times New Roman"/>
          <w:sz w:val="28"/>
          <w:szCs w:val="28"/>
        </w:rPr>
        <w:t xml:space="preserve"> ведением пенсионного персонифицированного учета работников, отчислением средств, предусмотренных законом, в Пенсионный фонд, оформлением пенсионных дел работников, выходящих на пенсию и информировать об этом работников.</w:t>
      </w:r>
    </w:p>
    <w:p w:rsidR="00B97D33"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7.</w:t>
      </w:r>
      <w:r w:rsidR="00EF399B" w:rsidRPr="00B95EB6">
        <w:rPr>
          <w:rFonts w:ascii="Times New Roman" w:eastAsia="Times New Roman" w:hAnsi="Times New Roman" w:cs="Times New Roman"/>
          <w:sz w:val="28"/>
          <w:szCs w:val="28"/>
        </w:rPr>
        <w:t>8</w:t>
      </w:r>
      <w:r w:rsidRPr="00B95EB6">
        <w:rPr>
          <w:rFonts w:ascii="Times New Roman" w:eastAsia="Times New Roman" w:hAnsi="Times New Roman" w:cs="Times New Roman"/>
          <w:sz w:val="28"/>
          <w:szCs w:val="28"/>
        </w:rPr>
        <w:t xml:space="preserve">.  Вести коллективные переговоры с работодателем по улучшению социально-экономического положения </w:t>
      </w:r>
      <w:proofErr w:type="gramStart"/>
      <w:r w:rsidRPr="00B95EB6">
        <w:rPr>
          <w:rFonts w:ascii="Times New Roman" w:eastAsia="Times New Roman" w:hAnsi="Times New Roman" w:cs="Times New Roman"/>
          <w:sz w:val="28"/>
          <w:szCs w:val="28"/>
        </w:rPr>
        <w:t>работающих</w:t>
      </w:r>
      <w:proofErr w:type="gramEnd"/>
      <w:r w:rsidRPr="00B95EB6">
        <w:rPr>
          <w:rFonts w:ascii="Times New Roman" w:eastAsia="Times New Roman" w:hAnsi="Times New Roman" w:cs="Times New Roman"/>
          <w:sz w:val="28"/>
          <w:szCs w:val="28"/>
        </w:rPr>
        <w:t>.</w:t>
      </w:r>
    </w:p>
    <w:p w:rsidR="001A7AD4" w:rsidRPr="00B95EB6" w:rsidRDefault="001A7AD4" w:rsidP="00D04737">
      <w:pPr>
        <w:spacing w:after="0" w:line="240" w:lineRule="auto"/>
        <w:rPr>
          <w:rFonts w:ascii="Times New Roman" w:eastAsia="Times New Roman" w:hAnsi="Times New Roman" w:cs="Times New Roman"/>
          <w:b/>
          <w:sz w:val="28"/>
          <w:szCs w:val="28"/>
        </w:rPr>
      </w:pPr>
    </w:p>
    <w:p w:rsidR="00D04737" w:rsidRPr="00B95EB6" w:rsidRDefault="001A7AD4" w:rsidP="00D04737">
      <w:pPr>
        <w:spacing w:after="0" w:line="240" w:lineRule="auto"/>
        <w:rPr>
          <w:rFonts w:ascii="Times New Roman" w:hAnsi="Times New Roman" w:cs="Times New Roman"/>
          <w:b/>
          <w:sz w:val="28"/>
          <w:szCs w:val="28"/>
        </w:rPr>
      </w:pPr>
      <w:r w:rsidRPr="00B95EB6">
        <w:rPr>
          <w:rFonts w:ascii="Times New Roman" w:eastAsia="Times New Roman" w:hAnsi="Times New Roman" w:cs="Times New Roman"/>
          <w:b/>
          <w:sz w:val="28"/>
          <w:szCs w:val="28"/>
        </w:rPr>
        <w:t xml:space="preserve">                  </w:t>
      </w:r>
      <w:r w:rsidR="001B70EE" w:rsidRPr="00B95EB6">
        <w:rPr>
          <w:rFonts w:ascii="Times New Roman" w:eastAsia="Times New Roman" w:hAnsi="Times New Roman" w:cs="Times New Roman"/>
          <w:b/>
          <w:sz w:val="28"/>
          <w:szCs w:val="28"/>
        </w:rPr>
        <w:t>8</w:t>
      </w:r>
      <w:r w:rsidR="00BF3C72" w:rsidRPr="00B95EB6">
        <w:rPr>
          <w:rFonts w:ascii="Times New Roman" w:eastAsia="Times New Roman" w:hAnsi="Times New Roman" w:cs="Times New Roman"/>
          <w:b/>
          <w:sz w:val="28"/>
          <w:szCs w:val="28"/>
        </w:rPr>
        <w:t xml:space="preserve">. </w:t>
      </w:r>
      <w:r w:rsidR="00D04737" w:rsidRPr="00B95EB6">
        <w:rPr>
          <w:rFonts w:ascii="Times New Roman" w:hAnsi="Times New Roman" w:cs="Times New Roman"/>
          <w:b/>
          <w:sz w:val="28"/>
          <w:szCs w:val="28"/>
        </w:rPr>
        <w:t xml:space="preserve">  Гарантии профсоюзной деятельности.</w:t>
      </w:r>
    </w:p>
    <w:p w:rsidR="00D04737" w:rsidRPr="00AD4195" w:rsidRDefault="00D04737" w:rsidP="00AD4195">
      <w:pPr>
        <w:pStyle w:val="a3"/>
        <w:jc w:val="both"/>
        <w:rPr>
          <w:rFonts w:ascii="Times New Roman" w:hAnsi="Times New Roman" w:cs="Times New Roman"/>
          <w:sz w:val="28"/>
        </w:rPr>
      </w:pPr>
    </w:p>
    <w:p w:rsidR="00D04737" w:rsidRPr="00AD4195" w:rsidRDefault="00D04737" w:rsidP="00AD4195">
      <w:pPr>
        <w:pStyle w:val="a3"/>
        <w:jc w:val="both"/>
        <w:rPr>
          <w:rFonts w:ascii="Times New Roman" w:hAnsi="Times New Roman" w:cs="Times New Roman"/>
          <w:sz w:val="28"/>
        </w:rPr>
      </w:pPr>
      <w:r w:rsidRPr="00AD4195">
        <w:rPr>
          <w:rFonts w:ascii="Times New Roman" w:hAnsi="Times New Roman" w:cs="Times New Roman"/>
          <w:sz w:val="28"/>
        </w:rPr>
        <w:t>8. Стороны договорились о том, что:</w:t>
      </w:r>
    </w:p>
    <w:p w:rsidR="00D04737" w:rsidRPr="00AD4195" w:rsidRDefault="00D04737" w:rsidP="00AD4195">
      <w:pPr>
        <w:pStyle w:val="a3"/>
        <w:jc w:val="both"/>
        <w:rPr>
          <w:rFonts w:ascii="Times New Roman" w:hAnsi="Times New Roman" w:cs="Times New Roman"/>
          <w:sz w:val="28"/>
        </w:rPr>
      </w:pPr>
      <w:r w:rsidRPr="00AD4195">
        <w:rPr>
          <w:rFonts w:ascii="Times New Roman" w:hAnsi="Times New Roman" w:cs="Times New Roman"/>
          <w:sz w:val="28"/>
        </w:rPr>
        <w:t>8.1.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D04737" w:rsidRPr="00AD4195" w:rsidRDefault="00D04737" w:rsidP="00AD4195">
      <w:pPr>
        <w:pStyle w:val="a3"/>
        <w:jc w:val="both"/>
        <w:rPr>
          <w:rFonts w:ascii="Times New Roman" w:hAnsi="Times New Roman" w:cs="Times New Roman"/>
          <w:sz w:val="28"/>
        </w:rPr>
      </w:pPr>
      <w:r w:rsidRPr="00AD4195">
        <w:rPr>
          <w:rFonts w:ascii="Times New Roman" w:hAnsi="Times New Roman" w:cs="Times New Roman"/>
          <w:sz w:val="28"/>
        </w:rPr>
        <w:t xml:space="preserve">8.2. Профком осуществляет в установленном порядке </w:t>
      </w:r>
      <w:proofErr w:type="gramStart"/>
      <w:r w:rsidRPr="00AD4195">
        <w:rPr>
          <w:rFonts w:ascii="Times New Roman" w:hAnsi="Times New Roman" w:cs="Times New Roman"/>
          <w:sz w:val="28"/>
        </w:rPr>
        <w:t>контроль за</w:t>
      </w:r>
      <w:proofErr w:type="gramEnd"/>
      <w:r w:rsidRPr="00AD4195">
        <w:rPr>
          <w:rFonts w:ascii="Times New Roman" w:hAnsi="Times New Roman" w:cs="Times New Roman"/>
          <w:sz w:val="28"/>
        </w:rPr>
        <w:t xml:space="preserve"> соблюдением трудового законодательства и иных нормативных правовых актов, содержащих нормы трудового права (ст. 370 ТК РФ).</w:t>
      </w:r>
    </w:p>
    <w:p w:rsidR="00D04737" w:rsidRPr="00AD4195" w:rsidRDefault="00D04737" w:rsidP="00AD4195">
      <w:pPr>
        <w:pStyle w:val="a3"/>
        <w:jc w:val="both"/>
        <w:rPr>
          <w:rFonts w:ascii="Times New Roman" w:hAnsi="Times New Roman" w:cs="Times New Roman"/>
          <w:sz w:val="28"/>
        </w:rPr>
      </w:pPr>
      <w:r w:rsidRPr="00AD4195">
        <w:rPr>
          <w:rFonts w:ascii="Times New Roman" w:hAnsi="Times New Roman" w:cs="Times New Roman"/>
          <w:sz w:val="28"/>
        </w:rPr>
        <w:t>8.3. Увольнение работника, являющегося членом профкома, по пункту 2,   подпункту «б» пункта 3 и пункту 5 статьи 91 ТК РФ проводится с учетом мотивированного мнения (с предварительного согласия) профкома.</w:t>
      </w:r>
    </w:p>
    <w:p w:rsidR="00D04737" w:rsidRPr="00AD4195" w:rsidRDefault="00D04737" w:rsidP="00AD4195">
      <w:pPr>
        <w:pStyle w:val="a3"/>
        <w:jc w:val="both"/>
        <w:rPr>
          <w:rFonts w:ascii="Times New Roman" w:hAnsi="Times New Roman" w:cs="Times New Roman"/>
          <w:sz w:val="28"/>
        </w:rPr>
      </w:pPr>
      <w:r w:rsidRPr="00AD4195">
        <w:rPr>
          <w:rFonts w:ascii="Times New Roman" w:hAnsi="Times New Roman" w:cs="Times New Roman"/>
          <w:sz w:val="28"/>
        </w:rPr>
        <w:t>8.4.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w:t>
      </w:r>
    </w:p>
    <w:p w:rsidR="00D04737" w:rsidRPr="00AD4195" w:rsidRDefault="00D04737" w:rsidP="00AD4195">
      <w:pPr>
        <w:pStyle w:val="a3"/>
        <w:jc w:val="both"/>
        <w:rPr>
          <w:rFonts w:ascii="Times New Roman" w:hAnsi="Times New Roman" w:cs="Times New Roman"/>
          <w:sz w:val="28"/>
        </w:rPr>
      </w:pPr>
      <w:r w:rsidRPr="00AD4195">
        <w:rPr>
          <w:rFonts w:ascii="Times New Roman" w:hAnsi="Times New Roman" w:cs="Times New Roman"/>
          <w:sz w:val="28"/>
        </w:rPr>
        <w:t xml:space="preserve">8.5. Работодатель обеспечивает ежемесячное бесплатное перечисление на счет профсоюзной организации членских профсоюзных взносов и паевых взносов в </w:t>
      </w:r>
      <w:proofErr w:type="spellStart"/>
      <w:r w:rsidRPr="00AD4195">
        <w:rPr>
          <w:rFonts w:ascii="Times New Roman" w:hAnsi="Times New Roman" w:cs="Times New Roman"/>
          <w:sz w:val="28"/>
        </w:rPr>
        <w:t>ФСПу</w:t>
      </w:r>
      <w:proofErr w:type="spellEnd"/>
      <w:r w:rsidRPr="00AD4195">
        <w:rPr>
          <w:rFonts w:ascii="Times New Roman" w:hAnsi="Times New Roman" w:cs="Times New Roman"/>
          <w:sz w:val="28"/>
        </w:rPr>
        <w:t xml:space="preserve"> из заработной платы работников, являющихся членами профсоюза, при наличии их письменных заявлений.</w:t>
      </w:r>
    </w:p>
    <w:p w:rsidR="00D04737" w:rsidRPr="00AD4195" w:rsidRDefault="00D04737" w:rsidP="00AD4195">
      <w:pPr>
        <w:pStyle w:val="a3"/>
        <w:jc w:val="both"/>
        <w:rPr>
          <w:rFonts w:ascii="Times New Roman" w:hAnsi="Times New Roman" w:cs="Times New Roman"/>
          <w:sz w:val="28"/>
        </w:rPr>
      </w:pPr>
      <w:r w:rsidRPr="00AD4195">
        <w:rPr>
          <w:rFonts w:ascii="Times New Roman" w:hAnsi="Times New Roman" w:cs="Times New Roman"/>
          <w:sz w:val="28"/>
        </w:rPr>
        <w:t>8.6. Работодатель за счет средств образовательного учреждения производит ежемесячные выплаты пр</w:t>
      </w:r>
      <w:r w:rsidR="00F519CD">
        <w:rPr>
          <w:rFonts w:ascii="Times New Roman" w:hAnsi="Times New Roman" w:cs="Times New Roman"/>
          <w:sz w:val="28"/>
        </w:rPr>
        <w:t>едседателю профкома в размере</w:t>
      </w:r>
      <w:r w:rsidRPr="00AD4195">
        <w:rPr>
          <w:rFonts w:ascii="Times New Roman" w:hAnsi="Times New Roman" w:cs="Times New Roman"/>
          <w:sz w:val="28"/>
          <w:u w:val="single"/>
        </w:rPr>
        <w:t xml:space="preserve"> 30% от персональной ставки</w:t>
      </w:r>
      <w:r w:rsidRPr="00AD4195">
        <w:rPr>
          <w:rFonts w:ascii="Times New Roman" w:hAnsi="Times New Roman" w:cs="Times New Roman"/>
          <w:sz w:val="28"/>
        </w:rPr>
        <w:t xml:space="preserve"> (ст. 377 ТК РФ).</w:t>
      </w:r>
    </w:p>
    <w:p w:rsidR="00D04737" w:rsidRPr="00AD4195" w:rsidRDefault="00D04737" w:rsidP="00AD4195">
      <w:pPr>
        <w:pStyle w:val="a3"/>
        <w:jc w:val="both"/>
        <w:rPr>
          <w:rFonts w:ascii="Times New Roman" w:hAnsi="Times New Roman" w:cs="Times New Roman"/>
          <w:sz w:val="28"/>
        </w:rPr>
      </w:pPr>
      <w:r w:rsidRPr="00AD4195">
        <w:rPr>
          <w:rFonts w:ascii="Times New Roman" w:hAnsi="Times New Roman" w:cs="Times New Roman"/>
          <w:sz w:val="28"/>
        </w:rPr>
        <w:t>8.7. Работодатель за счет средств образовательного учреждения производит ежемесячные выплаты руководителю профсоюзного кружка в размере 20% от персональной ставки (п.№ 184 от 07.10.2014г.)</w:t>
      </w:r>
    </w:p>
    <w:p w:rsidR="00D04737" w:rsidRPr="00AD4195" w:rsidRDefault="00D04737" w:rsidP="00AD4195">
      <w:pPr>
        <w:pStyle w:val="a3"/>
        <w:jc w:val="both"/>
        <w:rPr>
          <w:rFonts w:ascii="Times New Roman" w:hAnsi="Times New Roman" w:cs="Times New Roman"/>
          <w:sz w:val="28"/>
        </w:rPr>
      </w:pPr>
      <w:r w:rsidRPr="00AD4195">
        <w:rPr>
          <w:rFonts w:ascii="Times New Roman" w:hAnsi="Times New Roman" w:cs="Times New Roman"/>
          <w:sz w:val="28"/>
        </w:rPr>
        <w:t>8.8.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D04737" w:rsidRPr="00AD4195" w:rsidRDefault="00D04737" w:rsidP="00AD4195">
      <w:pPr>
        <w:pStyle w:val="a3"/>
        <w:jc w:val="both"/>
        <w:rPr>
          <w:rFonts w:ascii="Times New Roman" w:hAnsi="Times New Roman" w:cs="Times New Roman"/>
          <w:sz w:val="28"/>
        </w:rPr>
      </w:pPr>
      <w:r w:rsidRPr="00AD4195">
        <w:rPr>
          <w:rFonts w:ascii="Times New Roman" w:hAnsi="Times New Roman" w:cs="Times New Roman"/>
          <w:sz w:val="28"/>
        </w:rPr>
        <w:t>8.9.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rsidR="00D04737" w:rsidRPr="00AD4195" w:rsidRDefault="00D04737" w:rsidP="00AD4195">
      <w:pPr>
        <w:pStyle w:val="a3"/>
        <w:jc w:val="both"/>
        <w:rPr>
          <w:rFonts w:ascii="Times New Roman" w:hAnsi="Times New Roman" w:cs="Times New Roman"/>
          <w:sz w:val="28"/>
        </w:rPr>
      </w:pPr>
      <w:r w:rsidRPr="00AD4195">
        <w:rPr>
          <w:rFonts w:ascii="Times New Roman" w:hAnsi="Times New Roman" w:cs="Times New Roman"/>
          <w:sz w:val="28"/>
        </w:rPr>
        <w:lastRenderedPageBreak/>
        <w:t>Председатель, его заместители и члены профкома могут быть уволены по инициативе работодателя в соответствии с пунктом 2, подпунктом «б» пункта 3 и пунктом 5 ст. 81 ТК РФ с соблюдением общего порядка увольнения и только с предварительного согласия вышестоящего выборного профсоюзного органа (ст. 374, 376 ТК РФ).</w:t>
      </w:r>
    </w:p>
    <w:p w:rsidR="00D04737" w:rsidRPr="00AD4195" w:rsidRDefault="00D04737" w:rsidP="00AD4195">
      <w:pPr>
        <w:pStyle w:val="a3"/>
        <w:jc w:val="both"/>
        <w:rPr>
          <w:rFonts w:ascii="Times New Roman" w:hAnsi="Times New Roman" w:cs="Times New Roman"/>
          <w:sz w:val="28"/>
        </w:rPr>
      </w:pPr>
      <w:r w:rsidRPr="00AD4195">
        <w:rPr>
          <w:rFonts w:ascii="Times New Roman" w:hAnsi="Times New Roman" w:cs="Times New Roman"/>
          <w:sz w:val="28"/>
        </w:rPr>
        <w:t>8.10 Члены профкома включаются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других.</w:t>
      </w:r>
    </w:p>
    <w:p w:rsidR="00D04737" w:rsidRPr="00AD4195" w:rsidRDefault="00D04737" w:rsidP="00AD4195">
      <w:pPr>
        <w:pStyle w:val="a3"/>
        <w:jc w:val="both"/>
        <w:rPr>
          <w:rFonts w:ascii="Times New Roman" w:hAnsi="Times New Roman" w:cs="Times New Roman"/>
          <w:sz w:val="28"/>
        </w:rPr>
      </w:pPr>
      <w:r w:rsidRPr="00AD4195">
        <w:rPr>
          <w:rFonts w:ascii="Times New Roman" w:hAnsi="Times New Roman" w:cs="Times New Roman"/>
          <w:sz w:val="28"/>
        </w:rPr>
        <w:t>8.11. Работодатель с учетом мнения (по согласованию) профкома рассматривает следующие вопросы:</w:t>
      </w:r>
    </w:p>
    <w:p w:rsidR="00D04737" w:rsidRPr="00C32ED6" w:rsidRDefault="00C32ED6" w:rsidP="00C32ED6">
      <w:pPr>
        <w:numPr>
          <w:ilvl w:val="0"/>
          <w:numId w:val="24"/>
        </w:numPr>
        <w:tabs>
          <w:tab w:val="clear" w:pos="2020"/>
          <w:tab w:val="num" w:pos="1560"/>
          <w:tab w:val="left" w:pos="2500"/>
        </w:tabs>
        <w:spacing w:after="0" w:line="240" w:lineRule="auto"/>
        <w:ind w:left="1134" w:hanging="283"/>
        <w:jc w:val="both"/>
        <w:rPr>
          <w:rFonts w:ascii="Times New Roman" w:hAnsi="Times New Roman" w:cs="Times New Roman"/>
          <w:sz w:val="28"/>
          <w:szCs w:val="28"/>
        </w:rPr>
      </w:pPr>
      <w:r w:rsidRPr="00C32ED6">
        <w:rPr>
          <w:rFonts w:ascii="Times New Roman" w:hAnsi="Times New Roman" w:cs="Times New Roman"/>
          <w:sz w:val="28"/>
          <w:szCs w:val="28"/>
        </w:rPr>
        <w:t>р</w:t>
      </w:r>
      <w:r w:rsidR="00D04737" w:rsidRPr="00C32ED6">
        <w:rPr>
          <w:rFonts w:ascii="Times New Roman" w:hAnsi="Times New Roman" w:cs="Times New Roman"/>
          <w:sz w:val="28"/>
          <w:szCs w:val="28"/>
        </w:rPr>
        <w:t>асторжение трудового договора с работниками, являющимися членами профсоюза, по инициативе работодателя (ст. 82, 374 ТК РФ);</w:t>
      </w:r>
    </w:p>
    <w:p w:rsidR="00D04737" w:rsidRPr="00C32ED6" w:rsidRDefault="00D04737" w:rsidP="00C32ED6">
      <w:pPr>
        <w:numPr>
          <w:ilvl w:val="0"/>
          <w:numId w:val="24"/>
        </w:numPr>
        <w:tabs>
          <w:tab w:val="clear" w:pos="2020"/>
          <w:tab w:val="num" w:pos="1560"/>
          <w:tab w:val="left" w:pos="2500"/>
        </w:tabs>
        <w:spacing w:after="0" w:line="240" w:lineRule="auto"/>
        <w:ind w:left="1134" w:hanging="283"/>
        <w:jc w:val="both"/>
        <w:rPr>
          <w:rFonts w:ascii="Times New Roman" w:hAnsi="Times New Roman" w:cs="Times New Roman"/>
          <w:sz w:val="28"/>
          <w:szCs w:val="28"/>
        </w:rPr>
      </w:pPr>
      <w:r w:rsidRPr="00C32ED6">
        <w:rPr>
          <w:rFonts w:ascii="Times New Roman" w:hAnsi="Times New Roman" w:cs="Times New Roman"/>
          <w:sz w:val="28"/>
          <w:szCs w:val="28"/>
        </w:rPr>
        <w:t>привлечение к сверхурочным работам (ст. 99 ТК РФ);</w:t>
      </w:r>
    </w:p>
    <w:p w:rsidR="00D04737" w:rsidRPr="00C32ED6" w:rsidRDefault="00D04737" w:rsidP="00C32ED6">
      <w:pPr>
        <w:numPr>
          <w:ilvl w:val="0"/>
          <w:numId w:val="24"/>
        </w:numPr>
        <w:tabs>
          <w:tab w:val="clear" w:pos="2020"/>
          <w:tab w:val="num" w:pos="1560"/>
          <w:tab w:val="left" w:pos="2500"/>
        </w:tabs>
        <w:spacing w:after="0" w:line="240" w:lineRule="auto"/>
        <w:ind w:left="1134" w:hanging="283"/>
        <w:jc w:val="both"/>
        <w:rPr>
          <w:rFonts w:ascii="Times New Roman" w:hAnsi="Times New Roman" w:cs="Times New Roman"/>
          <w:sz w:val="28"/>
          <w:szCs w:val="28"/>
        </w:rPr>
      </w:pPr>
      <w:r w:rsidRPr="00C32ED6">
        <w:rPr>
          <w:rFonts w:ascii="Times New Roman" w:hAnsi="Times New Roman" w:cs="Times New Roman"/>
          <w:sz w:val="28"/>
          <w:szCs w:val="28"/>
        </w:rPr>
        <w:t>запрещение работы в выходные и нерабочие праздничные дни (ст. 113 ТК РФ);</w:t>
      </w:r>
    </w:p>
    <w:p w:rsidR="00D04737" w:rsidRPr="00C32ED6" w:rsidRDefault="00D04737" w:rsidP="00C32ED6">
      <w:pPr>
        <w:numPr>
          <w:ilvl w:val="0"/>
          <w:numId w:val="24"/>
        </w:numPr>
        <w:tabs>
          <w:tab w:val="clear" w:pos="2020"/>
          <w:tab w:val="num" w:pos="1560"/>
          <w:tab w:val="left" w:pos="2500"/>
        </w:tabs>
        <w:spacing w:after="0" w:line="240" w:lineRule="auto"/>
        <w:ind w:left="1134" w:hanging="283"/>
        <w:jc w:val="both"/>
        <w:rPr>
          <w:rFonts w:ascii="Times New Roman" w:hAnsi="Times New Roman" w:cs="Times New Roman"/>
          <w:sz w:val="28"/>
          <w:szCs w:val="28"/>
        </w:rPr>
      </w:pPr>
      <w:r w:rsidRPr="00C32ED6">
        <w:rPr>
          <w:rFonts w:ascii="Times New Roman" w:hAnsi="Times New Roman" w:cs="Times New Roman"/>
          <w:sz w:val="28"/>
          <w:szCs w:val="28"/>
        </w:rPr>
        <w:t>очередность предоставления отпусков (ст. 123 ТК РФ);</w:t>
      </w:r>
    </w:p>
    <w:p w:rsidR="00D04737" w:rsidRPr="00C32ED6" w:rsidRDefault="00D04737" w:rsidP="00C32ED6">
      <w:pPr>
        <w:numPr>
          <w:ilvl w:val="0"/>
          <w:numId w:val="24"/>
        </w:numPr>
        <w:tabs>
          <w:tab w:val="clear" w:pos="2020"/>
          <w:tab w:val="num" w:pos="1560"/>
          <w:tab w:val="left" w:pos="2500"/>
        </w:tabs>
        <w:spacing w:after="0" w:line="240" w:lineRule="auto"/>
        <w:ind w:left="1134" w:hanging="283"/>
        <w:jc w:val="both"/>
        <w:rPr>
          <w:rFonts w:ascii="Times New Roman" w:hAnsi="Times New Roman" w:cs="Times New Roman"/>
          <w:sz w:val="28"/>
          <w:szCs w:val="28"/>
        </w:rPr>
      </w:pPr>
      <w:r w:rsidRPr="00C32ED6">
        <w:rPr>
          <w:rFonts w:ascii="Times New Roman" w:hAnsi="Times New Roman" w:cs="Times New Roman"/>
          <w:sz w:val="28"/>
          <w:szCs w:val="28"/>
        </w:rPr>
        <w:t>массовые увольнения (ст. 180 ТК РФ);</w:t>
      </w:r>
    </w:p>
    <w:p w:rsidR="00D04737" w:rsidRPr="00C32ED6" w:rsidRDefault="00D04737" w:rsidP="00C32ED6">
      <w:pPr>
        <w:numPr>
          <w:ilvl w:val="0"/>
          <w:numId w:val="24"/>
        </w:numPr>
        <w:tabs>
          <w:tab w:val="clear" w:pos="2020"/>
          <w:tab w:val="num" w:pos="1560"/>
          <w:tab w:val="left" w:pos="2500"/>
        </w:tabs>
        <w:spacing w:after="0" w:line="240" w:lineRule="auto"/>
        <w:ind w:left="1134" w:hanging="283"/>
        <w:jc w:val="both"/>
        <w:rPr>
          <w:rFonts w:ascii="Times New Roman" w:hAnsi="Times New Roman" w:cs="Times New Roman"/>
          <w:sz w:val="28"/>
          <w:szCs w:val="28"/>
        </w:rPr>
      </w:pPr>
      <w:r w:rsidRPr="00C32ED6">
        <w:rPr>
          <w:rFonts w:ascii="Times New Roman" w:hAnsi="Times New Roman" w:cs="Times New Roman"/>
          <w:sz w:val="28"/>
          <w:szCs w:val="28"/>
        </w:rPr>
        <w:t>установление перечня должностей работников с ненормированным рабочим днем (ст. 101 ТК РФ);</w:t>
      </w:r>
    </w:p>
    <w:p w:rsidR="00D04737" w:rsidRPr="00C32ED6" w:rsidRDefault="00D04737" w:rsidP="00C32ED6">
      <w:pPr>
        <w:numPr>
          <w:ilvl w:val="0"/>
          <w:numId w:val="24"/>
        </w:numPr>
        <w:tabs>
          <w:tab w:val="clear" w:pos="2020"/>
          <w:tab w:val="num" w:pos="1560"/>
          <w:tab w:val="left" w:pos="2500"/>
        </w:tabs>
        <w:spacing w:after="0" w:line="240" w:lineRule="auto"/>
        <w:ind w:left="1134" w:hanging="283"/>
        <w:jc w:val="both"/>
        <w:rPr>
          <w:rFonts w:ascii="Times New Roman" w:hAnsi="Times New Roman" w:cs="Times New Roman"/>
          <w:sz w:val="28"/>
          <w:szCs w:val="28"/>
        </w:rPr>
      </w:pPr>
      <w:r w:rsidRPr="00C32ED6">
        <w:rPr>
          <w:rFonts w:ascii="Times New Roman" w:hAnsi="Times New Roman" w:cs="Times New Roman"/>
          <w:sz w:val="28"/>
          <w:szCs w:val="28"/>
        </w:rPr>
        <w:t>утверждение Правил внутреннего трудового распорядка (ст. 190 ТК РФ);</w:t>
      </w:r>
    </w:p>
    <w:p w:rsidR="00D04737" w:rsidRPr="00C32ED6" w:rsidRDefault="00D04737" w:rsidP="00C32ED6">
      <w:pPr>
        <w:numPr>
          <w:ilvl w:val="0"/>
          <w:numId w:val="24"/>
        </w:numPr>
        <w:tabs>
          <w:tab w:val="clear" w:pos="2020"/>
          <w:tab w:val="num" w:pos="1560"/>
          <w:tab w:val="left" w:pos="2500"/>
        </w:tabs>
        <w:spacing w:after="0" w:line="240" w:lineRule="auto"/>
        <w:ind w:left="1134" w:hanging="283"/>
        <w:jc w:val="both"/>
        <w:rPr>
          <w:rFonts w:ascii="Times New Roman" w:hAnsi="Times New Roman" w:cs="Times New Roman"/>
          <w:sz w:val="28"/>
          <w:szCs w:val="28"/>
        </w:rPr>
      </w:pPr>
      <w:r w:rsidRPr="00C32ED6">
        <w:rPr>
          <w:rFonts w:ascii="Times New Roman" w:hAnsi="Times New Roman" w:cs="Times New Roman"/>
          <w:sz w:val="28"/>
          <w:szCs w:val="28"/>
        </w:rPr>
        <w:t>создание комиссий по охране труда (ст. 218 ТК РФ);</w:t>
      </w:r>
    </w:p>
    <w:p w:rsidR="00D04737" w:rsidRPr="00C32ED6" w:rsidRDefault="00D04737" w:rsidP="00C32ED6">
      <w:pPr>
        <w:numPr>
          <w:ilvl w:val="0"/>
          <w:numId w:val="24"/>
        </w:numPr>
        <w:tabs>
          <w:tab w:val="clear" w:pos="2020"/>
          <w:tab w:val="num" w:pos="1560"/>
          <w:tab w:val="left" w:pos="2500"/>
        </w:tabs>
        <w:spacing w:after="0" w:line="240" w:lineRule="auto"/>
        <w:ind w:left="1134" w:hanging="283"/>
        <w:jc w:val="both"/>
        <w:rPr>
          <w:rFonts w:ascii="Times New Roman" w:hAnsi="Times New Roman" w:cs="Times New Roman"/>
          <w:sz w:val="28"/>
          <w:szCs w:val="28"/>
        </w:rPr>
      </w:pPr>
      <w:r w:rsidRPr="00C32ED6">
        <w:rPr>
          <w:rFonts w:ascii="Times New Roman" w:hAnsi="Times New Roman" w:cs="Times New Roman"/>
          <w:sz w:val="28"/>
          <w:szCs w:val="28"/>
        </w:rPr>
        <w:t>утверждение формы расчетного листка (ст. 136 ТК РФ);</w:t>
      </w:r>
    </w:p>
    <w:p w:rsidR="00D04737" w:rsidRPr="00C32ED6" w:rsidRDefault="00D04737" w:rsidP="00C32ED6">
      <w:pPr>
        <w:numPr>
          <w:ilvl w:val="0"/>
          <w:numId w:val="24"/>
        </w:numPr>
        <w:tabs>
          <w:tab w:val="clear" w:pos="2020"/>
          <w:tab w:val="num" w:pos="1560"/>
          <w:tab w:val="left" w:pos="2500"/>
        </w:tabs>
        <w:spacing w:after="0" w:line="240" w:lineRule="auto"/>
        <w:ind w:left="1134" w:hanging="283"/>
        <w:jc w:val="both"/>
        <w:rPr>
          <w:rFonts w:ascii="Times New Roman" w:hAnsi="Times New Roman" w:cs="Times New Roman"/>
          <w:sz w:val="28"/>
          <w:szCs w:val="28"/>
        </w:rPr>
      </w:pPr>
      <w:r w:rsidRPr="00C32ED6">
        <w:rPr>
          <w:rFonts w:ascii="Times New Roman" w:hAnsi="Times New Roman" w:cs="Times New Roman"/>
          <w:sz w:val="28"/>
          <w:szCs w:val="28"/>
        </w:rPr>
        <w:t>установление размеров повышенной заработной платы за вредные и (или) опасные и иные особые условия труда (ст. 147 ТК РФ);</w:t>
      </w:r>
    </w:p>
    <w:p w:rsidR="00D04737" w:rsidRPr="00C32ED6" w:rsidRDefault="00D04737" w:rsidP="00C32ED6">
      <w:pPr>
        <w:numPr>
          <w:ilvl w:val="0"/>
          <w:numId w:val="24"/>
        </w:numPr>
        <w:tabs>
          <w:tab w:val="clear" w:pos="2020"/>
          <w:tab w:val="num" w:pos="1560"/>
          <w:tab w:val="left" w:pos="2500"/>
        </w:tabs>
        <w:spacing w:after="0" w:line="240" w:lineRule="auto"/>
        <w:ind w:left="1134" w:hanging="283"/>
        <w:jc w:val="both"/>
        <w:rPr>
          <w:rFonts w:ascii="Times New Roman" w:hAnsi="Times New Roman" w:cs="Times New Roman"/>
          <w:sz w:val="28"/>
          <w:szCs w:val="28"/>
        </w:rPr>
      </w:pPr>
      <w:r w:rsidRPr="00C32ED6">
        <w:rPr>
          <w:rFonts w:ascii="Times New Roman" w:hAnsi="Times New Roman" w:cs="Times New Roman"/>
          <w:sz w:val="28"/>
          <w:szCs w:val="28"/>
        </w:rPr>
        <w:t>размеры повышения заработной платы в ночное время (ст. 154 ТК РФ);</w:t>
      </w:r>
    </w:p>
    <w:p w:rsidR="00D04737" w:rsidRPr="00C32ED6" w:rsidRDefault="00D04737" w:rsidP="00C32ED6">
      <w:pPr>
        <w:numPr>
          <w:ilvl w:val="0"/>
          <w:numId w:val="24"/>
        </w:numPr>
        <w:tabs>
          <w:tab w:val="clear" w:pos="2020"/>
          <w:tab w:val="num" w:pos="1560"/>
          <w:tab w:val="left" w:pos="2500"/>
        </w:tabs>
        <w:spacing w:after="0" w:line="240" w:lineRule="auto"/>
        <w:ind w:left="1134" w:hanging="283"/>
        <w:jc w:val="both"/>
        <w:rPr>
          <w:rFonts w:ascii="Times New Roman" w:hAnsi="Times New Roman" w:cs="Times New Roman"/>
          <w:sz w:val="28"/>
          <w:szCs w:val="28"/>
        </w:rPr>
      </w:pPr>
      <w:r w:rsidRPr="00C32ED6">
        <w:rPr>
          <w:rFonts w:ascii="Times New Roman" w:hAnsi="Times New Roman" w:cs="Times New Roman"/>
          <w:sz w:val="28"/>
          <w:szCs w:val="28"/>
        </w:rPr>
        <w:t>применение и снятие дисциплинарного взыскания до истечения 1 года со дня его применения (ст. 193, 194 ТК РФ);</w:t>
      </w:r>
    </w:p>
    <w:p w:rsidR="00D04737" w:rsidRPr="00C32ED6" w:rsidRDefault="00D04737" w:rsidP="00C32ED6">
      <w:pPr>
        <w:numPr>
          <w:ilvl w:val="0"/>
          <w:numId w:val="24"/>
        </w:numPr>
        <w:tabs>
          <w:tab w:val="clear" w:pos="2020"/>
          <w:tab w:val="num" w:pos="1560"/>
          <w:tab w:val="left" w:pos="2500"/>
        </w:tabs>
        <w:spacing w:after="0" w:line="240" w:lineRule="auto"/>
        <w:ind w:left="1134" w:hanging="283"/>
        <w:jc w:val="both"/>
        <w:rPr>
          <w:rFonts w:ascii="Times New Roman" w:hAnsi="Times New Roman" w:cs="Times New Roman"/>
          <w:sz w:val="28"/>
          <w:szCs w:val="28"/>
        </w:rPr>
      </w:pPr>
      <w:r w:rsidRPr="00C32ED6">
        <w:rPr>
          <w:rFonts w:ascii="Times New Roman" w:hAnsi="Times New Roman" w:cs="Times New Roman"/>
          <w:sz w:val="28"/>
          <w:szCs w:val="28"/>
        </w:rPr>
        <w:t>другие вопросы.</w:t>
      </w:r>
    </w:p>
    <w:p w:rsidR="00D04737" w:rsidRPr="00B95EB6" w:rsidRDefault="00D04737" w:rsidP="00D04737">
      <w:pPr>
        <w:tabs>
          <w:tab w:val="left" w:pos="2500"/>
        </w:tabs>
        <w:spacing w:line="240" w:lineRule="auto"/>
        <w:jc w:val="center"/>
        <w:rPr>
          <w:rFonts w:ascii="Times New Roman" w:hAnsi="Times New Roman" w:cs="Times New Roman"/>
          <w:b/>
          <w:sz w:val="28"/>
          <w:szCs w:val="28"/>
        </w:rPr>
      </w:pPr>
    </w:p>
    <w:p w:rsidR="00D04737" w:rsidRPr="00B95EB6" w:rsidRDefault="00D04737" w:rsidP="00D04737">
      <w:pPr>
        <w:tabs>
          <w:tab w:val="left" w:pos="2500"/>
        </w:tabs>
        <w:spacing w:line="240" w:lineRule="auto"/>
        <w:jc w:val="center"/>
        <w:rPr>
          <w:rFonts w:ascii="Times New Roman" w:hAnsi="Times New Roman" w:cs="Times New Roman"/>
          <w:b/>
          <w:sz w:val="28"/>
          <w:szCs w:val="28"/>
        </w:rPr>
      </w:pPr>
      <w:r w:rsidRPr="00B95EB6">
        <w:rPr>
          <w:rFonts w:ascii="Times New Roman" w:hAnsi="Times New Roman" w:cs="Times New Roman"/>
          <w:b/>
          <w:sz w:val="28"/>
          <w:szCs w:val="28"/>
        </w:rPr>
        <w:t>9.  Обязательства профкома.</w:t>
      </w:r>
    </w:p>
    <w:p w:rsidR="00D04737" w:rsidRPr="00AD4195" w:rsidRDefault="00D04737" w:rsidP="00AD4195">
      <w:pPr>
        <w:pStyle w:val="a3"/>
        <w:jc w:val="both"/>
        <w:rPr>
          <w:rFonts w:ascii="Times New Roman" w:hAnsi="Times New Roman" w:cs="Times New Roman"/>
          <w:sz w:val="28"/>
        </w:rPr>
      </w:pPr>
      <w:r w:rsidRPr="00AD4195">
        <w:rPr>
          <w:rFonts w:ascii="Times New Roman" w:hAnsi="Times New Roman" w:cs="Times New Roman"/>
          <w:sz w:val="28"/>
        </w:rPr>
        <w:t>9. Профком обязуется:</w:t>
      </w:r>
    </w:p>
    <w:p w:rsidR="00D04737" w:rsidRPr="00AD4195" w:rsidRDefault="00D04737" w:rsidP="00AD4195">
      <w:pPr>
        <w:pStyle w:val="a3"/>
        <w:jc w:val="both"/>
        <w:rPr>
          <w:rFonts w:ascii="Times New Roman" w:hAnsi="Times New Roman" w:cs="Times New Roman"/>
          <w:sz w:val="28"/>
        </w:rPr>
      </w:pPr>
      <w:r w:rsidRPr="00AD4195">
        <w:rPr>
          <w:rFonts w:ascii="Times New Roman" w:hAnsi="Times New Roman" w:cs="Times New Roman"/>
          <w:sz w:val="28"/>
        </w:rPr>
        <w:t>9.1.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D04737" w:rsidRPr="00AD4195" w:rsidRDefault="00D04737" w:rsidP="00AD4195">
      <w:pPr>
        <w:pStyle w:val="a3"/>
        <w:jc w:val="both"/>
        <w:rPr>
          <w:rFonts w:ascii="Times New Roman" w:hAnsi="Times New Roman" w:cs="Times New Roman"/>
          <w:sz w:val="28"/>
        </w:rPr>
      </w:pPr>
      <w:r w:rsidRPr="00AD4195">
        <w:rPr>
          <w:rFonts w:ascii="Times New Roman" w:hAnsi="Times New Roman" w:cs="Times New Roman"/>
          <w:sz w:val="28"/>
        </w:rPr>
        <w:t xml:space="preserve">9.2. Осуществлять </w:t>
      </w:r>
      <w:proofErr w:type="gramStart"/>
      <w:r w:rsidRPr="00AD4195">
        <w:rPr>
          <w:rFonts w:ascii="Times New Roman" w:hAnsi="Times New Roman" w:cs="Times New Roman"/>
          <w:sz w:val="28"/>
        </w:rPr>
        <w:t>контроль за</w:t>
      </w:r>
      <w:proofErr w:type="gramEnd"/>
      <w:r w:rsidRPr="00AD4195">
        <w:rPr>
          <w:rFonts w:ascii="Times New Roman" w:hAnsi="Times New Roman" w:cs="Times New Roman"/>
          <w:sz w:val="28"/>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D04737" w:rsidRPr="00AD4195" w:rsidRDefault="00D04737" w:rsidP="00AD4195">
      <w:pPr>
        <w:pStyle w:val="a3"/>
        <w:jc w:val="both"/>
        <w:rPr>
          <w:rFonts w:ascii="Times New Roman" w:hAnsi="Times New Roman" w:cs="Times New Roman"/>
          <w:sz w:val="28"/>
        </w:rPr>
      </w:pPr>
      <w:r w:rsidRPr="00AD4195">
        <w:rPr>
          <w:rFonts w:ascii="Times New Roman" w:hAnsi="Times New Roman" w:cs="Times New Roman"/>
          <w:sz w:val="28"/>
        </w:rPr>
        <w:t xml:space="preserve">9.3. Осуществлять </w:t>
      </w:r>
      <w:proofErr w:type="gramStart"/>
      <w:r w:rsidRPr="00AD4195">
        <w:rPr>
          <w:rFonts w:ascii="Times New Roman" w:hAnsi="Times New Roman" w:cs="Times New Roman"/>
          <w:sz w:val="28"/>
        </w:rPr>
        <w:t>контроль за</w:t>
      </w:r>
      <w:proofErr w:type="gramEnd"/>
      <w:r w:rsidRPr="00AD4195">
        <w:rPr>
          <w:rFonts w:ascii="Times New Roman" w:hAnsi="Times New Roman" w:cs="Times New Roman"/>
          <w:sz w:val="28"/>
        </w:rPr>
        <w:t xml:space="preserve"> правильностью расходования фонда заработной платы, фонда экономии заработной платы, внебюджетного фонда и иных фондов учреждения.</w:t>
      </w:r>
    </w:p>
    <w:p w:rsidR="00D04737" w:rsidRPr="00AD4195" w:rsidRDefault="00D04737" w:rsidP="00AD4195">
      <w:pPr>
        <w:pStyle w:val="a3"/>
        <w:jc w:val="both"/>
        <w:rPr>
          <w:rFonts w:ascii="Times New Roman" w:hAnsi="Times New Roman" w:cs="Times New Roman"/>
          <w:sz w:val="28"/>
        </w:rPr>
      </w:pPr>
      <w:r w:rsidRPr="00AD4195">
        <w:rPr>
          <w:rFonts w:ascii="Times New Roman" w:hAnsi="Times New Roman" w:cs="Times New Roman"/>
          <w:sz w:val="28"/>
        </w:rPr>
        <w:t xml:space="preserve">9.4. Осуществлять </w:t>
      </w:r>
      <w:proofErr w:type="gramStart"/>
      <w:r w:rsidRPr="00AD4195">
        <w:rPr>
          <w:rFonts w:ascii="Times New Roman" w:hAnsi="Times New Roman" w:cs="Times New Roman"/>
          <w:sz w:val="28"/>
        </w:rPr>
        <w:t>контроль за</w:t>
      </w:r>
      <w:proofErr w:type="gramEnd"/>
      <w:r w:rsidRPr="00AD4195">
        <w:rPr>
          <w:rFonts w:ascii="Times New Roman" w:hAnsi="Times New Roman" w:cs="Times New Roman"/>
          <w:sz w:val="28"/>
        </w:rPr>
        <w:t xml:space="preserve"> правильностью ведения и хранения трудовых книжек работников, за своевременностью внесения в них записей, в том числе </w:t>
      </w:r>
      <w:r w:rsidRPr="00AD4195">
        <w:rPr>
          <w:rFonts w:ascii="Times New Roman" w:hAnsi="Times New Roman" w:cs="Times New Roman"/>
          <w:sz w:val="28"/>
        </w:rPr>
        <w:lastRenderedPageBreak/>
        <w:t xml:space="preserve">при присвоении квалификационных категорий по результатам аттестации работников.                                                                            </w:t>
      </w:r>
    </w:p>
    <w:p w:rsidR="00D04737" w:rsidRPr="00AD4195" w:rsidRDefault="00D04737" w:rsidP="00AD4195">
      <w:pPr>
        <w:pStyle w:val="a3"/>
        <w:jc w:val="both"/>
        <w:rPr>
          <w:rFonts w:ascii="Times New Roman" w:hAnsi="Times New Roman" w:cs="Times New Roman"/>
          <w:sz w:val="28"/>
        </w:rPr>
      </w:pPr>
      <w:r w:rsidRPr="00AD4195">
        <w:rPr>
          <w:rFonts w:ascii="Times New Roman" w:hAnsi="Times New Roman" w:cs="Times New Roman"/>
          <w:sz w:val="28"/>
        </w:rPr>
        <w:t>9.5. Совместно с работодателем и работниками разрабатывать меры по защите персональных данных работников (ст. 86 ТК РФ).</w:t>
      </w:r>
    </w:p>
    <w:p w:rsidR="00D04737" w:rsidRPr="00AD4195" w:rsidRDefault="00D04737" w:rsidP="00AD4195">
      <w:pPr>
        <w:pStyle w:val="a3"/>
        <w:jc w:val="both"/>
        <w:rPr>
          <w:rFonts w:ascii="Times New Roman" w:hAnsi="Times New Roman" w:cs="Times New Roman"/>
          <w:sz w:val="28"/>
        </w:rPr>
      </w:pPr>
      <w:r w:rsidRPr="00AD4195">
        <w:rPr>
          <w:rFonts w:ascii="Times New Roman" w:hAnsi="Times New Roman" w:cs="Times New Roman"/>
          <w:sz w:val="28"/>
        </w:rPr>
        <w:t>9.6. Представлять и защищать трудовые права членов профсоюза в комиссии по трудовым спорам и суде.</w:t>
      </w:r>
    </w:p>
    <w:p w:rsidR="00D04737" w:rsidRPr="00AD4195" w:rsidRDefault="00D04737" w:rsidP="00AD4195">
      <w:pPr>
        <w:pStyle w:val="a3"/>
        <w:jc w:val="both"/>
        <w:rPr>
          <w:rFonts w:ascii="Times New Roman" w:hAnsi="Times New Roman" w:cs="Times New Roman"/>
          <w:sz w:val="28"/>
        </w:rPr>
      </w:pPr>
      <w:r w:rsidRPr="00AD4195">
        <w:rPr>
          <w:rFonts w:ascii="Times New Roman" w:hAnsi="Times New Roman" w:cs="Times New Roman"/>
          <w:sz w:val="28"/>
        </w:rPr>
        <w:t xml:space="preserve">9.7. Осуществлять совместно с комиссией по социальному страхованию </w:t>
      </w:r>
      <w:proofErr w:type="gramStart"/>
      <w:r w:rsidRPr="00AD4195">
        <w:rPr>
          <w:rFonts w:ascii="Times New Roman" w:hAnsi="Times New Roman" w:cs="Times New Roman"/>
          <w:sz w:val="28"/>
        </w:rPr>
        <w:t>контроль за</w:t>
      </w:r>
      <w:proofErr w:type="gramEnd"/>
      <w:r w:rsidRPr="00AD4195">
        <w:rPr>
          <w:rFonts w:ascii="Times New Roman" w:hAnsi="Times New Roman" w:cs="Times New Roman"/>
          <w:sz w:val="28"/>
        </w:rPr>
        <w:t xml:space="preserve"> своевременным назначением и выплатой работникам пособий по обязательному социальному страхованию.</w:t>
      </w:r>
    </w:p>
    <w:p w:rsidR="00D04737" w:rsidRPr="00AD4195" w:rsidRDefault="00D04737" w:rsidP="00AD4195">
      <w:pPr>
        <w:pStyle w:val="a3"/>
        <w:jc w:val="both"/>
        <w:rPr>
          <w:rFonts w:ascii="Times New Roman" w:hAnsi="Times New Roman" w:cs="Times New Roman"/>
          <w:sz w:val="28"/>
        </w:rPr>
      </w:pPr>
      <w:r w:rsidRPr="00AD4195">
        <w:rPr>
          <w:rFonts w:ascii="Times New Roman" w:hAnsi="Times New Roman" w:cs="Times New Roman"/>
          <w:sz w:val="28"/>
        </w:rPr>
        <w:t>9.8. Участвовать в работе комиссии по социальному страхованию, совместно с райкомом (горкомом, советом) профсоюза по летнему оздоровлению детей работников учреждения и обеспечению их новогодними подарками.</w:t>
      </w:r>
    </w:p>
    <w:p w:rsidR="00D04737" w:rsidRPr="00AD4195" w:rsidRDefault="00D04737" w:rsidP="00AD4195">
      <w:pPr>
        <w:pStyle w:val="a3"/>
        <w:jc w:val="both"/>
        <w:rPr>
          <w:rFonts w:ascii="Times New Roman" w:hAnsi="Times New Roman" w:cs="Times New Roman"/>
          <w:sz w:val="28"/>
        </w:rPr>
      </w:pPr>
      <w:r w:rsidRPr="00AD4195">
        <w:rPr>
          <w:rFonts w:ascii="Times New Roman" w:hAnsi="Times New Roman" w:cs="Times New Roman"/>
          <w:sz w:val="28"/>
        </w:rPr>
        <w:t xml:space="preserve">9.9. Совместно с комиссией по социальному страхованию вести учет </w:t>
      </w:r>
      <w:proofErr w:type="gramStart"/>
      <w:r w:rsidRPr="00AD4195">
        <w:rPr>
          <w:rFonts w:ascii="Times New Roman" w:hAnsi="Times New Roman" w:cs="Times New Roman"/>
          <w:sz w:val="28"/>
        </w:rPr>
        <w:t>нуждающихся</w:t>
      </w:r>
      <w:proofErr w:type="gramEnd"/>
      <w:r w:rsidRPr="00AD4195">
        <w:rPr>
          <w:rFonts w:ascii="Times New Roman" w:hAnsi="Times New Roman" w:cs="Times New Roman"/>
          <w:sz w:val="28"/>
        </w:rPr>
        <w:t xml:space="preserve"> в санаторно-курортном лечении, своевременно направлять заявки уполномоченному района, города.</w:t>
      </w:r>
    </w:p>
    <w:p w:rsidR="00D04737" w:rsidRPr="00AD4195" w:rsidRDefault="00D04737" w:rsidP="00AD4195">
      <w:pPr>
        <w:pStyle w:val="a3"/>
        <w:jc w:val="both"/>
        <w:rPr>
          <w:rFonts w:ascii="Times New Roman" w:hAnsi="Times New Roman" w:cs="Times New Roman"/>
          <w:sz w:val="28"/>
        </w:rPr>
      </w:pPr>
      <w:r w:rsidRPr="00AD4195">
        <w:rPr>
          <w:rFonts w:ascii="Times New Roman" w:hAnsi="Times New Roman" w:cs="Times New Roman"/>
          <w:sz w:val="28"/>
        </w:rPr>
        <w:t>9.10.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D04737" w:rsidRPr="00AD4195" w:rsidRDefault="00D04737" w:rsidP="00AD4195">
      <w:pPr>
        <w:pStyle w:val="a3"/>
        <w:jc w:val="both"/>
        <w:rPr>
          <w:rFonts w:ascii="Times New Roman" w:hAnsi="Times New Roman" w:cs="Times New Roman"/>
          <w:sz w:val="28"/>
        </w:rPr>
      </w:pPr>
      <w:r w:rsidRPr="00AD4195">
        <w:rPr>
          <w:rFonts w:ascii="Times New Roman" w:hAnsi="Times New Roman" w:cs="Times New Roman"/>
          <w:sz w:val="28"/>
        </w:rPr>
        <w:t xml:space="preserve">9.11. Осуществлять </w:t>
      </w:r>
      <w:proofErr w:type="gramStart"/>
      <w:r w:rsidRPr="00AD4195">
        <w:rPr>
          <w:rFonts w:ascii="Times New Roman" w:hAnsi="Times New Roman" w:cs="Times New Roman"/>
          <w:sz w:val="28"/>
        </w:rPr>
        <w:t>контроль за</w:t>
      </w:r>
      <w:proofErr w:type="gramEnd"/>
      <w:r w:rsidRPr="00AD4195">
        <w:rPr>
          <w:rFonts w:ascii="Times New Roman" w:hAnsi="Times New Roman" w:cs="Times New Roman"/>
          <w:sz w:val="28"/>
        </w:rPr>
        <w:t xml:space="preserve"> правильностью и своевременностью предоставления работникам отпусков и их оплаты.</w:t>
      </w:r>
    </w:p>
    <w:p w:rsidR="00D04737" w:rsidRPr="00AD4195" w:rsidRDefault="00D04737" w:rsidP="00AD4195">
      <w:pPr>
        <w:pStyle w:val="a3"/>
        <w:jc w:val="both"/>
        <w:rPr>
          <w:rFonts w:ascii="Times New Roman" w:hAnsi="Times New Roman" w:cs="Times New Roman"/>
          <w:sz w:val="28"/>
        </w:rPr>
      </w:pPr>
      <w:r w:rsidRPr="00AD4195">
        <w:rPr>
          <w:rFonts w:ascii="Times New Roman" w:hAnsi="Times New Roman" w:cs="Times New Roman"/>
          <w:sz w:val="28"/>
        </w:rPr>
        <w:t>9.12. 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D04737" w:rsidRPr="00AD4195" w:rsidRDefault="00D04737" w:rsidP="00AD4195">
      <w:pPr>
        <w:pStyle w:val="a3"/>
        <w:jc w:val="both"/>
        <w:rPr>
          <w:rFonts w:ascii="Times New Roman" w:hAnsi="Times New Roman" w:cs="Times New Roman"/>
          <w:sz w:val="28"/>
        </w:rPr>
      </w:pPr>
      <w:r w:rsidRPr="00AD4195">
        <w:rPr>
          <w:rFonts w:ascii="Times New Roman" w:hAnsi="Times New Roman" w:cs="Times New Roman"/>
          <w:sz w:val="28"/>
        </w:rPr>
        <w:t xml:space="preserve">9.13. Осуществлять контроль за соблюдением </w:t>
      </w:r>
      <w:proofErr w:type="gramStart"/>
      <w:r w:rsidRPr="00AD4195">
        <w:rPr>
          <w:rFonts w:ascii="Times New Roman" w:hAnsi="Times New Roman" w:cs="Times New Roman"/>
          <w:sz w:val="28"/>
        </w:rPr>
        <w:t>порядка проведения аттестации педагогических работников учреждения</w:t>
      </w:r>
      <w:proofErr w:type="gramEnd"/>
      <w:r w:rsidRPr="00AD4195">
        <w:rPr>
          <w:rFonts w:ascii="Times New Roman" w:hAnsi="Times New Roman" w:cs="Times New Roman"/>
          <w:sz w:val="28"/>
        </w:rPr>
        <w:t>.</w:t>
      </w:r>
    </w:p>
    <w:p w:rsidR="00D04737" w:rsidRPr="00AD4195" w:rsidRDefault="00D04737" w:rsidP="00AD4195">
      <w:pPr>
        <w:pStyle w:val="a3"/>
        <w:jc w:val="both"/>
        <w:rPr>
          <w:rFonts w:ascii="Times New Roman" w:hAnsi="Times New Roman" w:cs="Times New Roman"/>
          <w:sz w:val="28"/>
        </w:rPr>
      </w:pPr>
      <w:r w:rsidRPr="00AD4195">
        <w:rPr>
          <w:rFonts w:ascii="Times New Roman" w:hAnsi="Times New Roman" w:cs="Times New Roman"/>
          <w:sz w:val="28"/>
        </w:rPr>
        <w:t>9.14.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D04737" w:rsidRPr="00AD4195" w:rsidRDefault="00D04737" w:rsidP="00AD4195">
      <w:pPr>
        <w:pStyle w:val="a3"/>
        <w:jc w:val="both"/>
        <w:rPr>
          <w:rFonts w:ascii="Times New Roman" w:hAnsi="Times New Roman" w:cs="Times New Roman"/>
          <w:sz w:val="28"/>
        </w:rPr>
      </w:pPr>
      <w:r w:rsidRPr="00AD4195">
        <w:rPr>
          <w:rFonts w:ascii="Times New Roman" w:hAnsi="Times New Roman" w:cs="Times New Roman"/>
          <w:sz w:val="28"/>
        </w:rPr>
        <w:t>9.15. Оказывать ежегодно материальную помощь членам коллектива в случаях смерти близких родственников (матери, отца, сына, дочери)</w:t>
      </w:r>
    </w:p>
    <w:p w:rsidR="00D04737" w:rsidRPr="00AD4195" w:rsidRDefault="00D04737" w:rsidP="00AD4195">
      <w:pPr>
        <w:pStyle w:val="a3"/>
        <w:jc w:val="both"/>
        <w:rPr>
          <w:rFonts w:ascii="Times New Roman" w:hAnsi="Times New Roman" w:cs="Times New Roman"/>
          <w:sz w:val="28"/>
        </w:rPr>
      </w:pPr>
      <w:r w:rsidRPr="00AD4195">
        <w:rPr>
          <w:rFonts w:ascii="Times New Roman" w:hAnsi="Times New Roman" w:cs="Times New Roman"/>
          <w:sz w:val="28"/>
        </w:rPr>
        <w:t>9.16. Осуществлять культурно-массовую и физкультурно-оздоровительную работу в учреждении.</w:t>
      </w:r>
    </w:p>
    <w:p w:rsidR="001A7AD4" w:rsidRPr="00B95EB6" w:rsidRDefault="001A7AD4" w:rsidP="00D04737">
      <w:pPr>
        <w:spacing w:after="0" w:line="240" w:lineRule="auto"/>
        <w:jc w:val="center"/>
        <w:rPr>
          <w:rFonts w:ascii="Times New Roman" w:eastAsia="Times New Roman" w:hAnsi="Times New Roman" w:cs="Times New Roman"/>
          <w:b/>
          <w:sz w:val="28"/>
          <w:szCs w:val="28"/>
        </w:rPr>
      </w:pPr>
    </w:p>
    <w:p w:rsidR="0089747A" w:rsidRPr="00B95EB6" w:rsidRDefault="00D04737" w:rsidP="00D04737">
      <w:pPr>
        <w:spacing w:after="0" w:line="240" w:lineRule="auto"/>
        <w:jc w:val="center"/>
        <w:rPr>
          <w:rFonts w:ascii="Times New Roman" w:eastAsia="Times New Roman" w:hAnsi="Times New Roman" w:cs="Times New Roman"/>
          <w:b/>
          <w:sz w:val="28"/>
          <w:szCs w:val="28"/>
        </w:rPr>
      </w:pPr>
      <w:r w:rsidRPr="00B95EB6">
        <w:rPr>
          <w:rFonts w:ascii="Times New Roman" w:eastAsia="Times New Roman" w:hAnsi="Times New Roman" w:cs="Times New Roman"/>
          <w:b/>
          <w:sz w:val="28"/>
          <w:szCs w:val="28"/>
        </w:rPr>
        <w:t>10</w:t>
      </w:r>
      <w:r w:rsidR="00BF3C72" w:rsidRPr="00B95EB6">
        <w:rPr>
          <w:rFonts w:ascii="Times New Roman" w:eastAsia="Times New Roman" w:hAnsi="Times New Roman" w:cs="Times New Roman"/>
          <w:b/>
          <w:sz w:val="28"/>
          <w:szCs w:val="28"/>
        </w:rPr>
        <w:t>. Порядок внесения изменений и дополнений</w:t>
      </w:r>
      <w:r w:rsidR="00B95F92" w:rsidRPr="00B95EB6">
        <w:rPr>
          <w:rFonts w:ascii="Times New Roman" w:eastAsia="Times New Roman" w:hAnsi="Times New Roman" w:cs="Times New Roman"/>
          <w:b/>
          <w:sz w:val="28"/>
          <w:szCs w:val="28"/>
        </w:rPr>
        <w:t xml:space="preserve"> </w:t>
      </w:r>
      <w:r w:rsidR="000840A9" w:rsidRPr="00B95EB6">
        <w:rPr>
          <w:rFonts w:ascii="Times New Roman" w:eastAsia="Times New Roman" w:hAnsi="Times New Roman" w:cs="Times New Roman"/>
          <w:b/>
          <w:sz w:val="28"/>
          <w:szCs w:val="28"/>
        </w:rPr>
        <w:t xml:space="preserve">в коллективный </w:t>
      </w:r>
      <w:r w:rsidR="00C623F2" w:rsidRPr="00B95EB6">
        <w:rPr>
          <w:rFonts w:ascii="Times New Roman" w:eastAsia="Times New Roman" w:hAnsi="Times New Roman" w:cs="Times New Roman"/>
          <w:b/>
          <w:sz w:val="28"/>
          <w:szCs w:val="28"/>
        </w:rPr>
        <w:t>договор</w:t>
      </w:r>
    </w:p>
    <w:p w:rsidR="00BF3C72" w:rsidRPr="00B95EB6" w:rsidRDefault="00BF3C72" w:rsidP="00D04737">
      <w:pPr>
        <w:spacing w:after="0" w:line="240" w:lineRule="auto"/>
        <w:ind w:firstLine="567"/>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В случаях существенных изменений финансово-экономических и производственных условий и возможностей работодателя в коллективный договор могут вноситься изменения и дополнения</w:t>
      </w:r>
      <w:r w:rsidR="00EF399B" w:rsidRPr="00B95EB6">
        <w:rPr>
          <w:rFonts w:ascii="Times New Roman" w:eastAsia="Times New Roman" w:hAnsi="Times New Roman" w:cs="Times New Roman"/>
          <w:sz w:val="28"/>
          <w:szCs w:val="28"/>
        </w:rPr>
        <w:t>.</w:t>
      </w:r>
    </w:p>
    <w:p w:rsidR="00BF3C72" w:rsidRPr="00B95EB6" w:rsidRDefault="00D04737"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10</w:t>
      </w:r>
      <w:r w:rsidR="00BF3C72" w:rsidRPr="00B95EB6">
        <w:rPr>
          <w:rFonts w:ascii="Times New Roman" w:eastAsia="Times New Roman" w:hAnsi="Times New Roman" w:cs="Times New Roman"/>
          <w:sz w:val="28"/>
          <w:szCs w:val="28"/>
        </w:rPr>
        <w:t>.1. Изменения и дополнения коллективного договора в течение срока его действия производятся в порядке, установленном Трудовым кодексом РФ для его заключения (ст.44 ТК РФ).</w:t>
      </w:r>
    </w:p>
    <w:p w:rsidR="00BF3C72" w:rsidRPr="00B95EB6" w:rsidRDefault="00D04737"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10</w:t>
      </w:r>
      <w:r w:rsidR="00BF3C72" w:rsidRPr="00B95EB6">
        <w:rPr>
          <w:rFonts w:ascii="Times New Roman" w:eastAsia="Times New Roman" w:hAnsi="Times New Roman" w:cs="Times New Roman"/>
          <w:sz w:val="28"/>
          <w:szCs w:val="28"/>
        </w:rPr>
        <w:t>.2. Изменения и дополнения приложений к коллективному договору</w:t>
      </w:r>
      <w:r w:rsidR="00FE40FB">
        <w:rPr>
          <w:rFonts w:ascii="Times New Roman" w:eastAsia="Times New Roman" w:hAnsi="Times New Roman" w:cs="Times New Roman"/>
          <w:sz w:val="28"/>
          <w:szCs w:val="28"/>
        </w:rPr>
        <w:t xml:space="preserve">                                </w:t>
      </w:r>
      <w:r w:rsidR="00BF3C72" w:rsidRPr="00B95EB6">
        <w:rPr>
          <w:rFonts w:ascii="Times New Roman" w:eastAsia="Times New Roman" w:hAnsi="Times New Roman" w:cs="Times New Roman"/>
          <w:sz w:val="28"/>
          <w:szCs w:val="28"/>
        </w:rPr>
        <w:t xml:space="preserve"> произв</w:t>
      </w:r>
      <w:r w:rsidR="00FE40FB">
        <w:rPr>
          <w:rFonts w:ascii="Times New Roman" w:eastAsia="Times New Roman" w:hAnsi="Times New Roman" w:cs="Times New Roman"/>
          <w:sz w:val="28"/>
          <w:szCs w:val="28"/>
        </w:rPr>
        <w:t>о</w:t>
      </w:r>
      <w:r w:rsidR="00BF3C72" w:rsidRPr="00B95EB6">
        <w:rPr>
          <w:rFonts w:ascii="Times New Roman" w:eastAsia="Times New Roman" w:hAnsi="Times New Roman" w:cs="Times New Roman"/>
          <w:sz w:val="28"/>
          <w:szCs w:val="28"/>
        </w:rPr>
        <w:t>дятся только по взаимному согласию сторон.</w:t>
      </w:r>
    </w:p>
    <w:p w:rsidR="00BF3C72" w:rsidRPr="00B95EB6" w:rsidRDefault="00D04737"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lastRenderedPageBreak/>
        <w:t>10</w:t>
      </w:r>
      <w:r w:rsidR="00BF3C72" w:rsidRPr="00B95EB6">
        <w:rPr>
          <w:rFonts w:ascii="Times New Roman" w:eastAsia="Times New Roman" w:hAnsi="Times New Roman" w:cs="Times New Roman"/>
          <w:sz w:val="28"/>
          <w:szCs w:val="28"/>
        </w:rPr>
        <w:t>.3. С инициативой по внесению изменений и дополнений может выступать любая из сторон, уведомив при этом вторую сторону письменно, с указанием причин, вызвавших необходимость изменения или дополнения.</w:t>
      </w:r>
    </w:p>
    <w:p w:rsidR="00BF3C72" w:rsidRPr="00B95EB6" w:rsidRDefault="00D04737"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10</w:t>
      </w:r>
      <w:r w:rsidR="00BF3C72" w:rsidRPr="00B95EB6">
        <w:rPr>
          <w:rFonts w:ascii="Times New Roman" w:eastAsia="Times New Roman" w:hAnsi="Times New Roman" w:cs="Times New Roman"/>
          <w:sz w:val="28"/>
          <w:szCs w:val="28"/>
        </w:rPr>
        <w:t>.4. Изменения и дополнения в коллективный договор и его приложения обсуждаются на заседаниях комиссии для ведения коллективных переговоров, подготовки проекта коллективного договора и заключения коллективного договора (далее – комиссия).</w:t>
      </w:r>
    </w:p>
    <w:p w:rsidR="00BF3C72" w:rsidRPr="00B95EB6" w:rsidRDefault="00D04737"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10</w:t>
      </w:r>
      <w:r w:rsidR="00BF3C72" w:rsidRPr="00B95EB6">
        <w:rPr>
          <w:rFonts w:ascii="Times New Roman" w:eastAsia="Times New Roman" w:hAnsi="Times New Roman" w:cs="Times New Roman"/>
          <w:sz w:val="28"/>
          <w:szCs w:val="28"/>
        </w:rPr>
        <w:t>.5. Стороны договорились, что любые изменения и дополнения к коллективному договору, в приложения к нему будут доводить до всех работников с объяснением причин, их вызвавших.</w:t>
      </w:r>
    </w:p>
    <w:p w:rsidR="00BF3C72" w:rsidRPr="00B95EB6" w:rsidRDefault="00D04737"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10</w:t>
      </w:r>
      <w:r w:rsidR="00BF3C72" w:rsidRPr="00B95EB6">
        <w:rPr>
          <w:rFonts w:ascii="Times New Roman" w:eastAsia="Times New Roman" w:hAnsi="Times New Roman" w:cs="Times New Roman"/>
          <w:sz w:val="28"/>
          <w:szCs w:val="28"/>
        </w:rPr>
        <w:t>.6. Неурегулированные разногласия разрешаются в соответствии с нормами главы 61 ТК РФ.</w:t>
      </w:r>
    </w:p>
    <w:p w:rsidR="00BF3C72" w:rsidRPr="00B95EB6" w:rsidRDefault="00D04737"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10</w:t>
      </w:r>
      <w:r w:rsidR="00BF3C72" w:rsidRPr="00B95EB6">
        <w:rPr>
          <w:rFonts w:ascii="Times New Roman" w:eastAsia="Times New Roman" w:hAnsi="Times New Roman" w:cs="Times New Roman"/>
          <w:sz w:val="28"/>
          <w:szCs w:val="28"/>
        </w:rPr>
        <w:t>.7. Стороны обязуются начать переговоры по заключению нового коллективного договора за три месяца до окончания срока действия данного коллективного договора.</w:t>
      </w:r>
    </w:p>
    <w:p w:rsidR="0089747A" w:rsidRPr="00B95EB6" w:rsidRDefault="001B70EE" w:rsidP="00D04737">
      <w:pPr>
        <w:spacing w:after="0" w:line="240" w:lineRule="auto"/>
        <w:ind w:firstLine="567"/>
        <w:jc w:val="center"/>
        <w:rPr>
          <w:rFonts w:ascii="Times New Roman" w:eastAsia="Times New Roman" w:hAnsi="Times New Roman" w:cs="Times New Roman"/>
          <w:b/>
          <w:sz w:val="28"/>
          <w:szCs w:val="28"/>
        </w:rPr>
      </w:pPr>
      <w:r w:rsidRPr="00B95EB6">
        <w:rPr>
          <w:rFonts w:ascii="Times New Roman" w:eastAsia="Times New Roman" w:hAnsi="Times New Roman" w:cs="Times New Roman"/>
          <w:b/>
          <w:sz w:val="28"/>
          <w:szCs w:val="28"/>
        </w:rPr>
        <w:t>1</w:t>
      </w:r>
      <w:r w:rsidR="00D04737" w:rsidRPr="00B95EB6">
        <w:rPr>
          <w:rFonts w:ascii="Times New Roman" w:eastAsia="Times New Roman" w:hAnsi="Times New Roman" w:cs="Times New Roman"/>
          <w:b/>
          <w:sz w:val="28"/>
          <w:szCs w:val="28"/>
        </w:rPr>
        <w:t>1</w:t>
      </w:r>
      <w:r w:rsidR="00BF3C72" w:rsidRPr="00B95EB6">
        <w:rPr>
          <w:rFonts w:ascii="Times New Roman" w:eastAsia="Times New Roman" w:hAnsi="Times New Roman" w:cs="Times New Roman"/>
          <w:b/>
          <w:sz w:val="28"/>
          <w:szCs w:val="28"/>
        </w:rPr>
        <w:t xml:space="preserve">. Контроль </w:t>
      </w:r>
      <w:r w:rsidR="00BB2335" w:rsidRPr="00B95EB6">
        <w:rPr>
          <w:rFonts w:ascii="Times New Roman" w:eastAsia="Times New Roman" w:hAnsi="Times New Roman" w:cs="Times New Roman"/>
          <w:b/>
          <w:sz w:val="28"/>
          <w:szCs w:val="28"/>
        </w:rPr>
        <w:t>над</w:t>
      </w:r>
      <w:r w:rsidR="00BF3C72" w:rsidRPr="00B95EB6">
        <w:rPr>
          <w:rFonts w:ascii="Times New Roman" w:eastAsia="Times New Roman" w:hAnsi="Times New Roman" w:cs="Times New Roman"/>
          <w:b/>
          <w:sz w:val="28"/>
          <w:szCs w:val="28"/>
        </w:rPr>
        <w:t xml:space="preserve"> выполнени</w:t>
      </w:r>
      <w:r w:rsidRPr="00B95EB6">
        <w:rPr>
          <w:rFonts w:ascii="Times New Roman" w:eastAsia="Times New Roman" w:hAnsi="Times New Roman" w:cs="Times New Roman"/>
          <w:b/>
          <w:sz w:val="28"/>
          <w:szCs w:val="28"/>
        </w:rPr>
        <w:t>ем коллективного договора</w:t>
      </w:r>
    </w:p>
    <w:p w:rsidR="0089747A" w:rsidRPr="00B95EB6" w:rsidRDefault="00BF3C72" w:rsidP="00D04737">
      <w:pPr>
        <w:spacing w:after="0" w:line="240" w:lineRule="auto"/>
        <w:jc w:val="both"/>
        <w:rPr>
          <w:rFonts w:ascii="Times New Roman" w:eastAsia="Times New Roman" w:hAnsi="Times New Roman" w:cs="Times New Roman"/>
          <w:b/>
          <w:sz w:val="28"/>
          <w:szCs w:val="28"/>
        </w:rPr>
      </w:pPr>
      <w:r w:rsidRPr="00B95EB6">
        <w:rPr>
          <w:rFonts w:ascii="Times New Roman" w:eastAsia="Times New Roman" w:hAnsi="Times New Roman" w:cs="Times New Roman"/>
          <w:b/>
          <w:sz w:val="28"/>
          <w:szCs w:val="28"/>
        </w:rPr>
        <w:t>Ответственность сторон</w:t>
      </w:r>
    </w:p>
    <w:p w:rsidR="00BF3C72" w:rsidRPr="00B95EB6" w:rsidRDefault="00D04737" w:rsidP="00D04737">
      <w:pPr>
        <w:widowControl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11</w:t>
      </w:r>
      <w:r w:rsidR="00BF3C72" w:rsidRPr="00B95EB6">
        <w:rPr>
          <w:rFonts w:ascii="Times New Roman" w:eastAsia="Times New Roman" w:hAnsi="Times New Roman" w:cs="Times New Roman"/>
          <w:sz w:val="28"/>
          <w:szCs w:val="28"/>
        </w:rPr>
        <w:t xml:space="preserve">.1. Контроль </w:t>
      </w:r>
      <w:r w:rsidR="00BB2335" w:rsidRPr="00B95EB6">
        <w:rPr>
          <w:rFonts w:ascii="Times New Roman" w:eastAsia="Times New Roman" w:hAnsi="Times New Roman" w:cs="Times New Roman"/>
          <w:sz w:val="28"/>
          <w:szCs w:val="28"/>
        </w:rPr>
        <w:t>над</w:t>
      </w:r>
      <w:r w:rsidR="00BF3C72" w:rsidRPr="00B95EB6">
        <w:rPr>
          <w:rFonts w:ascii="Times New Roman" w:eastAsia="Times New Roman" w:hAnsi="Times New Roman" w:cs="Times New Roman"/>
          <w:sz w:val="28"/>
          <w:szCs w:val="28"/>
        </w:rPr>
        <w:t xml:space="preserve"> выполнением коллективного договора осуществляется сторонами, его подписавшими, их представителями, а также соответствующими органами по труду (ст.51 ТК РФ).</w:t>
      </w:r>
    </w:p>
    <w:p w:rsidR="00BF3C72" w:rsidRPr="00B95EB6" w:rsidRDefault="00D04737" w:rsidP="00D04737">
      <w:pPr>
        <w:widowControl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11</w:t>
      </w:r>
      <w:r w:rsidR="00BF3C72" w:rsidRPr="00B95EB6">
        <w:rPr>
          <w:rFonts w:ascii="Times New Roman" w:eastAsia="Times New Roman" w:hAnsi="Times New Roman" w:cs="Times New Roman"/>
          <w:sz w:val="28"/>
          <w:szCs w:val="28"/>
        </w:rPr>
        <w:t xml:space="preserve">.2. Стороны пришли к соглашению о том, что контроль </w:t>
      </w:r>
      <w:r w:rsidR="008B77E1" w:rsidRPr="00B95EB6">
        <w:rPr>
          <w:rFonts w:ascii="Times New Roman" w:eastAsia="Times New Roman" w:hAnsi="Times New Roman" w:cs="Times New Roman"/>
          <w:sz w:val="28"/>
          <w:szCs w:val="28"/>
        </w:rPr>
        <w:t>над</w:t>
      </w:r>
      <w:r w:rsidR="00BF3C72" w:rsidRPr="00B95EB6">
        <w:rPr>
          <w:rFonts w:ascii="Times New Roman" w:eastAsia="Times New Roman" w:hAnsi="Times New Roman" w:cs="Times New Roman"/>
          <w:sz w:val="28"/>
          <w:szCs w:val="28"/>
        </w:rPr>
        <w:t xml:space="preserve"> выполнением коллективного договора осуществляется комиссией для ведения коллективных переговоров, подготовки проекта коллективного договора и заключения коллективного договора.</w:t>
      </w:r>
    </w:p>
    <w:p w:rsidR="00BF3C72" w:rsidRPr="00B95EB6" w:rsidRDefault="00D04737"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11</w:t>
      </w:r>
      <w:r w:rsidR="00BF3C72" w:rsidRPr="00B95EB6">
        <w:rPr>
          <w:rFonts w:ascii="Times New Roman" w:eastAsia="Times New Roman" w:hAnsi="Times New Roman" w:cs="Times New Roman"/>
          <w:sz w:val="28"/>
          <w:szCs w:val="28"/>
        </w:rPr>
        <w:t>.3. Профсоюзный комитет рассматривает итоги выполнения коллективного договора, в порядке текущего контроля, не реже одного раза в квартал.</w:t>
      </w:r>
    </w:p>
    <w:p w:rsidR="00BF3C72" w:rsidRPr="00B95EB6" w:rsidRDefault="00D04737"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11</w:t>
      </w:r>
      <w:r w:rsidR="00BF3C72" w:rsidRPr="00B95EB6">
        <w:rPr>
          <w:rFonts w:ascii="Times New Roman" w:eastAsia="Times New Roman" w:hAnsi="Times New Roman" w:cs="Times New Roman"/>
          <w:sz w:val="28"/>
          <w:szCs w:val="28"/>
        </w:rPr>
        <w:t>.4. Выполнение коллективного договора рассматривается собранием (конференцией) работников или комиссией не реже двух раз в год (по итогам 1-го полугодия и за год). Информация о выполнении обязательств коллективного договора предоставляется в соответствующий орган по труду за полугодие и год.</w:t>
      </w:r>
    </w:p>
    <w:p w:rsidR="00BF3C72" w:rsidRPr="00B95EB6" w:rsidRDefault="00BF3C72" w:rsidP="00D04737">
      <w:pPr>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1</w:t>
      </w:r>
      <w:r w:rsidR="00D04737" w:rsidRPr="00B95EB6">
        <w:rPr>
          <w:rFonts w:ascii="Times New Roman" w:eastAsia="Times New Roman" w:hAnsi="Times New Roman" w:cs="Times New Roman"/>
          <w:sz w:val="28"/>
          <w:szCs w:val="28"/>
        </w:rPr>
        <w:t>1</w:t>
      </w:r>
      <w:r w:rsidRPr="00B95EB6">
        <w:rPr>
          <w:rFonts w:ascii="Times New Roman" w:eastAsia="Times New Roman" w:hAnsi="Times New Roman" w:cs="Times New Roman"/>
          <w:sz w:val="28"/>
          <w:szCs w:val="28"/>
        </w:rPr>
        <w:t>.5. К ответственным работникам сторон, уклоняющимся от коллективных переговоров или нарушающим их сроки, нарушающим или не выполняющим обязательства коллективного договора, лицам, виновным в не предоставлении информации для ведения коллективных переговоров и контроля выполнения коллективного договора, применяются меры</w:t>
      </w:r>
      <w:r w:rsidR="006E1A36" w:rsidRPr="00B95EB6">
        <w:rPr>
          <w:rFonts w:ascii="Times New Roman" w:eastAsia="Times New Roman" w:hAnsi="Times New Roman" w:cs="Times New Roman"/>
          <w:sz w:val="28"/>
          <w:szCs w:val="28"/>
        </w:rPr>
        <w:t xml:space="preserve"> </w:t>
      </w:r>
      <w:r w:rsidRPr="00B95EB6">
        <w:rPr>
          <w:rFonts w:ascii="Times New Roman" w:eastAsia="Times New Roman" w:hAnsi="Times New Roman" w:cs="Times New Roman"/>
          <w:sz w:val="28"/>
          <w:szCs w:val="28"/>
        </w:rPr>
        <w:t>дисциплинарной и административной ответственности, предусмотренные действующим законодательством.</w:t>
      </w:r>
    </w:p>
    <w:p w:rsidR="0025710E" w:rsidRPr="00B95EB6" w:rsidRDefault="00BF3C72" w:rsidP="00D04737">
      <w:pPr>
        <w:shd w:val="clear" w:color="auto" w:fill="FFFFFF" w:themeFill="background1"/>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1</w:t>
      </w:r>
      <w:r w:rsidR="00D04737" w:rsidRPr="00B95EB6">
        <w:rPr>
          <w:rFonts w:ascii="Times New Roman" w:eastAsia="Times New Roman" w:hAnsi="Times New Roman" w:cs="Times New Roman"/>
          <w:sz w:val="28"/>
          <w:szCs w:val="28"/>
        </w:rPr>
        <w:t>1</w:t>
      </w:r>
      <w:r w:rsidRPr="00B95EB6">
        <w:rPr>
          <w:rFonts w:ascii="Times New Roman" w:eastAsia="Times New Roman" w:hAnsi="Times New Roman" w:cs="Times New Roman"/>
          <w:sz w:val="28"/>
          <w:szCs w:val="28"/>
        </w:rPr>
        <w:t>.6.  Приложения к коллективному договору являются его составной частью.</w:t>
      </w:r>
      <w:r w:rsidRPr="00B95EB6">
        <w:rPr>
          <w:rFonts w:ascii="Times New Roman" w:eastAsia="Times New Roman" w:hAnsi="Times New Roman" w:cs="Times New Roman"/>
          <w:sz w:val="28"/>
          <w:szCs w:val="28"/>
        </w:rPr>
        <w:br/>
        <w:t>1</w:t>
      </w:r>
      <w:r w:rsidR="00D04737" w:rsidRPr="00B95EB6">
        <w:rPr>
          <w:rFonts w:ascii="Times New Roman" w:eastAsia="Times New Roman" w:hAnsi="Times New Roman" w:cs="Times New Roman"/>
          <w:sz w:val="28"/>
          <w:szCs w:val="28"/>
        </w:rPr>
        <w:t>1</w:t>
      </w:r>
      <w:r w:rsidRPr="00B95EB6">
        <w:rPr>
          <w:rFonts w:ascii="Times New Roman" w:eastAsia="Times New Roman" w:hAnsi="Times New Roman" w:cs="Times New Roman"/>
          <w:sz w:val="28"/>
          <w:szCs w:val="28"/>
        </w:rPr>
        <w:t>.7. Коллективный договор составляется в тр</w:t>
      </w:r>
      <w:r w:rsidR="00C623F2" w:rsidRPr="00B95EB6">
        <w:rPr>
          <w:rFonts w:ascii="Times New Roman" w:eastAsia="Times New Roman" w:hAnsi="Times New Roman" w:cs="Times New Roman"/>
          <w:sz w:val="28"/>
          <w:szCs w:val="28"/>
        </w:rPr>
        <w:t>ех экземплярах, имеющих рав</w:t>
      </w:r>
      <w:r w:rsidR="00C623F2" w:rsidRPr="00B95EB6">
        <w:rPr>
          <w:rFonts w:ascii="Times New Roman" w:eastAsia="Times New Roman" w:hAnsi="Times New Roman" w:cs="Times New Roman"/>
          <w:sz w:val="28"/>
          <w:szCs w:val="28"/>
        </w:rPr>
        <w:softHyphen/>
        <w:t xml:space="preserve">ную </w:t>
      </w:r>
      <w:r w:rsidRPr="00B95EB6">
        <w:rPr>
          <w:rFonts w:ascii="Times New Roman" w:eastAsia="Times New Roman" w:hAnsi="Times New Roman" w:cs="Times New Roman"/>
          <w:sz w:val="28"/>
          <w:szCs w:val="28"/>
        </w:rPr>
        <w:t>юридическую силу: одни экземпляр хранится в администрации образовательно</w:t>
      </w:r>
      <w:r w:rsidR="003675DB" w:rsidRPr="00B95EB6">
        <w:rPr>
          <w:rFonts w:ascii="Times New Roman" w:eastAsia="Times New Roman" w:hAnsi="Times New Roman" w:cs="Times New Roman"/>
          <w:sz w:val="28"/>
          <w:szCs w:val="28"/>
        </w:rPr>
        <w:t>го</w:t>
      </w:r>
      <w:r w:rsidR="00F867C9" w:rsidRPr="00B95EB6">
        <w:rPr>
          <w:rFonts w:ascii="Times New Roman" w:eastAsia="Times New Roman" w:hAnsi="Times New Roman" w:cs="Times New Roman"/>
          <w:sz w:val="28"/>
          <w:szCs w:val="28"/>
        </w:rPr>
        <w:t xml:space="preserve"> </w:t>
      </w:r>
      <w:r w:rsidR="003675DB" w:rsidRPr="00B95EB6">
        <w:rPr>
          <w:rFonts w:ascii="Times New Roman" w:eastAsia="Times New Roman" w:hAnsi="Times New Roman" w:cs="Times New Roman"/>
          <w:sz w:val="28"/>
          <w:szCs w:val="28"/>
        </w:rPr>
        <w:t>учреждения</w:t>
      </w:r>
      <w:r w:rsidRPr="00B95EB6">
        <w:rPr>
          <w:rFonts w:ascii="Times New Roman" w:eastAsia="Times New Roman" w:hAnsi="Times New Roman" w:cs="Times New Roman"/>
          <w:sz w:val="28"/>
          <w:szCs w:val="28"/>
        </w:rPr>
        <w:t xml:space="preserve">, второй экземпляр хранится в первичной профсоюзной организации, третий передается в  «Отдел труда и социального развития» </w:t>
      </w:r>
      <w:r w:rsidR="00E96D5E" w:rsidRPr="00B95EB6">
        <w:rPr>
          <w:rFonts w:ascii="Times New Roman" w:eastAsia="Times New Roman" w:hAnsi="Times New Roman" w:cs="Times New Roman"/>
          <w:sz w:val="28"/>
          <w:szCs w:val="28"/>
        </w:rPr>
        <w:t>Шалинского</w:t>
      </w:r>
      <w:r w:rsidRPr="00B95EB6">
        <w:rPr>
          <w:rFonts w:ascii="Times New Roman" w:eastAsia="Times New Roman" w:hAnsi="Times New Roman" w:cs="Times New Roman"/>
          <w:sz w:val="28"/>
          <w:szCs w:val="28"/>
        </w:rPr>
        <w:t xml:space="preserve"> района Чеченской Республики  при реги</w:t>
      </w:r>
      <w:r w:rsidR="0025710E" w:rsidRPr="00B95EB6">
        <w:rPr>
          <w:rFonts w:ascii="Times New Roman" w:eastAsia="Times New Roman" w:hAnsi="Times New Roman" w:cs="Times New Roman"/>
          <w:sz w:val="28"/>
          <w:szCs w:val="28"/>
        </w:rPr>
        <w:t>страции коллективного договора.</w:t>
      </w:r>
    </w:p>
    <w:p w:rsidR="0025710E" w:rsidRPr="00B95EB6" w:rsidRDefault="0025710E" w:rsidP="00D04737">
      <w:pPr>
        <w:shd w:val="clear" w:color="auto" w:fill="FFFFFF" w:themeFill="background1"/>
        <w:spacing w:after="0" w:line="240" w:lineRule="auto"/>
        <w:ind w:firstLine="567"/>
        <w:jc w:val="both"/>
        <w:rPr>
          <w:rFonts w:ascii="Times New Roman" w:eastAsia="Times New Roman" w:hAnsi="Times New Roman" w:cs="Times New Roman"/>
          <w:sz w:val="28"/>
          <w:szCs w:val="28"/>
        </w:rPr>
      </w:pPr>
    </w:p>
    <w:p w:rsidR="0025710E" w:rsidRPr="00B95EB6" w:rsidRDefault="0025710E" w:rsidP="00D04737">
      <w:pPr>
        <w:shd w:val="clear" w:color="auto" w:fill="FFFFFF" w:themeFill="background1"/>
        <w:spacing w:after="0" w:line="240" w:lineRule="auto"/>
        <w:ind w:firstLine="567"/>
        <w:jc w:val="both"/>
        <w:rPr>
          <w:rFonts w:ascii="Times New Roman" w:eastAsia="Times New Roman" w:hAnsi="Times New Roman" w:cs="Times New Roman"/>
          <w:sz w:val="28"/>
          <w:szCs w:val="28"/>
        </w:rPr>
      </w:pPr>
    </w:p>
    <w:p w:rsidR="008856A3" w:rsidRPr="00B95EB6" w:rsidRDefault="008856A3" w:rsidP="00D04737">
      <w:pPr>
        <w:spacing w:after="0" w:line="240" w:lineRule="auto"/>
        <w:ind w:right="-2"/>
        <w:jc w:val="center"/>
        <w:rPr>
          <w:rFonts w:ascii="Times New Roman" w:eastAsia="Times New Roman" w:hAnsi="Times New Roman" w:cs="Times New Roman"/>
          <w:b/>
          <w:sz w:val="28"/>
          <w:szCs w:val="28"/>
        </w:rPr>
      </w:pPr>
      <w:r w:rsidRPr="00B95EB6">
        <w:rPr>
          <w:rFonts w:ascii="Times New Roman" w:eastAsia="Times New Roman" w:hAnsi="Times New Roman" w:cs="Times New Roman"/>
          <w:b/>
          <w:sz w:val="28"/>
          <w:szCs w:val="28"/>
        </w:rPr>
        <w:t>Перечень приложений к коллективному договору:</w:t>
      </w:r>
    </w:p>
    <w:p w:rsidR="000840A9" w:rsidRPr="00B95EB6" w:rsidRDefault="000840A9" w:rsidP="00FE40FB">
      <w:pPr>
        <w:spacing w:after="0" w:line="240" w:lineRule="auto"/>
        <w:ind w:right="-2"/>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1.</w:t>
      </w:r>
      <w:r w:rsidR="00AD4195">
        <w:rPr>
          <w:rFonts w:ascii="Times New Roman" w:eastAsia="Times New Roman" w:hAnsi="Times New Roman" w:cs="Times New Roman"/>
          <w:sz w:val="28"/>
          <w:szCs w:val="28"/>
        </w:rPr>
        <w:t xml:space="preserve"> </w:t>
      </w:r>
      <w:r w:rsidR="008856A3" w:rsidRPr="00B95EB6">
        <w:rPr>
          <w:rFonts w:ascii="Times New Roman" w:eastAsia="Times New Roman" w:hAnsi="Times New Roman" w:cs="Times New Roman"/>
          <w:sz w:val="28"/>
          <w:szCs w:val="28"/>
        </w:rPr>
        <w:t xml:space="preserve">Правила внутреннего трудового распорядка МБДОУ «Детский сад </w:t>
      </w:r>
      <w:bookmarkStart w:id="8" w:name="_Hlk56411682"/>
      <w:r w:rsidR="00E96D5E" w:rsidRPr="00B95EB6">
        <w:rPr>
          <w:rFonts w:ascii="Times New Roman" w:eastAsia="Times New Roman" w:hAnsi="Times New Roman" w:cs="Times New Roman"/>
          <w:sz w:val="28"/>
          <w:szCs w:val="28"/>
        </w:rPr>
        <w:t>№</w:t>
      </w:r>
      <w:r w:rsidR="009C65EB">
        <w:rPr>
          <w:rFonts w:ascii="Times New Roman" w:eastAsia="Times New Roman" w:hAnsi="Times New Roman" w:cs="Times New Roman"/>
          <w:sz w:val="28"/>
          <w:szCs w:val="28"/>
        </w:rPr>
        <w:t>10</w:t>
      </w:r>
      <w:r w:rsidR="00D7254D" w:rsidRPr="00B95EB6">
        <w:rPr>
          <w:rFonts w:ascii="Times New Roman" w:eastAsia="Times New Roman" w:hAnsi="Times New Roman" w:cs="Times New Roman"/>
          <w:sz w:val="28"/>
          <w:szCs w:val="28"/>
        </w:rPr>
        <w:t xml:space="preserve"> «</w:t>
      </w:r>
      <w:r w:rsidR="009C65EB">
        <w:rPr>
          <w:rFonts w:ascii="Times New Roman" w:eastAsia="Times New Roman" w:hAnsi="Times New Roman" w:cs="Times New Roman"/>
          <w:sz w:val="28"/>
          <w:szCs w:val="28"/>
        </w:rPr>
        <w:t>Золотой ключик</w:t>
      </w:r>
      <w:r w:rsidR="00D7254D" w:rsidRPr="00B95EB6">
        <w:rPr>
          <w:rFonts w:ascii="Times New Roman" w:eastAsia="Times New Roman" w:hAnsi="Times New Roman" w:cs="Times New Roman"/>
          <w:sz w:val="28"/>
          <w:szCs w:val="28"/>
        </w:rPr>
        <w:t xml:space="preserve">» </w:t>
      </w:r>
      <w:bookmarkEnd w:id="8"/>
      <w:proofErr w:type="spellStart"/>
      <w:r w:rsidR="00E96D5E" w:rsidRPr="00B95EB6">
        <w:rPr>
          <w:rFonts w:ascii="Times New Roman" w:eastAsia="Times New Roman" w:hAnsi="Times New Roman" w:cs="Times New Roman"/>
          <w:sz w:val="28"/>
          <w:szCs w:val="28"/>
        </w:rPr>
        <w:t>г</w:t>
      </w:r>
      <w:proofErr w:type="gramStart"/>
      <w:r w:rsidR="00E96D5E" w:rsidRPr="00B95EB6">
        <w:rPr>
          <w:rFonts w:ascii="Times New Roman" w:eastAsia="Times New Roman" w:hAnsi="Times New Roman" w:cs="Times New Roman"/>
          <w:sz w:val="28"/>
          <w:szCs w:val="28"/>
        </w:rPr>
        <w:t>.Ш</w:t>
      </w:r>
      <w:proofErr w:type="gramEnd"/>
      <w:r w:rsidR="00E96D5E" w:rsidRPr="00B95EB6">
        <w:rPr>
          <w:rFonts w:ascii="Times New Roman" w:eastAsia="Times New Roman" w:hAnsi="Times New Roman" w:cs="Times New Roman"/>
          <w:sz w:val="28"/>
          <w:szCs w:val="28"/>
        </w:rPr>
        <w:t>али</w:t>
      </w:r>
      <w:proofErr w:type="spellEnd"/>
      <w:r w:rsidR="009C65EB">
        <w:rPr>
          <w:rFonts w:ascii="Times New Roman" w:eastAsia="Times New Roman" w:hAnsi="Times New Roman" w:cs="Times New Roman"/>
          <w:sz w:val="28"/>
          <w:szCs w:val="28"/>
        </w:rPr>
        <w:t>»</w:t>
      </w:r>
      <w:r w:rsidR="00D7254D" w:rsidRPr="00B95EB6">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Шалинского</w:t>
      </w:r>
      <w:r w:rsidR="004C1C29" w:rsidRPr="00B95EB6">
        <w:rPr>
          <w:rFonts w:ascii="Times New Roman" w:eastAsia="Times New Roman" w:hAnsi="Times New Roman" w:cs="Times New Roman"/>
          <w:sz w:val="28"/>
          <w:szCs w:val="28"/>
        </w:rPr>
        <w:t xml:space="preserve"> муниципального района</w:t>
      </w:r>
      <w:r w:rsidR="008856A3" w:rsidRPr="00B95EB6">
        <w:rPr>
          <w:rFonts w:ascii="Times New Roman" w:eastAsia="Times New Roman" w:hAnsi="Times New Roman" w:cs="Times New Roman"/>
          <w:sz w:val="28"/>
          <w:szCs w:val="28"/>
        </w:rPr>
        <w:t>»</w:t>
      </w:r>
      <w:r w:rsidR="009C65EB">
        <w:rPr>
          <w:rFonts w:ascii="Times New Roman" w:eastAsia="Times New Roman" w:hAnsi="Times New Roman" w:cs="Times New Roman"/>
          <w:sz w:val="28"/>
          <w:szCs w:val="28"/>
        </w:rPr>
        <w:t xml:space="preserve">                        </w:t>
      </w:r>
      <w:r w:rsidR="008856A3" w:rsidRPr="00B95EB6">
        <w:rPr>
          <w:rFonts w:ascii="Times New Roman" w:eastAsia="Times New Roman" w:hAnsi="Times New Roman" w:cs="Times New Roman"/>
          <w:sz w:val="28"/>
          <w:szCs w:val="28"/>
        </w:rPr>
        <w:t xml:space="preserve"> (Приложение № 1).</w:t>
      </w:r>
    </w:p>
    <w:p w:rsidR="00794677" w:rsidRPr="00B95EB6" w:rsidRDefault="000840A9" w:rsidP="00D04737">
      <w:pPr>
        <w:spacing w:after="0" w:line="240" w:lineRule="auto"/>
        <w:ind w:right="-2"/>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2.</w:t>
      </w:r>
      <w:r w:rsidR="00AD4195">
        <w:rPr>
          <w:rFonts w:ascii="Times New Roman" w:eastAsia="Times New Roman" w:hAnsi="Times New Roman" w:cs="Times New Roman"/>
          <w:sz w:val="28"/>
          <w:szCs w:val="28"/>
        </w:rPr>
        <w:t xml:space="preserve"> </w:t>
      </w:r>
      <w:r w:rsidR="008856A3" w:rsidRPr="00B95EB6">
        <w:rPr>
          <w:rFonts w:ascii="Times New Roman" w:eastAsia="Times New Roman" w:hAnsi="Times New Roman" w:cs="Times New Roman"/>
          <w:sz w:val="28"/>
          <w:szCs w:val="28"/>
        </w:rPr>
        <w:t>Полож</w:t>
      </w:r>
      <w:r w:rsidR="00794677" w:rsidRPr="00B95EB6">
        <w:rPr>
          <w:rFonts w:ascii="Times New Roman" w:eastAsia="Times New Roman" w:hAnsi="Times New Roman" w:cs="Times New Roman"/>
          <w:sz w:val="28"/>
          <w:szCs w:val="28"/>
        </w:rPr>
        <w:t>ение об оплате труда работников</w:t>
      </w:r>
      <w:r w:rsidR="008856A3" w:rsidRPr="00B95EB6">
        <w:rPr>
          <w:rFonts w:ascii="Times New Roman" w:eastAsia="Times New Roman" w:hAnsi="Times New Roman" w:cs="Times New Roman"/>
          <w:sz w:val="28"/>
          <w:szCs w:val="28"/>
        </w:rPr>
        <w:t xml:space="preserve"> МБДОУ «Детский сад </w:t>
      </w:r>
      <w:r w:rsidR="00F81A40" w:rsidRPr="00B95EB6">
        <w:rPr>
          <w:rFonts w:ascii="Times New Roman" w:eastAsia="Times New Roman" w:hAnsi="Times New Roman" w:cs="Times New Roman"/>
          <w:sz w:val="28"/>
          <w:szCs w:val="28"/>
        </w:rPr>
        <w:t>№</w:t>
      </w:r>
      <w:r w:rsidR="009C65EB">
        <w:rPr>
          <w:rFonts w:ascii="Times New Roman" w:eastAsia="Times New Roman" w:hAnsi="Times New Roman" w:cs="Times New Roman"/>
          <w:sz w:val="28"/>
          <w:szCs w:val="28"/>
        </w:rPr>
        <w:t>10</w:t>
      </w:r>
      <w:r w:rsidR="00F81A40" w:rsidRPr="00B95EB6">
        <w:rPr>
          <w:rFonts w:ascii="Times New Roman" w:eastAsia="Times New Roman" w:hAnsi="Times New Roman" w:cs="Times New Roman"/>
          <w:sz w:val="28"/>
          <w:szCs w:val="28"/>
        </w:rPr>
        <w:t xml:space="preserve"> «</w:t>
      </w:r>
      <w:r w:rsidR="009C65EB">
        <w:rPr>
          <w:rFonts w:ascii="Times New Roman" w:eastAsia="Times New Roman" w:hAnsi="Times New Roman" w:cs="Times New Roman"/>
          <w:sz w:val="28"/>
          <w:szCs w:val="28"/>
        </w:rPr>
        <w:t>Золотой ключик</w:t>
      </w:r>
      <w:r w:rsidR="00F81A40" w:rsidRPr="00B95EB6">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г.</w:t>
      </w:r>
      <w:r w:rsidR="009C65EB">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Шали</w:t>
      </w:r>
      <w:r w:rsidR="009C65EB">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Шалинского</w:t>
      </w:r>
      <w:r w:rsidR="004C1C29" w:rsidRPr="00B95EB6">
        <w:rPr>
          <w:rFonts w:ascii="Times New Roman" w:eastAsia="Times New Roman" w:hAnsi="Times New Roman" w:cs="Times New Roman"/>
          <w:sz w:val="28"/>
          <w:szCs w:val="28"/>
        </w:rPr>
        <w:t xml:space="preserve"> муниципального района</w:t>
      </w:r>
      <w:r w:rsidR="008856A3" w:rsidRPr="00B95EB6">
        <w:rPr>
          <w:rFonts w:ascii="Times New Roman" w:eastAsia="Times New Roman" w:hAnsi="Times New Roman" w:cs="Times New Roman"/>
          <w:sz w:val="28"/>
          <w:szCs w:val="28"/>
        </w:rPr>
        <w:t>»</w:t>
      </w:r>
      <w:r w:rsidR="009C65EB">
        <w:rPr>
          <w:rFonts w:ascii="Times New Roman" w:eastAsia="Times New Roman" w:hAnsi="Times New Roman" w:cs="Times New Roman"/>
          <w:sz w:val="28"/>
          <w:szCs w:val="28"/>
        </w:rPr>
        <w:t xml:space="preserve"> </w:t>
      </w:r>
      <w:r w:rsidR="008856A3" w:rsidRPr="00B95EB6">
        <w:rPr>
          <w:rFonts w:ascii="Times New Roman" w:eastAsia="Times New Roman" w:hAnsi="Times New Roman" w:cs="Times New Roman"/>
          <w:sz w:val="28"/>
          <w:szCs w:val="28"/>
        </w:rPr>
        <w:t>(Приложение № 2).</w:t>
      </w:r>
    </w:p>
    <w:p w:rsidR="008856A3" w:rsidRPr="00B95EB6" w:rsidRDefault="000840A9" w:rsidP="00D04737">
      <w:pPr>
        <w:spacing w:after="0" w:line="240" w:lineRule="auto"/>
        <w:ind w:right="-2"/>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3.</w:t>
      </w:r>
      <w:r w:rsidR="00AD4195">
        <w:rPr>
          <w:rFonts w:ascii="Times New Roman" w:eastAsia="Times New Roman" w:hAnsi="Times New Roman" w:cs="Times New Roman"/>
          <w:sz w:val="28"/>
          <w:szCs w:val="28"/>
        </w:rPr>
        <w:t xml:space="preserve"> </w:t>
      </w:r>
      <w:r w:rsidR="00794677" w:rsidRPr="00B95EB6">
        <w:rPr>
          <w:rFonts w:ascii="Times New Roman" w:eastAsia="Times New Roman" w:hAnsi="Times New Roman" w:cs="Times New Roman"/>
          <w:sz w:val="28"/>
          <w:szCs w:val="28"/>
        </w:rPr>
        <w:t>Положение о премировании, надбавках, доплатах и других видах материального стимулирования с</w:t>
      </w:r>
      <w:r w:rsidR="00B266DA" w:rsidRPr="00B95EB6">
        <w:rPr>
          <w:rFonts w:ascii="Times New Roman" w:eastAsia="Times New Roman" w:hAnsi="Times New Roman" w:cs="Times New Roman"/>
          <w:sz w:val="28"/>
          <w:szCs w:val="28"/>
        </w:rPr>
        <w:t xml:space="preserve">отрудников МБДОУ «Детский сад </w:t>
      </w:r>
      <w:r w:rsidR="00F81A40" w:rsidRPr="00B95EB6">
        <w:rPr>
          <w:rFonts w:ascii="Times New Roman" w:eastAsia="Times New Roman" w:hAnsi="Times New Roman" w:cs="Times New Roman"/>
          <w:sz w:val="28"/>
          <w:szCs w:val="28"/>
        </w:rPr>
        <w:t>№</w:t>
      </w:r>
      <w:r w:rsidR="009C65EB">
        <w:rPr>
          <w:rFonts w:ascii="Times New Roman" w:eastAsia="Times New Roman" w:hAnsi="Times New Roman" w:cs="Times New Roman"/>
          <w:sz w:val="28"/>
          <w:szCs w:val="28"/>
        </w:rPr>
        <w:t>10</w:t>
      </w:r>
      <w:r w:rsidR="00F81A40" w:rsidRPr="00B95EB6">
        <w:rPr>
          <w:rFonts w:ascii="Times New Roman" w:eastAsia="Times New Roman" w:hAnsi="Times New Roman" w:cs="Times New Roman"/>
          <w:sz w:val="28"/>
          <w:szCs w:val="28"/>
        </w:rPr>
        <w:t xml:space="preserve"> «</w:t>
      </w:r>
      <w:r w:rsidR="009C65EB">
        <w:rPr>
          <w:rFonts w:ascii="Times New Roman" w:eastAsia="Times New Roman" w:hAnsi="Times New Roman" w:cs="Times New Roman"/>
          <w:sz w:val="28"/>
          <w:szCs w:val="28"/>
        </w:rPr>
        <w:t>Золотой ключик</w:t>
      </w:r>
      <w:r w:rsidR="00F81A40" w:rsidRPr="00B95EB6">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г.</w:t>
      </w:r>
      <w:r w:rsidR="009C65EB">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Шали</w:t>
      </w:r>
      <w:r w:rsidR="009C65EB">
        <w:rPr>
          <w:rFonts w:ascii="Times New Roman" w:eastAsia="Times New Roman" w:hAnsi="Times New Roman" w:cs="Times New Roman"/>
          <w:sz w:val="28"/>
          <w:szCs w:val="28"/>
        </w:rPr>
        <w:t>»</w:t>
      </w:r>
      <w:r w:rsidR="00D7254D" w:rsidRPr="00B95EB6">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Шалинского</w:t>
      </w:r>
      <w:r w:rsidR="00065138" w:rsidRPr="00B95EB6">
        <w:rPr>
          <w:rFonts w:ascii="Times New Roman" w:eastAsia="Times New Roman" w:hAnsi="Times New Roman" w:cs="Times New Roman"/>
          <w:sz w:val="28"/>
          <w:szCs w:val="28"/>
        </w:rPr>
        <w:t xml:space="preserve"> </w:t>
      </w:r>
      <w:r w:rsidR="004C1C29" w:rsidRPr="00B95EB6">
        <w:rPr>
          <w:rFonts w:ascii="Times New Roman" w:eastAsia="Times New Roman" w:hAnsi="Times New Roman" w:cs="Times New Roman"/>
          <w:sz w:val="28"/>
          <w:szCs w:val="28"/>
        </w:rPr>
        <w:t>муниципального района</w:t>
      </w:r>
      <w:r w:rsidR="00794677" w:rsidRPr="00B95EB6">
        <w:rPr>
          <w:rFonts w:ascii="Times New Roman" w:eastAsia="Times New Roman" w:hAnsi="Times New Roman" w:cs="Times New Roman"/>
          <w:sz w:val="28"/>
          <w:szCs w:val="28"/>
        </w:rPr>
        <w:t>»</w:t>
      </w:r>
      <w:r w:rsidR="009C65EB">
        <w:rPr>
          <w:rFonts w:ascii="Times New Roman" w:eastAsia="Times New Roman" w:hAnsi="Times New Roman" w:cs="Times New Roman"/>
          <w:sz w:val="28"/>
          <w:szCs w:val="28"/>
        </w:rPr>
        <w:t xml:space="preserve">                       </w:t>
      </w:r>
      <w:r w:rsidR="00794677" w:rsidRPr="00B95EB6">
        <w:rPr>
          <w:rFonts w:ascii="Times New Roman" w:eastAsia="Times New Roman" w:hAnsi="Times New Roman" w:cs="Times New Roman"/>
          <w:sz w:val="28"/>
          <w:szCs w:val="28"/>
        </w:rPr>
        <w:t xml:space="preserve"> (Приложение № 3).</w:t>
      </w:r>
    </w:p>
    <w:p w:rsidR="008856A3" w:rsidRPr="00B95EB6" w:rsidRDefault="000840A9" w:rsidP="00D04737">
      <w:pPr>
        <w:spacing w:after="0" w:line="240" w:lineRule="auto"/>
        <w:ind w:right="-2"/>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4.</w:t>
      </w:r>
      <w:r w:rsidR="008856A3" w:rsidRPr="00B95EB6">
        <w:rPr>
          <w:rFonts w:ascii="Times New Roman" w:eastAsia="Times New Roman" w:hAnsi="Times New Roman" w:cs="Times New Roman"/>
          <w:sz w:val="28"/>
          <w:szCs w:val="28"/>
        </w:rPr>
        <w:t xml:space="preserve">Форма расчетного листка работников МБДОУ «Детский сад </w:t>
      </w:r>
      <w:r w:rsidR="00F81A40" w:rsidRPr="00B95EB6">
        <w:rPr>
          <w:rFonts w:ascii="Times New Roman" w:eastAsia="Times New Roman" w:hAnsi="Times New Roman" w:cs="Times New Roman"/>
          <w:sz w:val="28"/>
          <w:szCs w:val="28"/>
        </w:rPr>
        <w:t>№</w:t>
      </w:r>
      <w:r w:rsidR="009C65EB">
        <w:rPr>
          <w:rFonts w:ascii="Times New Roman" w:eastAsia="Times New Roman" w:hAnsi="Times New Roman" w:cs="Times New Roman"/>
          <w:sz w:val="28"/>
          <w:szCs w:val="28"/>
        </w:rPr>
        <w:t xml:space="preserve"> 10</w:t>
      </w:r>
      <w:r w:rsidR="00F81A40" w:rsidRPr="00B95EB6">
        <w:rPr>
          <w:rFonts w:ascii="Times New Roman" w:eastAsia="Times New Roman" w:hAnsi="Times New Roman" w:cs="Times New Roman"/>
          <w:sz w:val="28"/>
          <w:szCs w:val="28"/>
        </w:rPr>
        <w:t xml:space="preserve"> «</w:t>
      </w:r>
      <w:r w:rsidR="009C65EB">
        <w:rPr>
          <w:rFonts w:ascii="Times New Roman" w:eastAsia="Times New Roman" w:hAnsi="Times New Roman" w:cs="Times New Roman"/>
          <w:sz w:val="28"/>
          <w:szCs w:val="28"/>
        </w:rPr>
        <w:t>Золот</w:t>
      </w:r>
      <w:r w:rsidR="00416147">
        <w:rPr>
          <w:rFonts w:ascii="Times New Roman" w:eastAsia="Times New Roman" w:hAnsi="Times New Roman" w:cs="Times New Roman"/>
          <w:sz w:val="28"/>
          <w:szCs w:val="28"/>
        </w:rPr>
        <w:t>о</w:t>
      </w:r>
      <w:r w:rsidR="009C65EB">
        <w:rPr>
          <w:rFonts w:ascii="Times New Roman" w:eastAsia="Times New Roman" w:hAnsi="Times New Roman" w:cs="Times New Roman"/>
          <w:sz w:val="28"/>
          <w:szCs w:val="28"/>
        </w:rPr>
        <w:t>й ключик</w:t>
      </w:r>
      <w:r w:rsidR="00F81A40" w:rsidRPr="00B95EB6">
        <w:rPr>
          <w:rFonts w:ascii="Times New Roman" w:eastAsia="Times New Roman" w:hAnsi="Times New Roman" w:cs="Times New Roman"/>
          <w:sz w:val="28"/>
          <w:szCs w:val="28"/>
        </w:rPr>
        <w:t>»</w:t>
      </w:r>
      <w:r w:rsidR="009C65EB">
        <w:rPr>
          <w:rFonts w:ascii="Times New Roman" w:eastAsia="Times New Roman" w:hAnsi="Times New Roman" w:cs="Times New Roman"/>
          <w:sz w:val="28"/>
          <w:szCs w:val="28"/>
        </w:rPr>
        <w:t xml:space="preserve"> </w:t>
      </w:r>
      <w:r w:rsidR="00F81A40" w:rsidRPr="00B95EB6">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г.</w:t>
      </w:r>
      <w:r w:rsidR="009C65EB">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Шали</w:t>
      </w:r>
      <w:r w:rsidR="009C65EB">
        <w:rPr>
          <w:rFonts w:ascii="Times New Roman" w:eastAsia="Times New Roman" w:hAnsi="Times New Roman" w:cs="Times New Roman"/>
          <w:sz w:val="28"/>
          <w:szCs w:val="28"/>
        </w:rPr>
        <w:t xml:space="preserve">» </w:t>
      </w:r>
      <w:r w:rsidR="00173F76" w:rsidRPr="00B95EB6">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Шалинского</w:t>
      </w:r>
      <w:r w:rsidR="004C1C29" w:rsidRPr="00B95EB6">
        <w:rPr>
          <w:rFonts w:ascii="Times New Roman" w:eastAsia="Times New Roman" w:hAnsi="Times New Roman" w:cs="Times New Roman"/>
          <w:sz w:val="28"/>
          <w:szCs w:val="28"/>
        </w:rPr>
        <w:t xml:space="preserve"> муниципального района</w:t>
      </w:r>
      <w:r w:rsidR="008856A3" w:rsidRPr="00B95EB6">
        <w:rPr>
          <w:rFonts w:ascii="Times New Roman" w:eastAsia="Times New Roman" w:hAnsi="Times New Roman" w:cs="Times New Roman"/>
          <w:sz w:val="28"/>
          <w:szCs w:val="28"/>
        </w:rPr>
        <w:t xml:space="preserve">» (Приложение № </w:t>
      </w:r>
      <w:r w:rsidR="00794677" w:rsidRPr="00B95EB6">
        <w:rPr>
          <w:rFonts w:ascii="Times New Roman" w:eastAsia="Times New Roman" w:hAnsi="Times New Roman" w:cs="Times New Roman"/>
          <w:sz w:val="28"/>
          <w:szCs w:val="28"/>
        </w:rPr>
        <w:t>4</w:t>
      </w:r>
      <w:r w:rsidR="008856A3" w:rsidRPr="00B95EB6">
        <w:rPr>
          <w:rFonts w:ascii="Times New Roman" w:eastAsia="Times New Roman" w:hAnsi="Times New Roman" w:cs="Times New Roman"/>
          <w:sz w:val="28"/>
          <w:szCs w:val="28"/>
        </w:rPr>
        <w:t>).</w:t>
      </w:r>
    </w:p>
    <w:p w:rsidR="008856A3" w:rsidRPr="00B95EB6" w:rsidRDefault="000840A9" w:rsidP="00D04737">
      <w:pPr>
        <w:spacing w:after="0" w:line="240" w:lineRule="auto"/>
        <w:ind w:right="-2"/>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5.</w:t>
      </w:r>
      <w:r w:rsidR="00AD4195">
        <w:rPr>
          <w:rFonts w:ascii="Times New Roman" w:eastAsia="Times New Roman" w:hAnsi="Times New Roman" w:cs="Times New Roman"/>
          <w:sz w:val="28"/>
          <w:szCs w:val="28"/>
        </w:rPr>
        <w:t xml:space="preserve"> </w:t>
      </w:r>
      <w:r w:rsidR="008856A3" w:rsidRPr="00B95EB6">
        <w:rPr>
          <w:rFonts w:ascii="Times New Roman" w:eastAsia="Times New Roman" w:hAnsi="Times New Roman" w:cs="Times New Roman"/>
          <w:sz w:val="28"/>
          <w:szCs w:val="28"/>
        </w:rPr>
        <w:t>Соглашение по охране труда и технике безопасност</w:t>
      </w:r>
      <w:r w:rsidR="001E5FAC" w:rsidRPr="00B95EB6">
        <w:rPr>
          <w:rFonts w:ascii="Times New Roman" w:eastAsia="Times New Roman" w:hAnsi="Times New Roman" w:cs="Times New Roman"/>
          <w:sz w:val="28"/>
          <w:szCs w:val="28"/>
        </w:rPr>
        <w:t xml:space="preserve">и </w:t>
      </w:r>
      <w:r w:rsidR="001516DD" w:rsidRPr="00B95EB6">
        <w:rPr>
          <w:rFonts w:ascii="Times New Roman" w:eastAsia="Times New Roman" w:hAnsi="Times New Roman" w:cs="Times New Roman"/>
          <w:sz w:val="28"/>
          <w:szCs w:val="28"/>
        </w:rPr>
        <w:t xml:space="preserve">работников МБДОУ «Детский сад </w:t>
      </w:r>
      <w:r w:rsidR="00F81A40" w:rsidRPr="00B95EB6">
        <w:rPr>
          <w:rFonts w:ascii="Times New Roman" w:eastAsia="Times New Roman" w:hAnsi="Times New Roman" w:cs="Times New Roman"/>
          <w:sz w:val="28"/>
          <w:szCs w:val="28"/>
        </w:rPr>
        <w:t>№</w:t>
      </w:r>
      <w:r w:rsidR="009C65EB">
        <w:rPr>
          <w:rFonts w:ascii="Times New Roman" w:eastAsia="Times New Roman" w:hAnsi="Times New Roman" w:cs="Times New Roman"/>
          <w:sz w:val="28"/>
          <w:szCs w:val="28"/>
        </w:rPr>
        <w:t xml:space="preserve"> 10 «Золотой ключик</w:t>
      </w:r>
      <w:r w:rsidR="00F81A40" w:rsidRPr="00B95EB6">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г.</w:t>
      </w:r>
      <w:r w:rsidR="009C65EB">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Шали</w:t>
      </w:r>
      <w:r w:rsidR="009C65EB">
        <w:rPr>
          <w:rFonts w:ascii="Times New Roman" w:eastAsia="Times New Roman" w:hAnsi="Times New Roman" w:cs="Times New Roman"/>
          <w:sz w:val="28"/>
          <w:szCs w:val="28"/>
        </w:rPr>
        <w:t>»</w:t>
      </w:r>
      <w:r w:rsidR="00D7254D" w:rsidRPr="00B95EB6">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Шалинского</w:t>
      </w:r>
      <w:r w:rsidR="00065138" w:rsidRPr="00B95EB6">
        <w:rPr>
          <w:rFonts w:ascii="Times New Roman" w:eastAsia="Times New Roman" w:hAnsi="Times New Roman" w:cs="Times New Roman"/>
          <w:sz w:val="28"/>
          <w:szCs w:val="28"/>
        </w:rPr>
        <w:t xml:space="preserve"> </w:t>
      </w:r>
      <w:r w:rsidR="004C1C29" w:rsidRPr="00B95EB6">
        <w:rPr>
          <w:rFonts w:ascii="Times New Roman" w:eastAsia="Times New Roman" w:hAnsi="Times New Roman" w:cs="Times New Roman"/>
          <w:sz w:val="28"/>
          <w:szCs w:val="28"/>
        </w:rPr>
        <w:t>муниципального района</w:t>
      </w:r>
      <w:r w:rsidR="008856A3" w:rsidRPr="00B95EB6">
        <w:rPr>
          <w:rFonts w:ascii="Times New Roman" w:eastAsia="Times New Roman" w:hAnsi="Times New Roman" w:cs="Times New Roman"/>
          <w:sz w:val="28"/>
          <w:szCs w:val="28"/>
        </w:rPr>
        <w:t xml:space="preserve">» на </w:t>
      </w:r>
      <w:r w:rsidR="00C24110" w:rsidRPr="00B95EB6">
        <w:rPr>
          <w:rFonts w:ascii="Times New Roman" w:eastAsia="Times New Roman" w:hAnsi="Times New Roman" w:cs="Times New Roman"/>
          <w:sz w:val="28"/>
          <w:szCs w:val="28"/>
        </w:rPr>
        <w:t>учебный</w:t>
      </w:r>
      <w:r w:rsidR="008856A3" w:rsidRPr="00B95EB6">
        <w:rPr>
          <w:rFonts w:ascii="Times New Roman" w:eastAsia="Times New Roman" w:hAnsi="Times New Roman" w:cs="Times New Roman"/>
          <w:sz w:val="28"/>
          <w:szCs w:val="28"/>
        </w:rPr>
        <w:t xml:space="preserve"> год (Приложение № </w:t>
      </w:r>
      <w:r w:rsidR="00794677" w:rsidRPr="00B95EB6">
        <w:rPr>
          <w:rFonts w:ascii="Times New Roman" w:eastAsia="Times New Roman" w:hAnsi="Times New Roman" w:cs="Times New Roman"/>
          <w:sz w:val="28"/>
          <w:szCs w:val="28"/>
        </w:rPr>
        <w:t>5</w:t>
      </w:r>
      <w:r w:rsidR="008856A3" w:rsidRPr="00B95EB6">
        <w:rPr>
          <w:rFonts w:ascii="Times New Roman" w:eastAsia="Times New Roman" w:hAnsi="Times New Roman" w:cs="Times New Roman"/>
          <w:sz w:val="28"/>
          <w:szCs w:val="28"/>
        </w:rPr>
        <w:t>).</w:t>
      </w:r>
    </w:p>
    <w:p w:rsidR="008856A3" w:rsidRPr="00B95EB6" w:rsidRDefault="000840A9" w:rsidP="00D04737">
      <w:pPr>
        <w:spacing w:after="0" w:line="240" w:lineRule="auto"/>
        <w:ind w:right="-2"/>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6.</w:t>
      </w:r>
      <w:r w:rsidR="00AD4195">
        <w:rPr>
          <w:rFonts w:ascii="Times New Roman" w:eastAsia="Times New Roman" w:hAnsi="Times New Roman" w:cs="Times New Roman"/>
          <w:sz w:val="28"/>
          <w:szCs w:val="28"/>
        </w:rPr>
        <w:t xml:space="preserve"> </w:t>
      </w:r>
      <w:r w:rsidR="008856A3" w:rsidRPr="00B95EB6">
        <w:rPr>
          <w:rFonts w:ascii="Times New Roman" w:eastAsia="Times New Roman" w:hAnsi="Times New Roman" w:cs="Times New Roman"/>
          <w:sz w:val="28"/>
          <w:szCs w:val="28"/>
        </w:rPr>
        <w:t xml:space="preserve">Перечень профессий и должностей работников МБДОУ «Детский сад </w:t>
      </w:r>
      <w:r w:rsidR="00F81A40" w:rsidRPr="00B95EB6">
        <w:rPr>
          <w:rFonts w:ascii="Times New Roman" w:eastAsia="Times New Roman" w:hAnsi="Times New Roman" w:cs="Times New Roman"/>
          <w:sz w:val="28"/>
          <w:szCs w:val="28"/>
        </w:rPr>
        <w:t>№</w:t>
      </w:r>
      <w:r w:rsidR="009C65EB">
        <w:rPr>
          <w:rFonts w:ascii="Times New Roman" w:eastAsia="Times New Roman" w:hAnsi="Times New Roman" w:cs="Times New Roman"/>
          <w:sz w:val="28"/>
          <w:szCs w:val="28"/>
        </w:rPr>
        <w:t>10</w:t>
      </w:r>
      <w:r w:rsidR="00F81A40" w:rsidRPr="00B95EB6">
        <w:rPr>
          <w:rFonts w:ascii="Times New Roman" w:eastAsia="Times New Roman" w:hAnsi="Times New Roman" w:cs="Times New Roman"/>
          <w:sz w:val="28"/>
          <w:szCs w:val="28"/>
        </w:rPr>
        <w:t xml:space="preserve"> «</w:t>
      </w:r>
      <w:r w:rsidR="009C65EB">
        <w:rPr>
          <w:rFonts w:ascii="Times New Roman" w:eastAsia="Times New Roman" w:hAnsi="Times New Roman" w:cs="Times New Roman"/>
          <w:sz w:val="28"/>
          <w:szCs w:val="28"/>
        </w:rPr>
        <w:t>Золотой ключик</w:t>
      </w:r>
      <w:r w:rsidR="00F81A40" w:rsidRPr="00B95EB6">
        <w:rPr>
          <w:rFonts w:ascii="Times New Roman" w:eastAsia="Times New Roman" w:hAnsi="Times New Roman" w:cs="Times New Roman"/>
          <w:sz w:val="28"/>
          <w:szCs w:val="28"/>
        </w:rPr>
        <w:t xml:space="preserve">» </w:t>
      </w:r>
      <w:proofErr w:type="spellStart"/>
      <w:r w:rsidR="00E96D5E" w:rsidRPr="00B95EB6">
        <w:rPr>
          <w:rFonts w:ascii="Times New Roman" w:eastAsia="Times New Roman" w:hAnsi="Times New Roman" w:cs="Times New Roman"/>
          <w:sz w:val="28"/>
          <w:szCs w:val="28"/>
        </w:rPr>
        <w:t>г</w:t>
      </w:r>
      <w:proofErr w:type="gramStart"/>
      <w:r w:rsidR="00E96D5E" w:rsidRPr="00B95EB6">
        <w:rPr>
          <w:rFonts w:ascii="Times New Roman" w:eastAsia="Times New Roman" w:hAnsi="Times New Roman" w:cs="Times New Roman"/>
          <w:sz w:val="28"/>
          <w:szCs w:val="28"/>
        </w:rPr>
        <w:t>.Ш</w:t>
      </w:r>
      <w:proofErr w:type="gramEnd"/>
      <w:r w:rsidR="00E96D5E" w:rsidRPr="00B95EB6">
        <w:rPr>
          <w:rFonts w:ascii="Times New Roman" w:eastAsia="Times New Roman" w:hAnsi="Times New Roman" w:cs="Times New Roman"/>
          <w:sz w:val="28"/>
          <w:szCs w:val="28"/>
        </w:rPr>
        <w:t>али</w:t>
      </w:r>
      <w:proofErr w:type="spellEnd"/>
      <w:r w:rsidR="009C65EB">
        <w:rPr>
          <w:rFonts w:ascii="Times New Roman" w:eastAsia="Times New Roman" w:hAnsi="Times New Roman" w:cs="Times New Roman"/>
          <w:sz w:val="28"/>
          <w:szCs w:val="28"/>
        </w:rPr>
        <w:t>»</w:t>
      </w:r>
      <w:r w:rsidR="00D7254D" w:rsidRPr="00B95EB6">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Шалинского</w:t>
      </w:r>
      <w:r w:rsidR="00065138" w:rsidRPr="00B95EB6">
        <w:rPr>
          <w:rFonts w:ascii="Times New Roman" w:eastAsia="Times New Roman" w:hAnsi="Times New Roman" w:cs="Times New Roman"/>
          <w:sz w:val="28"/>
          <w:szCs w:val="28"/>
        </w:rPr>
        <w:t xml:space="preserve"> </w:t>
      </w:r>
      <w:r w:rsidR="004C1C29" w:rsidRPr="00B95EB6">
        <w:rPr>
          <w:rFonts w:ascii="Times New Roman" w:eastAsia="Times New Roman" w:hAnsi="Times New Roman" w:cs="Times New Roman"/>
          <w:sz w:val="28"/>
          <w:szCs w:val="28"/>
        </w:rPr>
        <w:t>муниципального района</w:t>
      </w:r>
      <w:r w:rsidR="008856A3" w:rsidRPr="00B95EB6">
        <w:rPr>
          <w:rFonts w:ascii="Times New Roman" w:eastAsia="Times New Roman" w:hAnsi="Times New Roman" w:cs="Times New Roman"/>
          <w:sz w:val="28"/>
          <w:szCs w:val="28"/>
        </w:rPr>
        <w:t>», имеющих право на обес</w:t>
      </w:r>
      <w:r w:rsidR="00671204">
        <w:rPr>
          <w:rFonts w:ascii="Times New Roman" w:eastAsia="Times New Roman" w:hAnsi="Times New Roman" w:cs="Times New Roman"/>
          <w:sz w:val="28"/>
          <w:szCs w:val="28"/>
        </w:rPr>
        <w:t>печение специальной  одеждой, а</w:t>
      </w:r>
      <w:r w:rsidR="008856A3" w:rsidRPr="00B95EB6">
        <w:rPr>
          <w:rFonts w:ascii="Times New Roman" w:eastAsia="Times New Roman" w:hAnsi="Times New Roman" w:cs="Times New Roman"/>
          <w:sz w:val="28"/>
          <w:szCs w:val="28"/>
        </w:rPr>
        <w:t xml:space="preserve"> также моющими и обеззараживающими  средствами (Приложение № </w:t>
      </w:r>
      <w:r w:rsidR="00794677" w:rsidRPr="00B95EB6">
        <w:rPr>
          <w:rFonts w:ascii="Times New Roman" w:eastAsia="Times New Roman" w:hAnsi="Times New Roman" w:cs="Times New Roman"/>
          <w:sz w:val="28"/>
          <w:szCs w:val="28"/>
        </w:rPr>
        <w:t>6</w:t>
      </w:r>
      <w:r w:rsidR="008856A3" w:rsidRPr="00B95EB6">
        <w:rPr>
          <w:rFonts w:ascii="Times New Roman" w:eastAsia="Times New Roman" w:hAnsi="Times New Roman" w:cs="Times New Roman"/>
          <w:sz w:val="28"/>
          <w:szCs w:val="28"/>
        </w:rPr>
        <w:t>).</w:t>
      </w:r>
    </w:p>
    <w:p w:rsidR="008856A3" w:rsidRPr="00B95EB6" w:rsidRDefault="000840A9" w:rsidP="00D04737">
      <w:pPr>
        <w:spacing w:after="0" w:line="240" w:lineRule="auto"/>
        <w:ind w:right="-2"/>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7.</w:t>
      </w:r>
      <w:r w:rsidR="00AD4195">
        <w:rPr>
          <w:rFonts w:ascii="Times New Roman" w:eastAsia="Times New Roman" w:hAnsi="Times New Roman" w:cs="Times New Roman"/>
          <w:sz w:val="28"/>
          <w:szCs w:val="28"/>
        </w:rPr>
        <w:t xml:space="preserve"> </w:t>
      </w:r>
      <w:r w:rsidR="008856A3" w:rsidRPr="00B95EB6">
        <w:rPr>
          <w:rFonts w:ascii="Times New Roman" w:eastAsia="Times New Roman" w:hAnsi="Times New Roman" w:cs="Times New Roman"/>
          <w:sz w:val="28"/>
          <w:szCs w:val="28"/>
        </w:rPr>
        <w:t>Перечень профессий и должностей работ</w:t>
      </w:r>
      <w:r w:rsidR="004C1C29" w:rsidRPr="00B95EB6">
        <w:rPr>
          <w:rFonts w:ascii="Times New Roman" w:eastAsia="Times New Roman" w:hAnsi="Times New Roman" w:cs="Times New Roman"/>
          <w:sz w:val="28"/>
          <w:szCs w:val="28"/>
        </w:rPr>
        <w:t>ников МБДОУ «</w:t>
      </w:r>
      <w:r w:rsidR="00F81A40">
        <w:rPr>
          <w:rFonts w:ascii="Times New Roman" w:eastAsia="Times New Roman" w:hAnsi="Times New Roman" w:cs="Times New Roman"/>
          <w:sz w:val="28"/>
          <w:szCs w:val="28"/>
        </w:rPr>
        <w:t xml:space="preserve">Детский сад </w:t>
      </w:r>
      <w:r w:rsidR="00F81A40" w:rsidRPr="00B95EB6">
        <w:rPr>
          <w:rFonts w:ascii="Times New Roman" w:eastAsia="Times New Roman" w:hAnsi="Times New Roman" w:cs="Times New Roman"/>
          <w:sz w:val="28"/>
          <w:szCs w:val="28"/>
        </w:rPr>
        <w:t>№</w:t>
      </w:r>
      <w:r w:rsidR="009C65EB">
        <w:rPr>
          <w:rFonts w:ascii="Times New Roman" w:eastAsia="Times New Roman" w:hAnsi="Times New Roman" w:cs="Times New Roman"/>
          <w:sz w:val="28"/>
          <w:szCs w:val="28"/>
        </w:rPr>
        <w:t>10</w:t>
      </w:r>
      <w:r w:rsidR="00F81A40" w:rsidRPr="00B95EB6">
        <w:rPr>
          <w:rFonts w:ascii="Times New Roman" w:eastAsia="Times New Roman" w:hAnsi="Times New Roman" w:cs="Times New Roman"/>
          <w:sz w:val="28"/>
          <w:szCs w:val="28"/>
        </w:rPr>
        <w:t xml:space="preserve"> «</w:t>
      </w:r>
      <w:r w:rsidR="009C65EB">
        <w:rPr>
          <w:rFonts w:ascii="Times New Roman" w:eastAsia="Times New Roman" w:hAnsi="Times New Roman" w:cs="Times New Roman"/>
          <w:sz w:val="28"/>
          <w:szCs w:val="28"/>
        </w:rPr>
        <w:t>Золотой ключик</w:t>
      </w:r>
      <w:r w:rsidR="00F81A40" w:rsidRPr="00B95EB6">
        <w:rPr>
          <w:rFonts w:ascii="Times New Roman" w:eastAsia="Times New Roman" w:hAnsi="Times New Roman" w:cs="Times New Roman"/>
          <w:sz w:val="28"/>
          <w:szCs w:val="28"/>
        </w:rPr>
        <w:t xml:space="preserve">» </w:t>
      </w:r>
      <w:proofErr w:type="spellStart"/>
      <w:r w:rsidR="00E96D5E" w:rsidRPr="00B95EB6">
        <w:rPr>
          <w:rFonts w:ascii="Times New Roman" w:eastAsia="Times New Roman" w:hAnsi="Times New Roman" w:cs="Times New Roman"/>
          <w:sz w:val="28"/>
          <w:szCs w:val="28"/>
        </w:rPr>
        <w:t>г</w:t>
      </w:r>
      <w:proofErr w:type="gramStart"/>
      <w:r w:rsidR="00E96D5E" w:rsidRPr="00B95EB6">
        <w:rPr>
          <w:rFonts w:ascii="Times New Roman" w:eastAsia="Times New Roman" w:hAnsi="Times New Roman" w:cs="Times New Roman"/>
          <w:sz w:val="28"/>
          <w:szCs w:val="28"/>
        </w:rPr>
        <w:t>.Ш</w:t>
      </w:r>
      <w:proofErr w:type="gramEnd"/>
      <w:r w:rsidR="00E96D5E" w:rsidRPr="00B95EB6">
        <w:rPr>
          <w:rFonts w:ascii="Times New Roman" w:eastAsia="Times New Roman" w:hAnsi="Times New Roman" w:cs="Times New Roman"/>
          <w:sz w:val="28"/>
          <w:szCs w:val="28"/>
        </w:rPr>
        <w:t>али</w:t>
      </w:r>
      <w:proofErr w:type="spellEnd"/>
      <w:r w:rsidR="009C65EB">
        <w:rPr>
          <w:rFonts w:ascii="Times New Roman" w:eastAsia="Times New Roman" w:hAnsi="Times New Roman" w:cs="Times New Roman"/>
          <w:sz w:val="28"/>
          <w:szCs w:val="28"/>
        </w:rPr>
        <w:t>»</w:t>
      </w:r>
      <w:r w:rsidR="00D7254D" w:rsidRPr="00B95EB6">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Шалинского</w:t>
      </w:r>
      <w:r w:rsidR="004C1C29" w:rsidRPr="00B95EB6">
        <w:rPr>
          <w:rFonts w:ascii="Times New Roman" w:eastAsia="Times New Roman" w:hAnsi="Times New Roman" w:cs="Times New Roman"/>
          <w:sz w:val="28"/>
          <w:szCs w:val="28"/>
        </w:rPr>
        <w:t xml:space="preserve"> муниципального района</w:t>
      </w:r>
      <w:r w:rsidR="008856A3" w:rsidRPr="00B95EB6">
        <w:rPr>
          <w:rFonts w:ascii="Times New Roman" w:eastAsia="Times New Roman" w:hAnsi="Times New Roman" w:cs="Times New Roman"/>
          <w:sz w:val="28"/>
          <w:szCs w:val="28"/>
        </w:rPr>
        <w:t xml:space="preserve">», занятых на работах с вредными и опасными условиями труда, за работу в которых работники имеют право на доплаты к должностному окладу (Приложение № </w:t>
      </w:r>
      <w:r w:rsidR="00794677" w:rsidRPr="00B95EB6">
        <w:rPr>
          <w:rFonts w:ascii="Times New Roman" w:eastAsia="Times New Roman" w:hAnsi="Times New Roman" w:cs="Times New Roman"/>
          <w:sz w:val="28"/>
          <w:szCs w:val="28"/>
        </w:rPr>
        <w:t>7</w:t>
      </w:r>
      <w:r w:rsidR="008856A3" w:rsidRPr="00B95EB6">
        <w:rPr>
          <w:rFonts w:ascii="Times New Roman" w:eastAsia="Times New Roman" w:hAnsi="Times New Roman" w:cs="Times New Roman"/>
          <w:sz w:val="28"/>
          <w:szCs w:val="28"/>
        </w:rPr>
        <w:t>).</w:t>
      </w:r>
    </w:p>
    <w:p w:rsidR="008856A3" w:rsidRPr="00B95EB6" w:rsidRDefault="000840A9" w:rsidP="00D04737">
      <w:pPr>
        <w:spacing w:after="0" w:line="240" w:lineRule="auto"/>
        <w:ind w:right="-2"/>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8.</w:t>
      </w:r>
      <w:r w:rsidR="00AD4195">
        <w:rPr>
          <w:rFonts w:ascii="Times New Roman" w:eastAsia="Times New Roman" w:hAnsi="Times New Roman" w:cs="Times New Roman"/>
          <w:sz w:val="28"/>
          <w:szCs w:val="28"/>
        </w:rPr>
        <w:t xml:space="preserve"> </w:t>
      </w:r>
      <w:r w:rsidR="008856A3" w:rsidRPr="00B95EB6">
        <w:rPr>
          <w:rFonts w:ascii="Times New Roman" w:eastAsia="Times New Roman" w:hAnsi="Times New Roman" w:cs="Times New Roman"/>
          <w:sz w:val="28"/>
          <w:szCs w:val="28"/>
        </w:rPr>
        <w:t>Положение о комиссии по трудо</w:t>
      </w:r>
      <w:r w:rsidR="00BB2335" w:rsidRPr="00B95EB6">
        <w:rPr>
          <w:rFonts w:ascii="Times New Roman" w:eastAsia="Times New Roman" w:hAnsi="Times New Roman" w:cs="Times New Roman"/>
          <w:sz w:val="28"/>
          <w:szCs w:val="28"/>
        </w:rPr>
        <w:t>в</w:t>
      </w:r>
      <w:r w:rsidR="00E05651" w:rsidRPr="00B95EB6">
        <w:rPr>
          <w:rFonts w:ascii="Times New Roman" w:eastAsia="Times New Roman" w:hAnsi="Times New Roman" w:cs="Times New Roman"/>
          <w:sz w:val="28"/>
          <w:szCs w:val="28"/>
        </w:rPr>
        <w:t xml:space="preserve">ым спорам МБДОУ «Детский сад </w:t>
      </w:r>
      <w:r w:rsidR="00F81A40" w:rsidRPr="00B95EB6">
        <w:rPr>
          <w:rFonts w:ascii="Times New Roman" w:eastAsia="Times New Roman" w:hAnsi="Times New Roman" w:cs="Times New Roman"/>
          <w:sz w:val="28"/>
          <w:szCs w:val="28"/>
        </w:rPr>
        <w:t>№</w:t>
      </w:r>
      <w:r w:rsidR="009C65EB">
        <w:rPr>
          <w:rFonts w:ascii="Times New Roman" w:eastAsia="Times New Roman" w:hAnsi="Times New Roman" w:cs="Times New Roman"/>
          <w:sz w:val="28"/>
          <w:szCs w:val="28"/>
        </w:rPr>
        <w:t xml:space="preserve"> 10 </w:t>
      </w:r>
      <w:r w:rsidR="00F81A40" w:rsidRPr="00B95EB6">
        <w:rPr>
          <w:rFonts w:ascii="Times New Roman" w:eastAsia="Times New Roman" w:hAnsi="Times New Roman" w:cs="Times New Roman"/>
          <w:sz w:val="28"/>
          <w:szCs w:val="28"/>
        </w:rPr>
        <w:t>«</w:t>
      </w:r>
      <w:r w:rsidR="009C65EB">
        <w:rPr>
          <w:rFonts w:ascii="Times New Roman" w:eastAsia="Times New Roman" w:hAnsi="Times New Roman" w:cs="Times New Roman"/>
          <w:sz w:val="28"/>
          <w:szCs w:val="28"/>
        </w:rPr>
        <w:t>Золотой ключик</w:t>
      </w:r>
      <w:r w:rsidR="00F81A40" w:rsidRPr="00B95EB6">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г.</w:t>
      </w:r>
      <w:r w:rsidR="009C65EB">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Шали</w:t>
      </w:r>
      <w:r w:rsidR="009C65EB">
        <w:rPr>
          <w:rFonts w:ascii="Times New Roman" w:eastAsia="Times New Roman" w:hAnsi="Times New Roman" w:cs="Times New Roman"/>
          <w:sz w:val="28"/>
          <w:szCs w:val="28"/>
        </w:rPr>
        <w:t>»</w:t>
      </w:r>
      <w:r w:rsidR="00D7254D" w:rsidRPr="00B95EB6">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Шалинского</w:t>
      </w:r>
      <w:r w:rsidR="004C1C29" w:rsidRPr="00B95EB6">
        <w:rPr>
          <w:rFonts w:ascii="Times New Roman" w:eastAsia="Times New Roman" w:hAnsi="Times New Roman" w:cs="Times New Roman"/>
          <w:sz w:val="28"/>
          <w:szCs w:val="28"/>
        </w:rPr>
        <w:t xml:space="preserve"> муниципального района</w:t>
      </w:r>
      <w:r w:rsidR="008856A3" w:rsidRPr="00B95EB6">
        <w:rPr>
          <w:rFonts w:ascii="Times New Roman" w:eastAsia="Times New Roman" w:hAnsi="Times New Roman" w:cs="Times New Roman"/>
          <w:sz w:val="28"/>
          <w:szCs w:val="28"/>
        </w:rPr>
        <w:t xml:space="preserve">» </w:t>
      </w:r>
      <w:r w:rsidR="009C65EB">
        <w:rPr>
          <w:rFonts w:ascii="Times New Roman" w:eastAsia="Times New Roman" w:hAnsi="Times New Roman" w:cs="Times New Roman"/>
          <w:sz w:val="28"/>
          <w:szCs w:val="28"/>
        </w:rPr>
        <w:t xml:space="preserve">                         </w:t>
      </w:r>
      <w:r w:rsidR="008856A3" w:rsidRPr="00B95EB6">
        <w:rPr>
          <w:rFonts w:ascii="Times New Roman" w:eastAsia="Times New Roman" w:hAnsi="Times New Roman" w:cs="Times New Roman"/>
          <w:sz w:val="28"/>
          <w:szCs w:val="28"/>
        </w:rPr>
        <w:t xml:space="preserve">(Приложение № </w:t>
      </w:r>
      <w:r w:rsidR="00794677" w:rsidRPr="00B95EB6">
        <w:rPr>
          <w:rFonts w:ascii="Times New Roman" w:eastAsia="Times New Roman" w:hAnsi="Times New Roman" w:cs="Times New Roman"/>
          <w:sz w:val="28"/>
          <w:szCs w:val="28"/>
        </w:rPr>
        <w:t>8</w:t>
      </w:r>
      <w:r w:rsidR="008856A3" w:rsidRPr="00B95EB6">
        <w:rPr>
          <w:rFonts w:ascii="Times New Roman" w:eastAsia="Times New Roman" w:hAnsi="Times New Roman" w:cs="Times New Roman"/>
          <w:sz w:val="28"/>
          <w:szCs w:val="28"/>
        </w:rPr>
        <w:t>).</w:t>
      </w:r>
    </w:p>
    <w:p w:rsidR="008856A3" w:rsidRPr="00B95EB6" w:rsidRDefault="000840A9" w:rsidP="00D04737">
      <w:pPr>
        <w:spacing w:after="0" w:line="240" w:lineRule="auto"/>
        <w:ind w:right="-2"/>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9.</w:t>
      </w:r>
      <w:r w:rsidR="008856A3" w:rsidRPr="00B95EB6">
        <w:rPr>
          <w:rFonts w:ascii="Times New Roman" w:eastAsia="Times New Roman" w:hAnsi="Times New Roman" w:cs="Times New Roman"/>
          <w:sz w:val="28"/>
          <w:szCs w:val="28"/>
        </w:rPr>
        <w:t xml:space="preserve">План оздоровительно-профилактических мероприятий с работниками МБДОУ «Детский сад </w:t>
      </w:r>
      <w:r w:rsidR="00F81A40" w:rsidRPr="00B95EB6">
        <w:rPr>
          <w:rFonts w:ascii="Times New Roman" w:eastAsia="Times New Roman" w:hAnsi="Times New Roman" w:cs="Times New Roman"/>
          <w:sz w:val="28"/>
          <w:szCs w:val="28"/>
        </w:rPr>
        <w:t>№</w:t>
      </w:r>
      <w:r w:rsidR="009C65EB">
        <w:rPr>
          <w:rFonts w:ascii="Times New Roman" w:eastAsia="Times New Roman" w:hAnsi="Times New Roman" w:cs="Times New Roman"/>
          <w:sz w:val="28"/>
          <w:szCs w:val="28"/>
        </w:rPr>
        <w:t>10</w:t>
      </w:r>
      <w:r w:rsidR="00F81A40" w:rsidRPr="00B95EB6">
        <w:rPr>
          <w:rFonts w:ascii="Times New Roman" w:eastAsia="Times New Roman" w:hAnsi="Times New Roman" w:cs="Times New Roman"/>
          <w:sz w:val="28"/>
          <w:szCs w:val="28"/>
        </w:rPr>
        <w:t xml:space="preserve"> «</w:t>
      </w:r>
      <w:r w:rsidR="009C65EB">
        <w:rPr>
          <w:rFonts w:ascii="Times New Roman" w:eastAsia="Times New Roman" w:hAnsi="Times New Roman" w:cs="Times New Roman"/>
          <w:sz w:val="28"/>
          <w:szCs w:val="28"/>
        </w:rPr>
        <w:t>Золотой ключик</w:t>
      </w:r>
      <w:r w:rsidR="00F81A40" w:rsidRPr="00B95EB6">
        <w:rPr>
          <w:rFonts w:ascii="Times New Roman" w:eastAsia="Times New Roman" w:hAnsi="Times New Roman" w:cs="Times New Roman"/>
          <w:sz w:val="28"/>
          <w:szCs w:val="28"/>
        </w:rPr>
        <w:t xml:space="preserve">» </w:t>
      </w:r>
      <w:proofErr w:type="spellStart"/>
      <w:r w:rsidR="00E96D5E" w:rsidRPr="00B95EB6">
        <w:rPr>
          <w:rFonts w:ascii="Times New Roman" w:eastAsia="Times New Roman" w:hAnsi="Times New Roman" w:cs="Times New Roman"/>
          <w:sz w:val="28"/>
          <w:szCs w:val="28"/>
        </w:rPr>
        <w:t>г</w:t>
      </w:r>
      <w:proofErr w:type="gramStart"/>
      <w:r w:rsidR="00E96D5E" w:rsidRPr="00B95EB6">
        <w:rPr>
          <w:rFonts w:ascii="Times New Roman" w:eastAsia="Times New Roman" w:hAnsi="Times New Roman" w:cs="Times New Roman"/>
          <w:sz w:val="28"/>
          <w:szCs w:val="28"/>
        </w:rPr>
        <w:t>.Ш</w:t>
      </w:r>
      <w:proofErr w:type="gramEnd"/>
      <w:r w:rsidR="00E96D5E" w:rsidRPr="00B95EB6">
        <w:rPr>
          <w:rFonts w:ascii="Times New Roman" w:eastAsia="Times New Roman" w:hAnsi="Times New Roman" w:cs="Times New Roman"/>
          <w:sz w:val="28"/>
          <w:szCs w:val="28"/>
        </w:rPr>
        <w:t>али</w:t>
      </w:r>
      <w:proofErr w:type="spellEnd"/>
      <w:r w:rsidR="009C65EB">
        <w:rPr>
          <w:rFonts w:ascii="Times New Roman" w:eastAsia="Times New Roman" w:hAnsi="Times New Roman" w:cs="Times New Roman"/>
          <w:sz w:val="28"/>
          <w:szCs w:val="28"/>
        </w:rPr>
        <w:t>»</w:t>
      </w:r>
      <w:r w:rsidR="00D7254D" w:rsidRPr="00B95EB6">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Шалинского</w:t>
      </w:r>
      <w:r w:rsidR="000D1B37" w:rsidRPr="00B95EB6">
        <w:rPr>
          <w:rFonts w:ascii="Times New Roman" w:eastAsia="Times New Roman" w:hAnsi="Times New Roman" w:cs="Times New Roman"/>
          <w:sz w:val="28"/>
          <w:szCs w:val="28"/>
        </w:rPr>
        <w:t xml:space="preserve"> муниципального района</w:t>
      </w:r>
      <w:r w:rsidR="008856A3" w:rsidRPr="00B95EB6">
        <w:rPr>
          <w:rFonts w:ascii="Times New Roman" w:eastAsia="Times New Roman" w:hAnsi="Times New Roman" w:cs="Times New Roman"/>
          <w:sz w:val="28"/>
          <w:szCs w:val="28"/>
        </w:rPr>
        <w:t xml:space="preserve">» (Приложение № </w:t>
      </w:r>
      <w:r w:rsidR="00794677" w:rsidRPr="00B95EB6">
        <w:rPr>
          <w:rFonts w:ascii="Times New Roman" w:eastAsia="Times New Roman" w:hAnsi="Times New Roman" w:cs="Times New Roman"/>
          <w:sz w:val="28"/>
          <w:szCs w:val="28"/>
        </w:rPr>
        <w:t>9</w:t>
      </w:r>
      <w:r w:rsidR="008856A3" w:rsidRPr="00B95EB6">
        <w:rPr>
          <w:rFonts w:ascii="Times New Roman" w:eastAsia="Times New Roman" w:hAnsi="Times New Roman" w:cs="Times New Roman"/>
          <w:sz w:val="28"/>
          <w:szCs w:val="28"/>
        </w:rPr>
        <w:t>).</w:t>
      </w:r>
    </w:p>
    <w:p w:rsidR="008856A3" w:rsidRPr="00B95EB6" w:rsidRDefault="000840A9" w:rsidP="00D04737">
      <w:pPr>
        <w:spacing w:after="0" w:line="240" w:lineRule="auto"/>
        <w:ind w:right="-2"/>
        <w:jc w:val="both"/>
        <w:rPr>
          <w:rFonts w:ascii="Times New Roman" w:hAnsi="Times New Roman" w:cs="Times New Roman"/>
          <w:sz w:val="28"/>
          <w:szCs w:val="28"/>
        </w:rPr>
      </w:pPr>
      <w:r w:rsidRPr="00B95EB6">
        <w:rPr>
          <w:rFonts w:ascii="Times New Roman" w:eastAsia="Times New Roman" w:hAnsi="Times New Roman" w:cs="Times New Roman"/>
          <w:sz w:val="28"/>
          <w:szCs w:val="28"/>
        </w:rPr>
        <w:t>10.</w:t>
      </w:r>
      <w:r w:rsidR="008856A3" w:rsidRPr="00B95EB6">
        <w:rPr>
          <w:rFonts w:ascii="Times New Roman" w:eastAsia="Times New Roman" w:hAnsi="Times New Roman" w:cs="Times New Roman"/>
          <w:sz w:val="28"/>
          <w:szCs w:val="28"/>
        </w:rPr>
        <w:t>Доплаты за выполнение работ, не входящих в круг должностных обязанностей, дополнительных работ и нагрузок (</w:t>
      </w:r>
      <w:r w:rsidR="008856A3" w:rsidRPr="00B95EB6">
        <w:rPr>
          <w:rFonts w:ascii="Times New Roman" w:hAnsi="Times New Roman" w:cs="Times New Roman"/>
          <w:sz w:val="28"/>
          <w:szCs w:val="28"/>
        </w:rPr>
        <w:t xml:space="preserve">для  предоставления надбавок </w:t>
      </w:r>
      <w:r w:rsidR="008856A3" w:rsidRPr="00B95EB6">
        <w:rPr>
          <w:rFonts w:ascii="Times New Roman" w:eastAsia="Times New Roman" w:hAnsi="Times New Roman" w:cs="Times New Roman"/>
          <w:sz w:val="28"/>
          <w:szCs w:val="28"/>
        </w:rPr>
        <w:t xml:space="preserve">к должностному окладу </w:t>
      </w:r>
      <w:r w:rsidR="008856A3" w:rsidRPr="00B95EB6">
        <w:rPr>
          <w:rFonts w:ascii="Times New Roman" w:hAnsi="Times New Roman" w:cs="Times New Roman"/>
          <w:sz w:val="28"/>
          <w:szCs w:val="28"/>
        </w:rPr>
        <w:t xml:space="preserve">за условия труда, отклоняющиеся </w:t>
      </w:r>
      <w:proofErr w:type="gramStart"/>
      <w:r w:rsidR="008856A3" w:rsidRPr="00B95EB6">
        <w:rPr>
          <w:rFonts w:ascii="Times New Roman" w:hAnsi="Times New Roman" w:cs="Times New Roman"/>
          <w:sz w:val="28"/>
          <w:szCs w:val="28"/>
        </w:rPr>
        <w:t>от</w:t>
      </w:r>
      <w:proofErr w:type="gramEnd"/>
      <w:r w:rsidR="008856A3" w:rsidRPr="00B95EB6">
        <w:rPr>
          <w:rFonts w:ascii="Times New Roman" w:hAnsi="Times New Roman" w:cs="Times New Roman"/>
          <w:sz w:val="28"/>
          <w:szCs w:val="28"/>
        </w:rPr>
        <w:t xml:space="preserve"> нормальных)</w:t>
      </w:r>
      <w:r w:rsidR="009C65EB">
        <w:rPr>
          <w:rFonts w:ascii="Times New Roman" w:hAnsi="Times New Roman" w:cs="Times New Roman"/>
          <w:sz w:val="28"/>
          <w:szCs w:val="28"/>
        </w:rPr>
        <w:t xml:space="preserve"> </w:t>
      </w:r>
      <w:r w:rsidR="008856A3" w:rsidRPr="00B95EB6">
        <w:rPr>
          <w:rFonts w:ascii="Times New Roman" w:hAnsi="Times New Roman" w:cs="Times New Roman"/>
          <w:sz w:val="28"/>
          <w:szCs w:val="28"/>
        </w:rPr>
        <w:t xml:space="preserve"> </w:t>
      </w:r>
      <w:r w:rsidR="008856A3" w:rsidRPr="00B95EB6">
        <w:rPr>
          <w:rFonts w:ascii="Times New Roman" w:eastAsia="Times New Roman" w:hAnsi="Times New Roman" w:cs="Times New Roman"/>
          <w:sz w:val="28"/>
          <w:szCs w:val="28"/>
        </w:rPr>
        <w:t xml:space="preserve">(Приложение № </w:t>
      </w:r>
      <w:r w:rsidR="00794677" w:rsidRPr="00B95EB6">
        <w:rPr>
          <w:rFonts w:ascii="Times New Roman" w:eastAsia="Times New Roman" w:hAnsi="Times New Roman" w:cs="Times New Roman"/>
          <w:sz w:val="28"/>
          <w:szCs w:val="28"/>
        </w:rPr>
        <w:t>10</w:t>
      </w:r>
      <w:r w:rsidR="008856A3" w:rsidRPr="00B95EB6">
        <w:rPr>
          <w:rFonts w:ascii="Times New Roman" w:eastAsia="Times New Roman" w:hAnsi="Times New Roman" w:cs="Times New Roman"/>
          <w:sz w:val="28"/>
          <w:szCs w:val="28"/>
        </w:rPr>
        <w:t>).</w:t>
      </w:r>
    </w:p>
    <w:p w:rsidR="000840A9" w:rsidRPr="00B95EB6" w:rsidRDefault="000840A9" w:rsidP="00D04737">
      <w:pPr>
        <w:spacing w:after="0" w:line="240" w:lineRule="auto"/>
        <w:ind w:right="-2"/>
        <w:jc w:val="both"/>
        <w:rPr>
          <w:rFonts w:ascii="Times New Roman" w:hAnsi="Times New Roman" w:cs="Times New Roman"/>
          <w:sz w:val="28"/>
          <w:szCs w:val="28"/>
        </w:rPr>
      </w:pPr>
      <w:r w:rsidRPr="00B95EB6">
        <w:rPr>
          <w:rFonts w:ascii="Times New Roman" w:hAnsi="Times New Roman" w:cs="Times New Roman"/>
          <w:sz w:val="28"/>
          <w:szCs w:val="28"/>
        </w:rPr>
        <w:t>11.</w:t>
      </w:r>
      <w:r w:rsidR="008856A3" w:rsidRPr="00B95EB6">
        <w:rPr>
          <w:rFonts w:ascii="Times New Roman" w:hAnsi="Times New Roman" w:cs="Times New Roman"/>
          <w:sz w:val="28"/>
          <w:szCs w:val="28"/>
        </w:rPr>
        <w:t xml:space="preserve">Перечень оснований предоставления материальной помощи работникам и </w:t>
      </w:r>
      <w:r w:rsidR="00794677" w:rsidRPr="00B95EB6">
        <w:rPr>
          <w:rFonts w:ascii="Times New Roman" w:hAnsi="Times New Roman" w:cs="Times New Roman"/>
          <w:sz w:val="28"/>
          <w:szCs w:val="28"/>
        </w:rPr>
        <w:t xml:space="preserve">ее размеры </w:t>
      </w:r>
      <w:r w:rsidR="00794677" w:rsidRPr="00B95EB6">
        <w:rPr>
          <w:rFonts w:ascii="Times New Roman" w:eastAsia="Times New Roman" w:hAnsi="Times New Roman" w:cs="Times New Roman"/>
          <w:sz w:val="28"/>
          <w:szCs w:val="28"/>
        </w:rPr>
        <w:t>(Приложение № 11)</w:t>
      </w:r>
      <w:r w:rsidRPr="00B95EB6">
        <w:rPr>
          <w:rFonts w:ascii="Times New Roman" w:hAnsi="Times New Roman" w:cs="Times New Roman"/>
          <w:sz w:val="28"/>
          <w:szCs w:val="28"/>
        </w:rPr>
        <w:t>.</w:t>
      </w:r>
    </w:p>
    <w:p w:rsidR="00FC0120" w:rsidRPr="00B95EB6" w:rsidRDefault="00F11AF5" w:rsidP="00D04737">
      <w:pPr>
        <w:spacing w:after="0" w:line="240" w:lineRule="auto"/>
        <w:ind w:right="-2"/>
        <w:jc w:val="both"/>
        <w:rPr>
          <w:rFonts w:ascii="Times New Roman" w:hAnsi="Times New Roman" w:cs="Times New Roman"/>
          <w:sz w:val="28"/>
          <w:szCs w:val="28"/>
        </w:rPr>
      </w:pPr>
      <w:r w:rsidRPr="00B95EB6">
        <w:rPr>
          <w:rFonts w:ascii="Times New Roman" w:hAnsi="Times New Roman" w:cs="Times New Roman"/>
          <w:sz w:val="28"/>
          <w:szCs w:val="28"/>
        </w:rPr>
        <w:t xml:space="preserve">12.Сведения о работниках </w:t>
      </w:r>
      <w:r w:rsidRPr="00B95EB6">
        <w:rPr>
          <w:rFonts w:ascii="Times New Roman" w:eastAsia="Times New Roman" w:hAnsi="Times New Roman" w:cs="Times New Roman"/>
          <w:sz w:val="28"/>
          <w:szCs w:val="28"/>
        </w:rPr>
        <w:t>(Приложение № 12)</w:t>
      </w:r>
      <w:r w:rsidR="0089747A" w:rsidRPr="00B95EB6">
        <w:rPr>
          <w:rFonts w:ascii="Times New Roman" w:eastAsia="Times New Roman" w:hAnsi="Times New Roman" w:cs="Times New Roman"/>
          <w:sz w:val="28"/>
          <w:szCs w:val="28"/>
        </w:rPr>
        <w:tab/>
      </w:r>
    </w:p>
    <w:p w:rsidR="00F20FB2" w:rsidRPr="00B95EB6" w:rsidRDefault="00F20FB2" w:rsidP="00D04737">
      <w:pPr>
        <w:spacing w:after="0" w:line="240" w:lineRule="auto"/>
        <w:jc w:val="right"/>
        <w:rPr>
          <w:rFonts w:ascii="Times New Roman" w:hAnsi="Times New Roman" w:cs="Times New Roman"/>
          <w:sz w:val="28"/>
          <w:szCs w:val="28"/>
        </w:rPr>
      </w:pPr>
    </w:p>
    <w:p w:rsidR="0089747A" w:rsidRPr="00B95EB6" w:rsidRDefault="0089747A" w:rsidP="00D04737">
      <w:pPr>
        <w:spacing w:after="0" w:line="240" w:lineRule="auto"/>
        <w:jc w:val="right"/>
        <w:rPr>
          <w:rFonts w:ascii="Times New Roman" w:hAnsi="Times New Roman" w:cs="Times New Roman"/>
          <w:sz w:val="28"/>
          <w:szCs w:val="28"/>
        </w:rPr>
      </w:pPr>
    </w:p>
    <w:p w:rsidR="0089747A" w:rsidRPr="00B95EB6" w:rsidRDefault="0089747A" w:rsidP="00D04737">
      <w:pPr>
        <w:spacing w:after="0" w:line="240" w:lineRule="auto"/>
        <w:rPr>
          <w:rFonts w:ascii="Times New Roman" w:hAnsi="Times New Roman" w:cs="Times New Roman"/>
          <w:sz w:val="28"/>
          <w:szCs w:val="28"/>
        </w:rPr>
      </w:pPr>
    </w:p>
    <w:p w:rsidR="006262B5" w:rsidRPr="00B95EB6" w:rsidRDefault="006262B5" w:rsidP="00D04737">
      <w:pPr>
        <w:spacing w:after="0" w:line="240" w:lineRule="auto"/>
        <w:rPr>
          <w:rFonts w:ascii="Times New Roman" w:hAnsi="Times New Roman" w:cs="Times New Roman"/>
          <w:b/>
          <w:sz w:val="28"/>
          <w:szCs w:val="28"/>
        </w:rPr>
      </w:pPr>
    </w:p>
    <w:p w:rsidR="00173F76" w:rsidRPr="00B95EB6" w:rsidRDefault="00173F76" w:rsidP="00D04737">
      <w:pPr>
        <w:spacing w:after="0" w:line="240" w:lineRule="auto"/>
        <w:rPr>
          <w:rFonts w:ascii="Times New Roman" w:hAnsi="Times New Roman" w:cs="Times New Roman"/>
          <w:b/>
          <w:sz w:val="28"/>
          <w:szCs w:val="28"/>
        </w:rPr>
      </w:pPr>
    </w:p>
    <w:p w:rsidR="001A7AD4" w:rsidRDefault="001A7AD4" w:rsidP="00D04737">
      <w:pPr>
        <w:spacing w:after="0" w:line="240" w:lineRule="auto"/>
        <w:rPr>
          <w:rFonts w:ascii="Times New Roman" w:hAnsi="Times New Roman" w:cs="Times New Roman"/>
          <w:b/>
          <w:sz w:val="28"/>
          <w:szCs w:val="28"/>
        </w:rPr>
      </w:pPr>
    </w:p>
    <w:p w:rsidR="009C65EB" w:rsidRPr="00B95EB6" w:rsidRDefault="009C65EB" w:rsidP="00D04737">
      <w:pPr>
        <w:spacing w:after="0" w:line="240" w:lineRule="auto"/>
        <w:rPr>
          <w:rFonts w:ascii="Times New Roman" w:hAnsi="Times New Roman" w:cs="Times New Roman"/>
          <w:b/>
          <w:sz w:val="28"/>
          <w:szCs w:val="28"/>
        </w:rPr>
      </w:pPr>
    </w:p>
    <w:p w:rsidR="00173F76" w:rsidRPr="00B95EB6" w:rsidRDefault="00173F76" w:rsidP="00D04737">
      <w:pPr>
        <w:spacing w:after="0" w:line="240" w:lineRule="auto"/>
        <w:rPr>
          <w:rFonts w:ascii="Times New Roman" w:hAnsi="Times New Roman" w:cs="Times New Roman"/>
          <w:b/>
          <w:sz w:val="28"/>
          <w:szCs w:val="28"/>
        </w:rPr>
      </w:pPr>
    </w:p>
    <w:p w:rsidR="00E23C8C" w:rsidRPr="00B95EB6" w:rsidRDefault="00E23C8C" w:rsidP="00D04737">
      <w:pPr>
        <w:spacing w:after="0" w:line="240" w:lineRule="auto"/>
        <w:jc w:val="right"/>
        <w:rPr>
          <w:rFonts w:ascii="Times New Roman" w:hAnsi="Times New Roman" w:cs="Times New Roman"/>
          <w:sz w:val="28"/>
          <w:szCs w:val="28"/>
        </w:rPr>
      </w:pPr>
      <w:r w:rsidRPr="00B95EB6">
        <w:rPr>
          <w:rFonts w:ascii="Times New Roman" w:hAnsi="Times New Roman" w:cs="Times New Roman"/>
          <w:sz w:val="28"/>
          <w:szCs w:val="28"/>
        </w:rPr>
        <w:lastRenderedPageBreak/>
        <w:t xml:space="preserve">Приложение № </w:t>
      </w:r>
      <w:r w:rsidRPr="00B95EB6">
        <w:rPr>
          <w:rFonts w:ascii="Times New Roman" w:hAnsi="Times New Roman" w:cs="Times New Roman"/>
          <w:sz w:val="28"/>
          <w:szCs w:val="28"/>
          <w:u w:val="single"/>
        </w:rPr>
        <w:t>1</w:t>
      </w:r>
    </w:p>
    <w:p w:rsidR="00C226C3" w:rsidRPr="00B95EB6" w:rsidRDefault="00E23C8C" w:rsidP="00D04737">
      <w:pPr>
        <w:spacing w:after="0" w:line="240" w:lineRule="auto"/>
        <w:jc w:val="right"/>
        <w:rPr>
          <w:rFonts w:ascii="Times New Roman" w:hAnsi="Times New Roman" w:cs="Times New Roman"/>
          <w:sz w:val="28"/>
          <w:szCs w:val="28"/>
        </w:rPr>
      </w:pPr>
      <w:r w:rsidRPr="00B95EB6">
        <w:rPr>
          <w:rFonts w:ascii="Times New Roman" w:hAnsi="Times New Roman" w:cs="Times New Roman"/>
          <w:sz w:val="28"/>
          <w:szCs w:val="28"/>
        </w:rPr>
        <w:t>к коллективному договору</w:t>
      </w:r>
      <w:r w:rsidR="00C226C3" w:rsidRPr="00B95EB6">
        <w:rPr>
          <w:rFonts w:ascii="Times New Roman" w:hAnsi="Times New Roman" w:cs="Times New Roman"/>
          <w:sz w:val="28"/>
          <w:szCs w:val="28"/>
        </w:rPr>
        <w:t xml:space="preserve"> </w:t>
      </w:r>
    </w:p>
    <w:p w:rsidR="00E23C8C" w:rsidRPr="00B95EB6" w:rsidRDefault="00C226C3" w:rsidP="00D04737">
      <w:pPr>
        <w:spacing w:after="0" w:line="240" w:lineRule="auto"/>
        <w:jc w:val="right"/>
        <w:rPr>
          <w:rFonts w:ascii="Times New Roman" w:hAnsi="Times New Roman" w:cs="Times New Roman"/>
          <w:sz w:val="28"/>
          <w:szCs w:val="28"/>
        </w:rPr>
      </w:pPr>
      <w:r w:rsidRPr="00B95EB6">
        <w:rPr>
          <w:rFonts w:ascii="Times New Roman" w:hAnsi="Times New Roman" w:cs="Times New Roman"/>
          <w:sz w:val="28"/>
          <w:szCs w:val="28"/>
        </w:rPr>
        <w:t xml:space="preserve">МБДОУ </w:t>
      </w:r>
      <w:r w:rsidR="0089747A" w:rsidRPr="00B95EB6">
        <w:rPr>
          <w:rFonts w:ascii="Times New Roman" w:hAnsi="Times New Roman" w:cs="Times New Roman"/>
          <w:sz w:val="28"/>
          <w:szCs w:val="28"/>
        </w:rPr>
        <w:t xml:space="preserve">«Детский сад </w:t>
      </w:r>
      <w:r w:rsidR="00F81A40" w:rsidRPr="00B95EB6">
        <w:rPr>
          <w:rFonts w:ascii="Times New Roman" w:eastAsia="Times New Roman" w:hAnsi="Times New Roman" w:cs="Times New Roman"/>
          <w:sz w:val="28"/>
          <w:szCs w:val="28"/>
        </w:rPr>
        <w:t>№</w:t>
      </w:r>
      <w:r w:rsidR="009C65EB">
        <w:rPr>
          <w:rFonts w:ascii="Times New Roman" w:eastAsia="Times New Roman" w:hAnsi="Times New Roman" w:cs="Times New Roman"/>
          <w:sz w:val="28"/>
          <w:szCs w:val="28"/>
        </w:rPr>
        <w:t>10</w:t>
      </w:r>
      <w:r w:rsidR="00F81A40" w:rsidRPr="00B95EB6">
        <w:rPr>
          <w:rFonts w:ascii="Times New Roman" w:eastAsia="Times New Roman" w:hAnsi="Times New Roman" w:cs="Times New Roman"/>
          <w:sz w:val="28"/>
          <w:szCs w:val="28"/>
        </w:rPr>
        <w:t xml:space="preserve"> «</w:t>
      </w:r>
      <w:r w:rsidR="009C65EB">
        <w:rPr>
          <w:rFonts w:ascii="Times New Roman" w:eastAsia="Times New Roman" w:hAnsi="Times New Roman" w:cs="Times New Roman"/>
          <w:sz w:val="28"/>
          <w:szCs w:val="28"/>
        </w:rPr>
        <w:t>Золотой ключик</w:t>
      </w:r>
      <w:r w:rsidR="00F81A40" w:rsidRPr="00B95EB6">
        <w:rPr>
          <w:rFonts w:ascii="Times New Roman" w:eastAsia="Times New Roman" w:hAnsi="Times New Roman" w:cs="Times New Roman"/>
          <w:sz w:val="28"/>
          <w:szCs w:val="28"/>
        </w:rPr>
        <w:t xml:space="preserve">» </w:t>
      </w:r>
      <w:r w:rsidR="00E96D5E" w:rsidRPr="00B95EB6">
        <w:rPr>
          <w:rFonts w:ascii="Times New Roman" w:hAnsi="Times New Roman" w:cs="Times New Roman"/>
          <w:sz w:val="28"/>
          <w:szCs w:val="28"/>
        </w:rPr>
        <w:t>г.</w:t>
      </w:r>
      <w:r w:rsidR="00AD4195">
        <w:rPr>
          <w:rFonts w:ascii="Times New Roman" w:hAnsi="Times New Roman" w:cs="Times New Roman"/>
          <w:sz w:val="28"/>
          <w:szCs w:val="28"/>
        </w:rPr>
        <w:t xml:space="preserve"> </w:t>
      </w:r>
      <w:r w:rsidR="00E96D5E" w:rsidRPr="00B95EB6">
        <w:rPr>
          <w:rFonts w:ascii="Times New Roman" w:hAnsi="Times New Roman" w:cs="Times New Roman"/>
          <w:sz w:val="28"/>
          <w:szCs w:val="28"/>
        </w:rPr>
        <w:t>Шали</w:t>
      </w:r>
      <w:r w:rsidR="0089747A" w:rsidRPr="00B95EB6">
        <w:rPr>
          <w:rFonts w:ascii="Times New Roman" w:hAnsi="Times New Roman" w:cs="Times New Roman"/>
          <w:sz w:val="28"/>
          <w:szCs w:val="28"/>
        </w:rPr>
        <w:t>»</w:t>
      </w:r>
    </w:p>
    <w:p w:rsidR="007374C0" w:rsidRPr="00B95EB6" w:rsidRDefault="007374C0" w:rsidP="00D04737">
      <w:pPr>
        <w:spacing w:after="0" w:line="240" w:lineRule="auto"/>
        <w:rPr>
          <w:rFonts w:ascii="Times New Roman" w:hAnsi="Times New Roman" w:cs="Times New Roman"/>
          <w:b/>
          <w:sz w:val="28"/>
          <w:szCs w:val="28"/>
        </w:rPr>
      </w:pPr>
    </w:p>
    <w:p w:rsidR="008856A3" w:rsidRPr="00F43E25" w:rsidRDefault="008856A3" w:rsidP="00D04737">
      <w:pPr>
        <w:spacing w:after="0" w:line="240" w:lineRule="auto"/>
        <w:jc w:val="center"/>
        <w:rPr>
          <w:rFonts w:ascii="Times New Roman" w:hAnsi="Times New Roman" w:cs="Times New Roman"/>
          <w:sz w:val="28"/>
          <w:szCs w:val="28"/>
        </w:rPr>
      </w:pPr>
      <w:r w:rsidRPr="00F43E25">
        <w:rPr>
          <w:rFonts w:ascii="Times New Roman" w:hAnsi="Times New Roman" w:cs="Times New Roman"/>
          <w:sz w:val="28"/>
          <w:szCs w:val="28"/>
        </w:rPr>
        <w:t>ПРАВИЛА</w:t>
      </w:r>
    </w:p>
    <w:p w:rsidR="00583DE2" w:rsidRPr="00F43E25" w:rsidRDefault="008856A3" w:rsidP="00D04737">
      <w:pPr>
        <w:spacing w:after="0" w:line="240" w:lineRule="auto"/>
        <w:jc w:val="center"/>
        <w:rPr>
          <w:rFonts w:ascii="Times New Roman" w:hAnsi="Times New Roman" w:cs="Times New Roman"/>
          <w:sz w:val="28"/>
          <w:szCs w:val="28"/>
        </w:rPr>
      </w:pPr>
      <w:r w:rsidRPr="00F43E25">
        <w:rPr>
          <w:rFonts w:ascii="Times New Roman" w:hAnsi="Times New Roman" w:cs="Times New Roman"/>
          <w:sz w:val="28"/>
          <w:szCs w:val="28"/>
        </w:rPr>
        <w:t>ВНУТРЕННЕГО ТРУДОВОГО РАСПОРЯДКА</w:t>
      </w:r>
      <w:r w:rsidR="00173F76" w:rsidRPr="00F43E25">
        <w:rPr>
          <w:rFonts w:ascii="Times New Roman" w:hAnsi="Times New Roman" w:cs="Times New Roman"/>
          <w:sz w:val="28"/>
          <w:szCs w:val="28"/>
        </w:rPr>
        <w:t xml:space="preserve"> СОТРУДНИКОВ</w:t>
      </w:r>
    </w:p>
    <w:p w:rsidR="008856A3" w:rsidRPr="00F43E25" w:rsidRDefault="0089747A" w:rsidP="00D04737">
      <w:pPr>
        <w:spacing w:after="0" w:line="240" w:lineRule="auto"/>
        <w:jc w:val="center"/>
        <w:rPr>
          <w:rFonts w:ascii="Times New Roman" w:hAnsi="Times New Roman" w:cs="Times New Roman"/>
          <w:sz w:val="28"/>
          <w:szCs w:val="28"/>
        </w:rPr>
      </w:pPr>
      <w:r w:rsidRPr="00F43E25">
        <w:rPr>
          <w:rFonts w:ascii="Times New Roman" w:hAnsi="Times New Roman" w:cs="Times New Roman"/>
          <w:sz w:val="28"/>
          <w:szCs w:val="28"/>
        </w:rPr>
        <w:t xml:space="preserve">Муниципального бюджетного дошкольного образовательного учреждения «Детский сад </w:t>
      </w:r>
      <w:r w:rsidR="009C65EB" w:rsidRPr="00F43E25">
        <w:rPr>
          <w:rFonts w:ascii="Times New Roman" w:eastAsia="Times New Roman" w:hAnsi="Times New Roman" w:cs="Times New Roman"/>
          <w:sz w:val="28"/>
          <w:szCs w:val="28"/>
        </w:rPr>
        <w:t>№10 «Золотой ключик</w:t>
      </w:r>
      <w:r w:rsidR="00F81A40" w:rsidRPr="00F43E25">
        <w:rPr>
          <w:rFonts w:ascii="Times New Roman" w:eastAsia="Times New Roman" w:hAnsi="Times New Roman" w:cs="Times New Roman"/>
          <w:sz w:val="28"/>
          <w:szCs w:val="28"/>
        </w:rPr>
        <w:t xml:space="preserve">» </w:t>
      </w:r>
      <w:r w:rsidR="00E96D5E" w:rsidRPr="00F43E25">
        <w:rPr>
          <w:rFonts w:ascii="Times New Roman" w:hAnsi="Times New Roman" w:cs="Times New Roman"/>
          <w:sz w:val="28"/>
          <w:szCs w:val="28"/>
        </w:rPr>
        <w:t>г.</w:t>
      </w:r>
      <w:r w:rsidR="00AD4195" w:rsidRPr="00F43E25">
        <w:rPr>
          <w:rFonts w:ascii="Times New Roman" w:hAnsi="Times New Roman" w:cs="Times New Roman"/>
          <w:sz w:val="28"/>
          <w:szCs w:val="28"/>
        </w:rPr>
        <w:t xml:space="preserve"> </w:t>
      </w:r>
      <w:r w:rsidR="00E96D5E" w:rsidRPr="00F43E25">
        <w:rPr>
          <w:rFonts w:ascii="Times New Roman" w:hAnsi="Times New Roman" w:cs="Times New Roman"/>
          <w:sz w:val="28"/>
          <w:szCs w:val="28"/>
        </w:rPr>
        <w:t>Шали</w:t>
      </w:r>
      <w:r w:rsidR="009C65EB" w:rsidRPr="00F43E25">
        <w:rPr>
          <w:rFonts w:ascii="Times New Roman" w:hAnsi="Times New Roman" w:cs="Times New Roman"/>
          <w:sz w:val="28"/>
          <w:szCs w:val="28"/>
        </w:rPr>
        <w:t xml:space="preserve">»                                                </w:t>
      </w:r>
      <w:r w:rsidRPr="00F43E25">
        <w:rPr>
          <w:rFonts w:ascii="Times New Roman" w:hAnsi="Times New Roman" w:cs="Times New Roman"/>
          <w:sz w:val="28"/>
          <w:szCs w:val="28"/>
        </w:rPr>
        <w:t xml:space="preserve"> </w:t>
      </w:r>
      <w:r w:rsidR="00E96D5E" w:rsidRPr="00F43E25">
        <w:rPr>
          <w:rFonts w:ascii="Times New Roman" w:hAnsi="Times New Roman" w:cs="Times New Roman"/>
          <w:sz w:val="28"/>
          <w:szCs w:val="28"/>
        </w:rPr>
        <w:t>Шалинского</w:t>
      </w:r>
      <w:r w:rsidRPr="00F43E25">
        <w:rPr>
          <w:rFonts w:ascii="Times New Roman" w:hAnsi="Times New Roman" w:cs="Times New Roman"/>
          <w:sz w:val="28"/>
          <w:szCs w:val="28"/>
        </w:rPr>
        <w:t xml:space="preserve"> муниц</w:t>
      </w:r>
      <w:r w:rsidR="009C65EB" w:rsidRPr="00F43E25">
        <w:rPr>
          <w:rFonts w:ascii="Times New Roman" w:hAnsi="Times New Roman" w:cs="Times New Roman"/>
          <w:sz w:val="28"/>
          <w:szCs w:val="28"/>
        </w:rPr>
        <w:t>ипального района»</w:t>
      </w:r>
    </w:p>
    <w:p w:rsidR="008856A3" w:rsidRPr="00B95EB6" w:rsidRDefault="008856A3" w:rsidP="00D04737">
      <w:pPr>
        <w:spacing w:after="0" w:line="240" w:lineRule="auto"/>
        <w:ind w:firstLine="1080"/>
        <w:jc w:val="both"/>
        <w:rPr>
          <w:rFonts w:ascii="Times New Roman" w:hAnsi="Times New Roman" w:cs="Times New Roman"/>
          <w:sz w:val="28"/>
          <w:szCs w:val="28"/>
        </w:rPr>
      </w:pPr>
    </w:p>
    <w:p w:rsidR="006E074E" w:rsidRPr="00B95EB6" w:rsidRDefault="0025710E" w:rsidP="00D04737">
      <w:pPr>
        <w:widowControl w:val="0"/>
        <w:tabs>
          <w:tab w:val="left" w:pos="1843"/>
        </w:tabs>
        <w:autoSpaceDE w:val="0"/>
        <w:autoSpaceDN w:val="0"/>
        <w:adjustRightInd w:val="0"/>
        <w:spacing w:after="0" w:line="240" w:lineRule="auto"/>
        <w:jc w:val="center"/>
        <w:rPr>
          <w:rFonts w:ascii="Times New Roman" w:hAnsi="Times New Roman" w:cs="Times New Roman"/>
          <w:b/>
          <w:sz w:val="28"/>
          <w:szCs w:val="28"/>
        </w:rPr>
      </w:pPr>
      <w:r w:rsidRPr="00B95EB6">
        <w:rPr>
          <w:rFonts w:ascii="Times New Roman" w:hAnsi="Times New Roman" w:cs="Times New Roman"/>
          <w:b/>
          <w:sz w:val="28"/>
          <w:szCs w:val="28"/>
        </w:rPr>
        <w:t>1.</w:t>
      </w:r>
      <w:r w:rsidR="006E074E" w:rsidRPr="00B95EB6">
        <w:rPr>
          <w:rFonts w:ascii="Times New Roman" w:hAnsi="Times New Roman" w:cs="Times New Roman"/>
          <w:b/>
          <w:sz w:val="28"/>
          <w:szCs w:val="28"/>
        </w:rPr>
        <w:t>Общие положения</w:t>
      </w:r>
    </w:p>
    <w:p w:rsidR="006262B5" w:rsidRPr="00B95EB6" w:rsidRDefault="0025710E"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           </w:t>
      </w:r>
      <w:r w:rsidR="006262B5" w:rsidRPr="00B95EB6">
        <w:rPr>
          <w:rFonts w:ascii="Times New Roman" w:eastAsia="Times New Roman" w:hAnsi="Times New Roman" w:cs="Times New Roman"/>
          <w:sz w:val="28"/>
          <w:szCs w:val="28"/>
        </w:rPr>
        <w:t xml:space="preserve">1.1. </w:t>
      </w:r>
      <w:proofErr w:type="gramStart"/>
      <w:r w:rsidR="006262B5" w:rsidRPr="00B95EB6">
        <w:rPr>
          <w:rFonts w:ascii="Times New Roman" w:eastAsia="Times New Roman" w:hAnsi="Times New Roman" w:cs="Times New Roman"/>
          <w:sz w:val="28"/>
          <w:szCs w:val="28"/>
        </w:rPr>
        <w:t>Настоящие  Правила  внутреннего  трудового  распорядка (согласно ст. 189 ТК РФ) являются локальным нормативным актом, регламентирующим в соответствии с Трудовым Кодексом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муниципальном бюджетном дошкольном</w:t>
      </w:r>
      <w:proofErr w:type="gramEnd"/>
      <w:r w:rsidR="006262B5" w:rsidRPr="00B95EB6">
        <w:rPr>
          <w:rFonts w:ascii="Times New Roman" w:eastAsia="Times New Roman" w:hAnsi="Times New Roman" w:cs="Times New Roman"/>
          <w:sz w:val="28"/>
          <w:szCs w:val="28"/>
        </w:rPr>
        <w:t xml:space="preserve"> образовательном </w:t>
      </w:r>
      <w:proofErr w:type="gramStart"/>
      <w:r w:rsidR="006262B5" w:rsidRPr="00B95EB6">
        <w:rPr>
          <w:rFonts w:ascii="Times New Roman" w:eastAsia="Times New Roman" w:hAnsi="Times New Roman" w:cs="Times New Roman"/>
          <w:sz w:val="28"/>
          <w:szCs w:val="28"/>
        </w:rPr>
        <w:t>учреждении</w:t>
      </w:r>
      <w:proofErr w:type="gramEnd"/>
      <w:r w:rsidR="006262B5" w:rsidRPr="00B95EB6">
        <w:rPr>
          <w:rFonts w:ascii="Times New Roman" w:eastAsia="Times New Roman" w:hAnsi="Times New Roman" w:cs="Times New Roman"/>
          <w:sz w:val="28"/>
          <w:szCs w:val="28"/>
        </w:rPr>
        <w:t xml:space="preserve">  «Детский сад </w:t>
      </w:r>
      <w:r w:rsidR="00F81A40" w:rsidRPr="00B95EB6">
        <w:rPr>
          <w:rFonts w:ascii="Times New Roman" w:eastAsia="Times New Roman" w:hAnsi="Times New Roman" w:cs="Times New Roman"/>
          <w:sz w:val="28"/>
          <w:szCs w:val="28"/>
        </w:rPr>
        <w:t>№</w:t>
      </w:r>
      <w:r w:rsidR="009C65EB">
        <w:rPr>
          <w:rFonts w:ascii="Times New Roman" w:eastAsia="Times New Roman" w:hAnsi="Times New Roman" w:cs="Times New Roman"/>
          <w:sz w:val="28"/>
          <w:szCs w:val="28"/>
        </w:rPr>
        <w:t>10</w:t>
      </w:r>
      <w:r w:rsidR="00F81A40" w:rsidRPr="00B95EB6">
        <w:rPr>
          <w:rFonts w:ascii="Times New Roman" w:eastAsia="Times New Roman" w:hAnsi="Times New Roman" w:cs="Times New Roman"/>
          <w:sz w:val="28"/>
          <w:szCs w:val="28"/>
        </w:rPr>
        <w:t xml:space="preserve"> «</w:t>
      </w:r>
      <w:r w:rsidR="009C65EB">
        <w:rPr>
          <w:rFonts w:ascii="Times New Roman" w:eastAsia="Times New Roman" w:hAnsi="Times New Roman" w:cs="Times New Roman"/>
          <w:sz w:val="28"/>
          <w:szCs w:val="28"/>
        </w:rPr>
        <w:t>Золотой ключик</w:t>
      </w:r>
      <w:r w:rsidR="00F81A40" w:rsidRPr="00B95EB6">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г.</w:t>
      </w:r>
      <w:r w:rsidR="00FE40FB">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Шали</w:t>
      </w:r>
      <w:r w:rsidR="009C65EB">
        <w:rPr>
          <w:rFonts w:ascii="Times New Roman" w:eastAsia="Times New Roman" w:hAnsi="Times New Roman" w:cs="Times New Roman"/>
          <w:sz w:val="28"/>
          <w:szCs w:val="28"/>
        </w:rPr>
        <w:t>»</w:t>
      </w:r>
      <w:r w:rsidR="006262B5" w:rsidRPr="00B95EB6">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Шалинского</w:t>
      </w:r>
      <w:r w:rsidR="009C65EB">
        <w:rPr>
          <w:rFonts w:ascii="Times New Roman" w:eastAsia="Times New Roman" w:hAnsi="Times New Roman" w:cs="Times New Roman"/>
          <w:sz w:val="28"/>
          <w:szCs w:val="28"/>
        </w:rPr>
        <w:t xml:space="preserve"> муниципального района» </w:t>
      </w:r>
      <w:r w:rsidR="006262B5" w:rsidRPr="00B95EB6">
        <w:rPr>
          <w:rFonts w:ascii="Times New Roman" w:eastAsia="Times New Roman" w:hAnsi="Times New Roman" w:cs="Times New Roman"/>
          <w:sz w:val="28"/>
          <w:szCs w:val="28"/>
        </w:rPr>
        <w:t xml:space="preserve"> (далее – Учреждение).</w:t>
      </w:r>
    </w:p>
    <w:p w:rsidR="006262B5" w:rsidRPr="00B95EB6" w:rsidRDefault="00EE7D34" w:rsidP="00D04737">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1.2.</w:t>
      </w:r>
      <w:r w:rsidR="006262B5" w:rsidRPr="00B95EB6">
        <w:rPr>
          <w:rFonts w:ascii="Times New Roman" w:eastAsia="Times New Roman" w:hAnsi="Times New Roman" w:cs="Times New Roman"/>
          <w:sz w:val="28"/>
          <w:szCs w:val="28"/>
        </w:rPr>
        <w:t>Нормы данных Правил не противоречат трудовому законодательству и призваны регламентировать внутренний трудовой распорядок в учреждении, а также регулировать трудовые отношения и иные непосредстве</w:t>
      </w:r>
      <w:r w:rsidR="00173F76" w:rsidRPr="00B95EB6">
        <w:rPr>
          <w:rFonts w:ascii="Times New Roman" w:eastAsia="Times New Roman" w:hAnsi="Times New Roman" w:cs="Times New Roman"/>
          <w:sz w:val="28"/>
          <w:szCs w:val="28"/>
        </w:rPr>
        <w:t>нно связанные с ними отношения.</w:t>
      </w:r>
    </w:p>
    <w:p w:rsidR="002719B2" w:rsidRPr="00B95EB6" w:rsidRDefault="002719B2" w:rsidP="00D04737">
      <w:pPr>
        <w:widowControl w:val="0"/>
        <w:tabs>
          <w:tab w:val="left" w:pos="1843"/>
        </w:tabs>
        <w:autoSpaceDE w:val="0"/>
        <w:autoSpaceDN w:val="0"/>
        <w:adjustRightInd w:val="0"/>
        <w:spacing w:after="0" w:line="240" w:lineRule="auto"/>
        <w:jc w:val="center"/>
        <w:rPr>
          <w:rFonts w:ascii="Times New Roman" w:eastAsia="Times New Roman" w:hAnsi="Times New Roman" w:cs="Times New Roman"/>
          <w:b/>
          <w:sz w:val="28"/>
          <w:szCs w:val="28"/>
        </w:rPr>
      </w:pPr>
    </w:p>
    <w:p w:rsidR="00173F76" w:rsidRPr="00B95EB6" w:rsidRDefault="006262B5" w:rsidP="00D04737">
      <w:pPr>
        <w:widowControl w:val="0"/>
        <w:tabs>
          <w:tab w:val="left" w:pos="1843"/>
        </w:tabs>
        <w:autoSpaceDE w:val="0"/>
        <w:autoSpaceDN w:val="0"/>
        <w:adjustRightInd w:val="0"/>
        <w:spacing w:after="0" w:line="240" w:lineRule="auto"/>
        <w:jc w:val="center"/>
        <w:rPr>
          <w:rFonts w:ascii="Times New Roman" w:eastAsia="Times New Roman" w:hAnsi="Times New Roman" w:cs="Times New Roman"/>
          <w:b/>
          <w:sz w:val="28"/>
          <w:szCs w:val="28"/>
        </w:rPr>
      </w:pPr>
      <w:r w:rsidRPr="00B95EB6">
        <w:rPr>
          <w:rFonts w:ascii="Times New Roman" w:eastAsia="Times New Roman" w:hAnsi="Times New Roman" w:cs="Times New Roman"/>
          <w:b/>
          <w:sz w:val="28"/>
          <w:szCs w:val="28"/>
        </w:rPr>
        <w:t>2.Порядок приема, п</w:t>
      </w:r>
      <w:r w:rsidR="00173F76" w:rsidRPr="00B95EB6">
        <w:rPr>
          <w:rFonts w:ascii="Times New Roman" w:eastAsia="Times New Roman" w:hAnsi="Times New Roman" w:cs="Times New Roman"/>
          <w:b/>
          <w:sz w:val="28"/>
          <w:szCs w:val="28"/>
        </w:rPr>
        <w:t>еревода и увольнения работников</w:t>
      </w:r>
    </w:p>
    <w:p w:rsidR="006262B5" w:rsidRPr="00B95EB6"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2.1. Прием на работу и увольнение работников дошкольного образовательного учреждени</w:t>
      </w:r>
      <w:r w:rsidR="00671204">
        <w:rPr>
          <w:rFonts w:ascii="Times New Roman" w:eastAsia="Times New Roman" w:hAnsi="Times New Roman" w:cs="Times New Roman"/>
          <w:sz w:val="28"/>
          <w:szCs w:val="28"/>
        </w:rPr>
        <w:t>я осуществляет руководитель (за</w:t>
      </w:r>
      <w:r w:rsidRPr="00B95EB6">
        <w:rPr>
          <w:rFonts w:ascii="Times New Roman" w:eastAsia="Times New Roman" w:hAnsi="Times New Roman" w:cs="Times New Roman"/>
          <w:sz w:val="28"/>
          <w:szCs w:val="28"/>
        </w:rPr>
        <w:t xml:space="preserve">ведующий) дошкольного </w:t>
      </w:r>
    </w:p>
    <w:p w:rsidR="006262B5" w:rsidRPr="00B95EB6"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образовательного учреждения на основании трудового договора (эффективного контракта).</w:t>
      </w:r>
    </w:p>
    <w:p w:rsidR="006262B5" w:rsidRPr="00B95EB6" w:rsidRDefault="006262B5" w:rsidP="00D04737">
      <w:pPr>
        <w:tabs>
          <w:tab w:val="left" w:pos="1843"/>
        </w:tabs>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2.2. В трудовом договоре указываются определенное ст. 57 ТК РФ содержание на срок, определенный в ст. 58 ТК РФ.</w:t>
      </w:r>
    </w:p>
    <w:p w:rsidR="006262B5" w:rsidRPr="00B95EB6" w:rsidRDefault="006262B5" w:rsidP="00D04737">
      <w:pPr>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2.3.  На педагогическую работу принимаются лица, старше 18 лет, имею</w:t>
      </w:r>
      <w:r w:rsidRPr="00B95EB6">
        <w:rPr>
          <w:rFonts w:ascii="Times New Roman" w:eastAsia="Times New Roman" w:hAnsi="Times New Roman" w:cs="Times New Roman"/>
          <w:sz w:val="28"/>
          <w:szCs w:val="28"/>
        </w:rPr>
        <w:softHyphen/>
        <w:t>щие необходимую педагогич</w:t>
      </w:r>
      <w:r w:rsidR="00671204">
        <w:rPr>
          <w:rFonts w:ascii="Times New Roman" w:eastAsia="Times New Roman" w:hAnsi="Times New Roman" w:cs="Times New Roman"/>
          <w:sz w:val="28"/>
          <w:szCs w:val="28"/>
        </w:rPr>
        <w:t>ескую квалификацию, соответству</w:t>
      </w:r>
      <w:r w:rsidRPr="00B95EB6">
        <w:rPr>
          <w:rFonts w:ascii="Times New Roman" w:eastAsia="Times New Roman" w:hAnsi="Times New Roman" w:cs="Times New Roman"/>
          <w:sz w:val="28"/>
          <w:szCs w:val="28"/>
        </w:rPr>
        <w:t>ющую требованиям квалифи</w:t>
      </w:r>
      <w:r w:rsidR="00671204">
        <w:rPr>
          <w:rFonts w:ascii="Times New Roman" w:eastAsia="Times New Roman" w:hAnsi="Times New Roman" w:cs="Times New Roman"/>
          <w:sz w:val="28"/>
          <w:szCs w:val="28"/>
        </w:rPr>
        <w:t>кационной характеристики по дол</w:t>
      </w:r>
      <w:r w:rsidRPr="00B95EB6">
        <w:rPr>
          <w:rFonts w:ascii="Times New Roman" w:eastAsia="Times New Roman" w:hAnsi="Times New Roman" w:cs="Times New Roman"/>
          <w:sz w:val="28"/>
          <w:szCs w:val="28"/>
        </w:rPr>
        <w:t>жности и полученной спе</w:t>
      </w:r>
      <w:r w:rsidR="00671204">
        <w:rPr>
          <w:rFonts w:ascii="Times New Roman" w:eastAsia="Times New Roman" w:hAnsi="Times New Roman" w:cs="Times New Roman"/>
          <w:sz w:val="28"/>
          <w:szCs w:val="28"/>
        </w:rPr>
        <w:t>циальности, подтвержденной доку</w:t>
      </w:r>
      <w:r w:rsidRPr="00B95EB6">
        <w:rPr>
          <w:rFonts w:ascii="Times New Roman" w:eastAsia="Times New Roman" w:hAnsi="Times New Roman" w:cs="Times New Roman"/>
          <w:sz w:val="28"/>
          <w:szCs w:val="28"/>
        </w:rPr>
        <w:t xml:space="preserve">ментами об образовании. </w:t>
      </w:r>
    </w:p>
    <w:p w:rsidR="006262B5" w:rsidRPr="00B95EB6" w:rsidRDefault="006262B5" w:rsidP="00D04737">
      <w:pPr>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2.4. К педагогической и иной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согласно статьям 331 и 351.1 ТК РФ не допускаются лица:</w:t>
      </w:r>
      <w:bookmarkStart w:id="9" w:name="sub_331202"/>
    </w:p>
    <w:p w:rsidR="006262B5" w:rsidRPr="00B95EB6" w:rsidRDefault="006262B5" w:rsidP="00D04737">
      <w:pPr>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-лишенные права заниматься педагогической деятельностью в соответствии с вступившим в законную силу приговором суда;</w:t>
      </w:r>
    </w:p>
    <w:p w:rsidR="006262B5" w:rsidRPr="00B95EB6" w:rsidRDefault="006262B5" w:rsidP="00D04737">
      <w:pPr>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bookmarkStart w:id="10" w:name="sub_331203"/>
      <w:bookmarkEnd w:id="9"/>
      <w:proofErr w:type="gramStart"/>
      <w:r w:rsidRPr="00B95EB6">
        <w:rPr>
          <w:rFonts w:ascii="Times New Roman" w:eastAsia="Times New Roman" w:hAnsi="Times New Roman" w:cs="Times New Roman"/>
          <w:sz w:val="28"/>
          <w:szCs w:val="28"/>
        </w:rPr>
        <w:lastRenderedPageBreak/>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B95EB6">
        <w:rPr>
          <w:rFonts w:ascii="Times New Roman" w:eastAsia="Times New Roman" w:hAnsi="Times New Roman" w:cs="Times New Roman"/>
          <w:sz w:val="28"/>
          <w:szCs w:val="28"/>
        </w:rPr>
        <w:t xml:space="preserve">, основ конституционного строя и безопасности государства, а также против общественной безопасности, за исключением случаев, предусмотренных </w:t>
      </w:r>
      <w:hyperlink w:anchor="sub_3313" w:history="1">
        <w:r w:rsidRPr="00B95EB6">
          <w:rPr>
            <w:rFonts w:ascii="Times New Roman" w:eastAsia="Times New Roman" w:hAnsi="Times New Roman" w:cs="Times New Roman"/>
            <w:sz w:val="28"/>
            <w:szCs w:val="28"/>
          </w:rPr>
          <w:t>частью третьей</w:t>
        </w:r>
      </w:hyperlink>
      <w:r w:rsidRPr="00B95EB6">
        <w:rPr>
          <w:rFonts w:ascii="Times New Roman" w:eastAsia="Times New Roman" w:hAnsi="Times New Roman" w:cs="Times New Roman"/>
          <w:sz w:val="28"/>
          <w:szCs w:val="28"/>
        </w:rPr>
        <w:t xml:space="preserve"> статьи 331 ТК РФ;</w:t>
      </w:r>
    </w:p>
    <w:p w:rsidR="006262B5" w:rsidRPr="00B95EB6" w:rsidRDefault="00EE7D34" w:rsidP="00D04737">
      <w:pPr>
        <w:tabs>
          <w:tab w:val="left" w:pos="1560"/>
          <w:tab w:val="left" w:pos="1843"/>
        </w:tabs>
        <w:autoSpaceDE w:val="0"/>
        <w:autoSpaceDN w:val="0"/>
        <w:adjustRightInd w:val="0"/>
        <w:spacing w:after="0" w:line="240" w:lineRule="auto"/>
        <w:jc w:val="both"/>
        <w:rPr>
          <w:rFonts w:ascii="Times New Roman" w:eastAsia="Times New Roman" w:hAnsi="Times New Roman" w:cs="Times New Roman"/>
          <w:sz w:val="28"/>
          <w:szCs w:val="28"/>
        </w:rPr>
      </w:pPr>
      <w:bookmarkStart w:id="11" w:name="sub_33122"/>
      <w:bookmarkEnd w:id="10"/>
      <w:r w:rsidRPr="00B95EB6">
        <w:rPr>
          <w:rFonts w:ascii="Times New Roman" w:eastAsia="Times New Roman" w:hAnsi="Times New Roman" w:cs="Times New Roman"/>
          <w:sz w:val="28"/>
          <w:szCs w:val="28"/>
        </w:rPr>
        <w:t>-</w:t>
      </w:r>
      <w:r w:rsidR="006262B5" w:rsidRPr="00B95EB6">
        <w:rPr>
          <w:rFonts w:ascii="Times New Roman" w:eastAsia="Times New Roman" w:hAnsi="Times New Roman" w:cs="Times New Roman"/>
          <w:sz w:val="28"/>
          <w:szCs w:val="28"/>
        </w:rPr>
        <w:t>имеющие неснятую или непогашенную судимость за иные умышленные тяжкие и особо тяжкие преступления;</w:t>
      </w:r>
    </w:p>
    <w:bookmarkEnd w:id="11"/>
    <w:p w:rsidR="006262B5" w:rsidRPr="00B95EB6" w:rsidRDefault="006262B5" w:rsidP="00D04737">
      <w:pPr>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w:t>
      </w:r>
      <w:proofErr w:type="gramStart"/>
      <w:r w:rsidRPr="00B95EB6">
        <w:rPr>
          <w:rFonts w:ascii="Times New Roman" w:eastAsia="Times New Roman" w:hAnsi="Times New Roman" w:cs="Times New Roman"/>
          <w:sz w:val="28"/>
          <w:szCs w:val="28"/>
        </w:rPr>
        <w:t>признанные</w:t>
      </w:r>
      <w:proofErr w:type="gramEnd"/>
      <w:r w:rsidRPr="00B95EB6">
        <w:rPr>
          <w:rFonts w:ascii="Times New Roman" w:eastAsia="Times New Roman" w:hAnsi="Times New Roman" w:cs="Times New Roman"/>
          <w:sz w:val="28"/>
          <w:szCs w:val="28"/>
        </w:rPr>
        <w:t xml:space="preserve"> недееспособными в установленном федеральным законом порядке;</w:t>
      </w:r>
    </w:p>
    <w:p w:rsidR="006262B5" w:rsidRPr="00B95EB6" w:rsidRDefault="006262B5" w:rsidP="00D04737">
      <w:pPr>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bookmarkStart w:id="12" w:name="sub_33123"/>
      <w:r w:rsidRPr="00B95EB6">
        <w:rPr>
          <w:rFonts w:ascii="Times New Roman" w:eastAsia="Times New Roman" w:hAnsi="Times New Roman" w:cs="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6262B5" w:rsidRPr="00B95EB6" w:rsidRDefault="006262B5" w:rsidP="00D04737">
      <w:pPr>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К тому же, согласно статье 331.1,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выше.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6262B5" w:rsidRPr="00B95EB6" w:rsidRDefault="006262B5" w:rsidP="00D04737">
      <w:pPr>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bookmarkStart w:id="13" w:name="sub_3313"/>
      <w:bookmarkEnd w:id="12"/>
      <w:proofErr w:type="gramStart"/>
      <w:r w:rsidRPr="00B95EB6">
        <w:rPr>
          <w:rFonts w:ascii="Times New Roman" w:eastAsia="Times New Roman" w:hAnsi="Times New Roman" w:cs="Times New Roman"/>
          <w:sz w:val="28"/>
          <w:szCs w:val="28"/>
        </w:rPr>
        <w:t xml:space="preserve">Лица из числа указанных выше,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w:t>
      </w:r>
      <w:proofErr w:type="gramEnd"/>
    </w:p>
    <w:p w:rsidR="006262B5" w:rsidRPr="00B95EB6" w:rsidRDefault="006262B5" w:rsidP="00D04737">
      <w:pPr>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B95EB6">
        <w:rPr>
          <w:rFonts w:ascii="Times New Roman" w:eastAsia="Times New Roman" w:hAnsi="Times New Roman" w:cs="Times New Roman"/>
          <w:sz w:val="28"/>
          <w:szCs w:val="28"/>
        </w:rPr>
        <w:t>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w:t>
      </w:r>
      <w:proofErr w:type="gramEnd"/>
      <w:r w:rsidRPr="00B95EB6">
        <w:rPr>
          <w:rFonts w:ascii="Times New Roman" w:eastAsia="Times New Roman" w:hAnsi="Times New Roman" w:cs="Times New Roman"/>
          <w:sz w:val="28"/>
          <w:szCs w:val="28"/>
        </w:rPr>
        <w:t xml:space="preserve"> прав, созданной высшим исполнительным органом государственной власти субъекта Российской Федерации, о допуске их к педагогической и иной трудовой  деятельности в учреждении (ст. 331 и 351.1.ТК).</w:t>
      </w:r>
      <w:bookmarkEnd w:id="13"/>
    </w:p>
    <w:p w:rsidR="006262B5" w:rsidRPr="00B95EB6" w:rsidRDefault="00EE7D34"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2.5. </w:t>
      </w:r>
      <w:r w:rsidR="006262B5" w:rsidRPr="00B95EB6">
        <w:rPr>
          <w:rFonts w:ascii="Times New Roman" w:eastAsia="Times New Roman" w:hAnsi="Times New Roman" w:cs="Times New Roman"/>
          <w:sz w:val="28"/>
          <w:szCs w:val="28"/>
        </w:rPr>
        <w:t>При приеме на работу (заключение трудового догово</w:t>
      </w:r>
      <w:r w:rsidR="006262B5" w:rsidRPr="00B95EB6">
        <w:rPr>
          <w:rFonts w:ascii="Times New Roman" w:eastAsia="Times New Roman" w:hAnsi="Times New Roman" w:cs="Times New Roman"/>
          <w:sz w:val="28"/>
          <w:szCs w:val="28"/>
        </w:rPr>
        <w:softHyphen/>
        <w:t>ра) работник обязан предоставить следующие до</w:t>
      </w:r>
      <w:r w:rsidR="006262B5" w:rsidRPr="00B95EB6">
        <w:rPr>
          <w:rFonts w:ascii="Times New Roman" w:eastAsia="Times New Roman" w:hAnsi="Times New Roman" w:cs="Times New Roman"/>
          <w:sz w:val="28"/>
          <w:szCs w:val="28"/>
        </w:rPr>
        <w:softHyphen/>
        <w:t xml:space="preserve">кументы (если иное не установлено Трудовым Кодексом Российской Федерации, другими федеральными законами) – </w:t>
      </w:r>
      <w:proofErr w:type="gramStart"/>
      <w:r w:rsidR="006262B5" w:rsidRPr="00B95EB6">
        <w:rPr>
          <w:rFonts w:ascii="Times New Roman" w:eastAsia="Times New Roman" w:hAnsi="Times New Roman" w:cs="Times New Roman"/>
          <w:sz w:val="28"/>
          <w:szCs w:val="28"/>
          <w:lang w:val="en-US"/>
        </w:rPr>
        <w:t>c</w:t>
      </w:r>
      <w:proofErr w:type="gramEnd"/>
      <w:r w:rsidR="006262B5" w:rsidRPr="00B95EB6">
        <w:rPr>
          <w:rFonts w:ascii="Times New Roman" w:eastAsia="Times New Roman" w:hAnsi="Times New Roman" w:cs="Times New Roman"/>
          <w:sz w:val="28"/>
          <w:szCs w:val="28"/>
        </w:rPr>
        <w:t>т. 65 ТК РФ:</w:t>
      </w:r>
    </w:p>
    <w:p w:rsidR="006262B5" w:rsidRPr="00B95EB6" w:rsidRDefault="006262B5" w:rsidP="00D04737">
      <w:pPr>
        <w:widowControl w:val="0"/>
        <w:tabs>
          <w:tab w:val="left" w:pos="993"/>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-паспорт или иной документ, удостоверяющий личность;</w:t>
      </w:r>
    </w:p>
    <w:p w:rsidR="006262B5" w:rsidRPr="00B95EB6" w:rsidRDefault="006262B5" w:rsidP="00D04737">
      <w:pPr>
        <w:widowControl w:val="0"/>
        <w:tabs>
          <w:tab w:val="left" w:pos="993"/>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-трудовую книжку, за исключением случаев, когда тру</w:t>
      </w:r>
      <w:r w:rsidRPr="00B95EB6">
        <w:rPr>
          <w:rFonts w:ascii="Times New Roman" w:eastAsia="Times New Roman" w:hAnsi="Times New Roman" w:cs="Times New Roman"/>
          <w:sz w:val="28"/>
          <w:szCs w:val="28"/>
        </w:rPr>
        <w:softHyphen/>
        <w:t xml:space="preserve">довой договор заключается </w:t>
      </w:r>
      <w:r w:rsidRPr="00B95EB6">
        <w:rPr>
          <w:rFonts w:ascii="Times New Roman" w:eastAsia="Times New Roman" w:hAnsi="Times New Roman" w:cs="Times New Roman"/>
          <w:sz w:val="28"/>
          <w:szCs w:val="28"/>
        </w:rPr>
        <w:lastRenderedPageBreak/>
        <w:t>впервые или работник посту</w:t>
      </w:r>
      <w:r w:rsidRPr="00B95EB6">
        <w:rPr>
          <w:rFonts w:ascii="Times New Roman" w:eastAsia="Times New Roman" w:hAnsi="Times New Roman" w:cs="Times New Roman"/>
          <w:sz w:val="28"/>
          <w:szCs w:val="28"/>
        </w:rPr>
        <w:softHyphen/>
        <w:t>пает на работу на условиях совместительства;</w:t>
      </w:r>
    </w:p>
    <w:p w:rsidR="006262B5" w:rsidRPr="00B95EB6" w:rsidRDefault="006262B5" w:rsidP="00D04737">
      <w:pPr>
        <w:widowControl w:val="0"/>
        <w:tabs>
          <w:tab w:val="left" w:pos="993"/>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-свидетельство идентификационного налогового номера (ИНН);</w:t>
      </w:r>
    </w:p>
    <w:p w:rsidR="006262B5" w:rsidRPr="00B95EB6" w:rsidRDefault="006262B5" w:rsidP="00D04737">
      <w:pPr>
        <w:widowControl w:val="0"/>
        <w:tabs>
          <w:tab w:val="left" w:pos="993"/>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-страховое свидетельство обязательного пенсионного страхования;</w:t>
      </w:r>
    </w:p>
    <w:p w:rsidR="006262B5" w:rsidRPr="00B95EB6" w:rsidRDefault="006262B5" w:rsidP="00D04737">
      <w:pPr>
        <w:widowControl w:val="0"/>
        <w:tabs>
          <w:tab w:val="left" w:pos="993"/>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-документ об  образовании и (или) о квалификации или наличии специальных знаний  при поступлении на работу, требующую специальных знаний или специальной подготовки;</w:t>
      </w:r>
    </w:p>
    <w:p w:rsidR="006262B5" w:rsidRPr="00B95EB6" w:rsidRDefault="00671204" w:rsidP="00D04737">
      <w:pPr>
        <w:widowControl w:val="0"/>
        <w:tabs>
          <w:tab w:val="left" w:pos="993"/>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-документы воинского учета</w:t>
      </w:r>
      <w:r w:rsidR="006262B5" w:rsidRPr="00B95EB6">
        <w:rPr>
          <w:rFonts w:ascii="Times New Roman" w:eastAsia="Times New Roman" w:hAnsi="Times New Roman" w:cs="Times New Roman"/>
          <w:sz w:val="28"/>
          <w:szCs w:val="28"/>
        </w:rPr>
        <w:t xml:space="preserve"> для военнообязанных и лиц, подлежащих призыву на военную службу;</w:t>
      </w:r>
    </w:p>
    <w:p w:rsidR="00F81A40" w:rsidRDefault="006262B5" w:rsidP="00D04737">
      <w:pPr>
        <w:widowControl w:val="0"/>
        <w:tabs>
          <w:tab w:val="left" w:pos="993"/>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реабилитации государственной политики и нормативно-правовому регулированию в сфере внутренних дел, </w:t>
      </w:r>
    </w:p>
    <w:p w:rsidR="006262B5" w:rsidRPr="00B95EB6" w:rsidRDefault="006262B5" w:rsidP="00D04737">
      <w:pPr>
        <w:widowControl w:val="0"/>
        <w:tabs>
          <w:tab w:val="left" w:pos="993"/>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 </w:t>
      </w:r>
    </w:p>
    <w:p w:rsidR="006262B5" w:rsidRPr="00B95EB6" w:rsidRDefault="006262B5" w:rsidP="00D04737">
      <w:pPr>
        <w:widowControl w:val="0"/>
        <w:tabs>
          <w:tab w:val="left" w:pos="993"/>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-Прием на работу без перечисленных выше документов не допускается.</w:t>
      </w:r>
    </w:p>
    <w:p w:rsidR="006262B5" w:rsidRPr="00B95EB6"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2.6.</w:t>
      </w:r>
      <w:r w:rsidR="00F81A40">
        <w:rPr>
          <w:rFonts w:ascii="Times New Roman" w:eastAsia="Times New Roman" w:hAnsi="Times New Roman" w:cs="Times New Roman"/>
          <w:sz w:val="28"/>
          <w:szCs w:val="28"/>
        </w:rPr>
        <w:t xml:space="preserve"> </w:t>
      </w:r>
      <w:r w:rsidRPr="00B95EB6">
        <w:rPr>
          <w:rFonts w:ascii="Times New Roman" w:eastAsia="Times New Roman" w:hAnsi="Times New Roman" w:cs="Times New Roman"/>
          <w:sz w:val="28"/>
          <w:szCs w:val="28"/>
        </w:rPr>
        <w:t>Запрещается требовать</w:t>
      </w:r>
      <w:r w:rsidR="00671204">
        <w:rPr>
          <w:rFonts w:ascii="Times New Roman" w:eastAsia="Times New Roman" w:hAnsi="Times New Roman" w:cs="Times New Roman"/>
          <w:sz w:val="28"/>
          <w:szCs w:val="28"/>
        </w:rPr>
        <w:t xml:space="preserve"> от лиц при приеме на работу до</w:t>
      </w:r>
      <w:r w:rsidRPr="00B95EB6">
        <w:rPr>
          <w:rFonts w:ascii="Times New Roman" w:eastAsia="Times New Roman" w:hAnsi="Times New Roman" w:cs="Times New Roman"/>
          <w:sz w:val="28"/>
          <w:szCs w:val="28"/>
        </w:rPr>
        <w:t>кументы, представление которых не предусмотрено законода</w:t>
      </w:r>
      <w:r w:rsidRPr="00B95EB6">
        <w:rPr>
          <w:rFonts w:ascii="Times New Roman" w:eastAsia="Times New Roman" w:hAnsi="Times New Roman" w:cs="Times New Roman"/>
          <w:sz w:val="28"/>
          <w:szCs w:val="28"/>
        </w:rPr>
        <w:softHyphen/>
        <w:t>тельством.</w:t>
      </w:r>
    </w:p>
    <w:p w:rsidR="006262B5" w:rsidRPr="00B95EB6"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2.7.</w:t>
      </w:r>
      <w:r w:rsidR="00F81A40">
        <w:rPr>
          <w:rFonts w:ascii="Times New Roman" w:eastAsia="Times New Roman" w:hAnsi="Times New Roman" w:cs="Times New Roman"/>
          <w:sz w:val="28"/>
          <w:szCs w:val="28"/>
        </w:rPr>
        <w:t xml:space="preserve"> </w:t>
      </w:r>
      <w:r w:rsidRPr="00B95EB6">
        <w:rPr>
          <w:rFonts w:ascii="Times New Roman" w:eastAsia="Times New Roman" w:hAnsi="Times New Roman" w:cs="Times New Roman"/>
          <w:sz w:val="28"/>
          <w:szCs w:val="28"/>
        </w:rPr>
        <w:t>Прием на работу оформляется подписанием трудового договора в письменной форме между работником и представи</w:t>
      </w:r>
      <w:r w:rsidRPr="00B95EB6">
        <w:rPr>
          <w:rFonts w:ascii="Times New Roman" w:eastAsia="Times New Roman" w:hAnsi="Times New Roman" w:cs="Times New Roman"/>
          <w:sz w:val="28"/>
          <w:szCs w:val="28"/>
        </w:rPr>
        <w:softHyphen/>
        <w:t>телем руководства, имеющим право подписи.</w:t>
      </w:r>
    </w:p>
    <w:p w:rsidR="006262B5" w:rsidRPr="00B95EB6" w:rsidRDefault="00EE7D34"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2.8.</w:t>
      </w:r>
      <w:r w:rsidR="00F81A40">
        <w:rPr>
          <w:rFonts w:ascii="Times New Roman" w:eastAsia="Times New Roman" w:hAnsi="Times New Roman" w:cs="Times New Roman"/>
          <w:sz w:val="28"/>
          <w:szCs w:val="28"/>
        </w:rPr>
        <w:t xml:space="preserve"> </w:t>
      </w:r>
      <w:r w:rsidR="006262B5" w:rsidRPr="00B95EB6">
        <w:rPr>
          <w:rFonts w:ascii="Times New Roman" w:eastAsia="Times New Roman" w:hAnsi="Times New Roman" w:cs="Times New Roman"/>
          <w:sz w:val="28"/>
          <w:szCs w:val="28"/>
        </w:rPr>
        <w:t>После подписания трудового договора руководитель издает приказ о приеме на работу, который доводится до сведения работника под расписку в трехдневный срок со дня подписания трудового договора. В нем должны быть указаны наименование должности в соответствии с Единым тарификационным справочником работ и профессий рабочих, квалификационным спра</w:t>
      </w:r>
      <w:r w:rsidR="006262B5" w:rsidRPr="00B95EB6">
        <w:rPr>
          <w:rFonts w:ascii="Times New Roman" w:eastAsia="Times New Roman" w:hAnsi="Times New Roman" w:cs="Times New Roman"/>
          <w:sz w:val="28"/>
          <w:szCs w:val="28"/>
        </w:rPr>
        <w:softHyphen/>
        <w:t>вочником должностей служащих или штатным расписанием и условия оплаты труда.</w:t>
      </w:r>
    </w:p>
    <w:p w:rsidR="006262B5" w:rsidRPr="00B95EB6" w:rsidRDefault="00EE7D34"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2.9.</w:t>
      </w:r>
      <w:r w:rsidR="00F81A40">
        <w:rPr>
          <w:rFonts w:ascii="Times New Roman" w:eastAsia="Times New Roman" w:hAnsi="Times New Roman" w:cs="Times New Roman"/>
          <w:sz w:val="28"/>
          <w:szCs w:val="28"/>
        </w:rPr>
        <w:t xml:space="preserve"> </w:t>
      </w:r>
      <w:r w:rsidR="006262B5" w:rsidRPr="00B95EB6">
        <w:rPr>
          <w:rFonts w:ascii="Times New Roman" w:eastAsia="Times New Roman" w:hAnsi="Times New Roman" w:cs="Times New Roman"/>
          <w:sz w:val="28"/>
          <w:szCs w:val="28"/>
        </w:rPr>
        <w:t>Перед допуском к работе вновь поступившего работни</w:t>
      </w:r>
      <w:r w:rsidR="006262B5" w:rsidRPr="00B95EB6">
        <w:rPr>
          <w:rFonts w:ascii="Times New Roman" w:eastAsia="Times New Roman" w:hAnsi="Times New Roman" w:cs="Times New Roman"/>
          <w:sz w:val="28"/>
          <w:szCs w:val="28"/>
        </w:rPr>
        <w:softHyphen/>
        <w:t>ка заведующий обязан  ознакомить работника:</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w:t>
      </w:r>
      <w:r w:rsidR="00671204">
        <w:rPr>
          <w:rFonts w:ascii="Times New Roman" w:eastAsia="Times New Roman" w:hAnsi="Times New Roman" w:cs="Times New Roman"/>
          <w:sz w:val="28"/>
          <w:szCs w:val="28"/>
        </w:rPr>
        <w:t>с условиями труда, его должност</w:t>
      </w:r>
      <w:r w:rsidRPr="00B95EB6">
        <w:rPr>
          <w:rFonts w:ascii="Times New Roman" w:eastAsia="Times New Roman" w:hAnsi="Times New Roman" w:cs="Times New Roman"/>
          <w:sz w:val="28"/>
          <w:szCs w:val="28"/>
        </w:rPr>
        <w:t>ной инструкцией, условиями оплаты труда, разъяснить его права и обязанности;</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-локальными нормативными актами, имеющими отношение к его трудовой функции (в </w:t>
      </w:r>
      <w:proofErr w:type="spellStart"/>
      <w:r w:rsidRPr="00B95EB6">
        <w:rPr>
          <w:rFonts w:ascii="Times New Roman" w:eastAsia="Times New Roman" w:hAnsi="Times New Roman" w:cs="Times New Roman"/>
          <w:sz w:val="28"/>
          <w:szCs w:val="28"/>
        </w:rPr>
        <w:t>т.ч</w:t>
      </w:r>
      <w:proofErr w:type="spellEnd"/>
      <w:r w:rsidRPr="00B95EB6">
        <w:rPr>
          <w:rFonts w:ascii="Times New Roman" w:eastAsia="Times New Roman" w:hAnsi="Times New Roman" w:cs="Times New Roman"/>
          <w:sz w:val="28"/>
          <w:szCs w:val="28"/>
        </w:rPr>
        <w:t>. и с настоящими Правилами).</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-с правилами техники безопасности, производственной санитарии, противопож</w:t>
      </w:r>
      <w:r w:rsidR="00671204">
        <w:rPr>
          <w:rFonts w:ascii="Times New Roman" w:eastAsia="Times New Roman" w:hAnsi="Times New Roman" w:cs="Times New Roman"/>
          <w:sz w:val="28"/>
          <w:szCs w:val="28"/>
        </w:rPr>
        <w:t>арной безопас</w:t>
      </w:r>
      <w:r w:rsidRPr="00B95EB6">
        <w:rPr>
          <w:rFonts w:ascii="Times New Roman" w:eastAsia="Times New Roman" w:hAnsi="Times New Roman" w:cs="Times New Roman"/>
          <w:sz w:val="28"/>
          <w:szCs w:val="28"/>
        </w:rPr>
        <w:t>ности и организации охраны жизни и здоровья детей и зафиксировать сведения о проведенном инструктаже в журнале</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установленного образца.</w:t>
      </w:r>
    </w:p>
    <w:p w:rsidR="006262B5" w:rsidRPr="00B95EB6"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2.10. </w:t>
      </w:r>
      <w:proofErr w:type="gramStart"/>
      <w:r w:rsidRPr="00B95EB6">
        <w:rPr>
          <w:rFonts w:ascii="Times New Roman" w:eastAsia="Times New Roman" w:hAnsi="Times New Roman" w:cs="Times New Roman"/>
          <w:sz w:val="28"/>
          <w:szCs w:val="28"/>
        </w:rPr>
        <w:t>На всех работников,</w:t>
      </w:r>
      <w:r w:rsidR="00671204">
        <w:rPr>
          <w:rFonts w:ascii="Times New Roman" w:eastAsia="Times New Roman" w:hAnsi="Times New Roman" w:cs="Times New Roman"/>
          <w:sz w:val="28"/>
          <w:szCs w:val="28"/>
        </w:rPr>
        <w:t xml:space="preserve"> проработавших свыше 5 дней, ве</w:t>
      </w:r>
      <w:r w:rsidRPr="00B95EB6">
        <w:rPr>
          <w:rFonts w:ascii="Times New Roman" w:eastAsia="Times New Roman" w:hAnsi="Times New Roman" w:cs="Times New Roman"/>
          <w:sz w:val="28"/>
          <w:szCs w:val="28"/>
        </w:rPr>
        <w:t>дутся трудовые книжки в установленном порядке, на работающих по совместительству, трудовые книжки ведутся по основ</w:t>
      </w:r>
      <w:r w:rsidRPr="00B95EB6">
        <w:rPr>
          <w:rFonts w:ascii="Times New Roman" w:eastAsia="Times New Roman" w:hAnsi="Times New Roman" w:cs="Times New Roman"/>
          <w:sz w:val="28"/>
          <w:szCs w:val="28"/>
        </w:rPr>
        <w:softHyphen/>
        <w:t>ному месту работы.</w:t>
      </w:r>
      <w:proofErr w:type="gramEnd"/>
    </w:p>
    <w:p w:rsidR="006262B5" w:rsidRPr="00B95EB6"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2.11. На каждого работника дошкольного образовательного учреждения ведется </w:t>
      </w:r>
      <w:r w:rsidRPr="00B95EB6">
        <w:rPr>
          <w:rFonts w:ascii="Times New Roman" w:eastAsia="Times New Roman" w:hAnsi="Times New Roman" w:cs="Times New Roman"/>
          <w:sz w:val="28"/>
          <w:szCs w:val="28"/>
        </w:rPr>
        <w:lastRenderedPageBreak/>
        <w:t>личное дело, которое состоит из анкеты, копии документа об образовании, материалов по результатам аттестации. После увольнения работника его личное дело хранится в дошкольном образовательном учреждении бессрочно.</w:t>
      </w:r>
    </w:p>
    <w:p w:rsidR="006262B5" w:rsidRPr="00B95EB6"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2.12.</w:t>
      </w:r>
      <w:r w:rsidR="00F81A40">
        <w:rPr>
          <w:rFonts w:ascii="Times New Roman" w:eastAsia="Times New Roman" w:hAnsi="Times New Roman" w:cs="Times New Roman"/>
          <w:sz w:val="28"/>
          <w:szCs w:val="28"/>
        </w:rPr>
        <w:t xml:space="preserve"> </w:t>
      </w:r>
      <w:r w:rsidRPr="00B95EB6">
        <w:rPr>
          <w:rFonts w:ascii="Times New Roman" w:eastAsia="Times New Roman" w:hAnsi="Times New Roman" w:cs="Times New Roman"/>
          <w:sz w:val="28"/>
          <w:szCs w:val="28"/>
        </w:rPr>
        <w:t>Прекращение трудового договора может иметь место только по основаниям, предусмотренным законодательством (ст. 75, 76, 77, 78, 79, 80, 81, 82, 83, 84, 336 Трудового кодекса Российской Федерации). Работники имею</w:t>
      </w:r>
      <w:r w:rsidR="00671204">
        <w:rPr>
          <w:rFonts w:ascii="Times New Roman" w:eastAsia="Times New Roman" w:hAnsi="Times New Roman" w:cs="Times New Roman"/>
          <w:sz w:val="28"/>
          <w:szCs w:val="28"/>
        </w:rPr>
        <w:t>т право расторгнуть трудовой до</w:t>
      </w:r>
      <w:r w:rsidRPr="00B95EB6">
        <w:rPr>
          <w:rFonts w:ascii="Times New Roman" w:eastAsia="Times New Roman" w:hAnsi="Times New Roman" w:cs="Times New Roman"/>
          <w:sz w:val="28"/>
          <w:szCs w:val="28"/>
        </w:rPr>
        <w:t>говор, предупредив письменно работодателя не менее чем за 2 недели. Прекращение трудо</w:t>
      </w:r>
      <w:r w:rsidRPr="00B95EB6">
        <w:rPr>
          <w:rFonts w:ascii="Times New Roman" w:eastAsia="Times New Roman" w:hAnsi="Times New Roman" w:cs="Times New Roman"/>
          <w:sz w:val="28"/>
          <w:szCs w:val="28"/>
        </w:rPr>
        <w:softHyphen/>
        <w:t>вого договора оформляется п</w:t>
      </w:r>
      <w:r w:rsidR="00671204">
        <w:rPr>
          <w:rFonts w:ascii="Times New Roman" w:eastAsia="Times New Roman" w:hAnsi="Times New Roman" w:cs="Times New Roman"/>
          <w:sz w:val="28"/>
          <w:szCs w:val="28"/>
        </w:rPr>
        <w:t>риказом по дошкольному образова</w:t>
      </w:r>
      <w:r w:rsidRPr="00B95EB6">
        <w:rPr>
          <w:rFonts w:ascii="Times New Roman" w:eastAsia="Times New Roman" w:hAnsi="Times New Roman" w:cs="Times New Roman"/>
          <w:sz w:val="28"/>
          <w:szCs w:val="28"/>
        </w:rPr>
        <w:t>тельному учреждению под личную подпись работника. Общий порядок оформления прекращения трудового договора определяется ст. 84/1 ТК РФ.</w:t>
      </w:r>
    </w:p>
    <w:p w:rsidR="006262B5" w:rsidRPr="00B95EB6"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2.13. Решение о срочном трудовом договоре, о его продлении, его расторжении принимается </w:t>
      </w:r>
      <w:proofErr w:type="gramStart"/>
      <w:r w:rsidRPr="00B95EB6">
        <w:rPr>
          <w:rFonts w:ascii="Times New Roman" w:eastAsia="Times New Roman" w:hAnsi="Times New Roman" w:cs="Times New Roman"/>
          <w:sz w:val="28"/>
          <w:szCs w:val="28"/>
        </w:rPr>
        <w:t>заведующим</w:t>
      </w:r>
      <w:proofErr w:type="gramEnd"/>
      <w:r w:rsidRPr="00B95EB6">
        <w:rPr>
          <w:rFonts w:ascii="Times New Roman" w:eastAsia="Times New Roman" w:hAnsi="Times New Roman" w:cs="Times New Roman"/>
          <w:sz w:val="28"/>
          <w:szCs w:val="28"/>
        </w:rPr>
        <w:t xml:space="preserve">  дошкольного образовательного учреждения в соответствии с ТК</w:t>
      </w:r>
      <w:r w:rsidR="00671204">
        <w:rPr>
          <w:rFonts w:ascii="Times New Roman" w:eastAsia="Times New Roman" w:hAnsi="Times New Roman" w:cs="Times New Roman"/>
          <w:sz w:val="28"/>
          <w:szCs w:val="28"/>
        </w:rPr>
        <w:t xml:space="preserve"> РФ (ст. 59) и доводится до све</w:t>
      </w:r>
      <w:r w:rsidRPr="00B95EB6">
        <w:rPr>
          <w:rFonts w:ascii="Times New Roman" w:eastAsia="Times New Roman" w:hAnsi="Times New Roman" w:cs="Times New Roman"/>
          <w:sz w:val="28"/>
          <w:szCs w:val="28"/>
        </w:rPr>
        <w:t>дения работника в письменной форме не позднее трех дней до издания приказа о приеме по учреждению.</w:t>
      </w:r>
    </w:p>
    <w:p w:rsidR="006262B5" w:rsidRPr="00B95EB6"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2.14. По истечении 2-х недельного срока работник вправе прекратить работу, а работодатель обязан выдать ему трудовую книжку и произвести полный расчет. По соглашению между работодателем и работником трудовой договор, может быть, расторгнут и до истечения срока предупреждения.</w:t>
      </w:r>
    </w:p>
    <w:p w:rsidR="006262B5" w:rsidRPr="00B95EB6"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2.15. В день увольнения руководитель дошкольного образо</w:t>
      </w:r>
      <w:r w:rsidRPr="00B95EB6">
        <w:rPr>
          <w:rFonts w:ascii="Times New Roman" w:eastAsia="Times New Roman" w:hAnsi="Times New Roman" w:cs="Times New Roman"/>
          <w:sz w:val="28"/>
          <w:szCs w:val="28"/>
        </w:rPr>
        <w:softHyphen/>
        <w:t>вательного учреждения  выдает трудовую книжку с внесенной в нее записью об увольнении. Запись о причине увольнения в тру</w:t>
      </w:r>
      <w:r w:rsidRPr="00B95EB6">
        <w:rPr>
          <w:rFonts w:ascii="Times New Roman" w:eastAsia="Times New Roman" w:hAnsi="Times New Roman" w:cs="Times New Roman"/>
          <w:sz w:val="28"/>
          <w:szCs w:val="28"/>
        </w:rPr>
        <w:softHyphen/>
        <w:t>довую книжку вносится в соответствии с формулировками за</w:t>
      </w:r>
      <w:r w:rsidRPr="00B95EB6">
        <w:rPr>
          <w:rFonts w:ascii="Times New Roman" w:eastAsia="Times New Roman" w:hAnsi="Times New Roman" w:cs="Times New Roman"/>
          <w:sz w:val="28"/>
          <w:szCs w:val="28"/>
        </w:rPr>
        <w:softHyphen/>
        <w:t>конодательства и со ссылкой на статью и пункт закона. Днем увольнения считается последний день работы. Расчет причитающейся работнику заработной платы в сроки, установленные законодательством (ст. 140 ТК РФ).</w:t>
      </w:r>
    </w:p>
    <w:p w:rsidR="006262B5" w:rsidRPr="00B95EB6"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2.16.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ст. 72/1, 72/2, 73, 74 ТК РФ. Соглашение об изменении определенных сторонами условий трудового договора заключается в письменной форме.</w:t>
      </w:r>
    </w:p>
    <w:p w:rsidR="002719B2" w:rsidRPr="00B95EB6" w:rsidRDefault="002719B2" w:rsidP="00D04737">
      <w:pPr>
        <w:widowControl w:val="0"/>
        <w:tabs>
          <w:tab w:val="left" w:pos="1843"/>
        </w:tabs>
        <w:autoSpaceDE w:val="0"/>
        <w:autoSpaceDN w:val="0"/>
        <w:adjustRightInd w:val="0"/>
        <w:spacing w:after="0" w:line="240" w:lineRule="auto"/>
        <w:jc w:val="center"/>
        <w:rPr>
          <w:rFonts w:ascii="Times New Roman" w:eastAsia="Times New Roman" w:hAnsi="Times New Roman" w:cs="Times New Roman"/>
          <w:b/>
          <w:sz w:val="28"/>
          <w:szCs w:val="28"/>
        </w:rPr>
      </w:pPr>
    </w:p>
    <w:p w:rsidR="006262B5" w:rsidRDefault="006262B5" w:rsidP="00D04737">
      <w:pPr>
        <w:widowControl w:val="0"/>
        <w:tabs>
          <w:tab w:val="left" w:pos="1843"/>
        </w:tabs>
        <w:autoSpaceDE w:val="0"/>
        <w:autoSpaceDN w:val="0"/>
        <w:adjustRightInd w:val="0"/>
        <w:spacing w:after="0" w:line="240" w:lineRule="auto"/>
        <w:jc w:val="center"/>
        <w:rPr>
          <w:rFonts w:ascii="Times New Roman" w:eastAsia="Times New Roman" w:hAnsi="Times New Roman" w:cs="Times New Roman"/>
          <w:b/>
          <w:sz w:val="28"/>
          <w:szCs w:val="28"/>
        </w:rPr>
      </w:pPr>
      <w:r w:rsidRPr="00B95EB6">
        <w:rPr>
          <w:rFonts w:ascii="Times New Roman" w:eastAsia="Times New Roman" w:hAnsi="Times New Roman" w:cs="Times New Roman"/>
          <w:b/>
          <w:sz w:val="28"/>
          <w:szCs w:val="28"/>
        </w:rPr>
        <w:t>3.Основные обязанности и права работников</w:t>
      </w:r>
    </w:p>
    <w:p w:rsidR="00F81A40" w:rsidRPr="00B95EB6" w:rsidRDefault="00F81A40" w:rsidP="00D04737">
      <w:pPr>
        <w:widowControl w:val="0"/>
        <w:tabs>
          <w:tab w:val="left" w:pos="1843"/>
        </w:tabs>
        <w:autoSpaceDE w:val="0"/>
        <w:autoSpaceDN w:val="0"/>
        <w:adjustRightInd w:val="0"/>
        <w:spacing w:after="0" w:line="240" w:lineRule="auto"/>
        <w:jc w:val="center"/>
        <w:rPr>
          <w:rFonts w:ascii="Times New Roman" w:eastAsia="Times New Roman" w:hAnsi="Times New Roman" w:cs="Times New Roman"/>
          <w:b/>
          <w:sz w:val="28"/>
          <w:szCs w:val="28"/>
        </w:rPr>
      </w:pP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3.1. Работники Учреждения обязаны:</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-соблюдать законы и иные нормативно-правовые акты, локальные акты, условия соглашений и трудовых договоров;</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-добросовестно исполнять свои трудовые обязанности, соблюдать трудовую дисциплину, своевременно и точно выполнять распоряжения работодателя и непосредственного руководителя, исполнять должностные обязанности и обязанности, возложен</w:t>
      </w:r>
      <w:r w:rsidRPr="00B95EB6">
        <w:rPr>
          <w:rFonts w:ascii="Times New Roman" w:eastAsia="Times New Roman" w:hAnsi="Times New Roman" w:cs="Times New Roman"/>
          <w:sz w:val="28"/>
          <w:szCs w:val="28"/>
        </w:rPr>
        <w:softHyphen/>
        <w:t>ные на них Уставом Учреждения;</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-использовать все рабочее время для производительного труда, за исключением времени перерыва для отдыха и питания продолжительностью не менее 30 минут и не более 2 часов, которое в рабочее время не включается (ст. 108 ТК РФ);</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-неукоснительно соблюдать правила охраны труда и техники безопасности, пожарной безопасности, производственной санитарии и гигиены. Обо всех </w:t>
      </w:r>
      <w:r w:rsidRPr="00B95EB6">
        <w:rPr>
          <w:rFonts w:ascii="Times New Roman" w:eastAsia="Times New Roman" w:hAnsi="Times New Roman" w:cs="Times New Roman"/>
          <w:sz w:val="28"/>
          <w:szCs w:val="28"/>
        </w:rPr>
        <w:lastRenderedPageBreak/>
        <w:t>случаях травматизма, ситуациях, представляющих угрозу для жизни и здоровья воспитанников и работников незамедлительно сообщать администрации учреждения;</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w:t>
      </w:r>
      <w:r w:rsidRPr="00B95EB6">
        <w:rPr>
          <w:rFonts w:ascii="Times New Roman" w:eastAsia="Times New Roman" w:hAnsi="Times New Roman" w:cs="Times New Roman"/>
          <w:sz w:val="28"/>
          <w:szCs w:val="28"/>
        </w:rPr>
        <w:softHyphen/>
        <w:t>держиваться от действий, мешающих другим работни</w:t>
      </w:r>
      <w:r w:rsidRPr="00B95EB6">
        <w:rPr>
          <w:rFonts w:ascii="Times New Roman" w:eastAsia="Times New Roman" w:hAnsi="Times New Roman" w:cs="Times New Roman"/>
          <w:sz w:val="28"/>
          <w:szCs w:val="28"/>
        </w:rPr>
        <w:softHyphen/>
        <w:t>кам выполнять свои трудовые обязанности;</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-всемерно стремиться к повышению качества выполняе</w:t>
      </w:r>
      <w:r w:rsidRPr="00B95EB6">
        <w:rPr>
          <w:rFonts w:ascii="Times New Roman" w:eastAsia="Times New Roman" w:hAnsi="Times New Roman" w:cs="Times New Roman"/>
          <w:sz w:val="28"/>
          <w:szCs w:val="28"/>
        </w:rPr>
        <w:softHyphen/>
        <w:t>мой работы, не допускать упущений в ней, строго соблю</w:t>
      </w:r>
      <w:r w:rsidRPr="00B95EB6">
        <w:rPr>
          <w:rFonts w:ascii="Times New Roman" w:eastAsia="Times New Roman" w:hAnsi="Times New Roman" w:cs="Times New Roman"/>
          <w:sz w:val="28"/>
          <w:szCs w:val="28"/>
        </w:rPr>
        <w:softHyphen/>
        <w:t>дать исполнительскую дисциплину;</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-соблюдать этические нормы поведения на работе (быть всегда внимательными к в</w:t>
      </w:r>
      <w:r w:rsidR="00671204">
        <w:rPr>
          <w:rFonts w:ascii="Times New Roman" w:eastAsia="Times New Roman" w:hAnsi="Times New Roman" w:cs="Times New Roman"/>
          <w:sz w:val="28"/>
          <w:szCs w:val="28"/>
        </w:rPr>
        <w:t>оспитанникам, вежливыми с их ро</w:t>
      </w:r>
      <w:r w:rsidRPr="00B95EB6">
        <w:rPr>
          <w:rFonts w:ascii="Times New Roman" w:eastAsia="Times New Roman" w:hAnsi="Times New Roman" w:cs="Times New Roman"/>
          <w:sz w:val="28"/>
          <w:szCs w:val="28"/>
        </w:rPr>
        <w:t>дителями (законными представителями) и членами коллектива);</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-систематически повы</w:t>
      </w:r>
      <w:r w:rsidR="00671204">
        <w:rPr>
          <w:rFonts w:ascii="Times New Roman" w:eastAsia="Times New Roman" w:hAnsi="Times New Roman" w:cs="Times New Roman"/>
          <w:sz w:val="28"/>
          <w:szCs w:val="28"/>
        </w:rPr>
        <w:t>шать свой теоретический, методи</w:t>
      </w:r>
      <w:r w:rsidRPr="00B95EB6">
        <w:rPr>
          <w:rFonts w:ascii="Times New Roman" w:eastAsia="Times New Roman" w:hAnsi="Times New Roman" w:cs="Times New Roman"/>
          <w:sz w:val="28"/>
          <w:szCs w:val="28"/>
        </w:rPr>
        <w:t>ческий и культурный уровень, деловую квалификацию;</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-быть примером достойн</w:t>
      </w:r>
      <w:r w:rsidR="00671204">
        <w:rPr>
          <w:rFonts w:ascii="Times New Roman" w:eastAsia="Times New Roman" w:hAnsi="Times New Roman" w:cs="Times New Roman"/>
          <w:sz w:val="28"/>
          <w:szCs w:val="28"/>
        </w:rPr>
        <w:t>ого поведения и высокого мораль</w:t>
      </w:r>
      <w:r w:rsidRPr="00B95EB6">
        <w:rPr>
          <w:rFonts w:ascii="Times New Roman" w:eastAsia="Times New Roman" w:hAnsi="Times New Roman" w:cs="Times New Roman"/>
          <w:sz w:val="28"/>
          <w:szCs w:val="28"/>
        </w:rPr>
        <w:t>ного долга на работе, соблюдать правила общежития;</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-содержать свое рабочее место в чистоте и порядке, соблю</w:t>
      </w:r>
      <w:r w:rsidRPr="00B95EB6">
        <w:rPr>
          <w:rFonts w:ascii="Times New Roman" w:eastAsia="Times New Roman" w:hAnsi="Times New Roman" w:cs="Times New Roman"/>
          <w:sz w:val="28"/>
          <w:szCs w:val="28"/>
        </w:rPr>
        <w:softHyphen/>
        <w:t>дать установленный порядок хранения материальных ценностей и документов;</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-бережно относиться к имуществу работодателя и других работников;</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-экономно расходовать </w:t>
      </w:r>
      <w:r w:rsidR="00671204">
        <w:rPr>
          <w:rFonts w:ascii="Times New Roman" w:eastAsia="Times New Roman" w:hAnsi="Times New Roman" w:cs="Times New Roman"/>
          <w:sz w:val="28"/>
          <w:szCs w:val="28"/>
        </w:rPr>
        <w:t>материалы, тепло, воду, электро</w:t>
      </w:r>
      <w:r w:rsidRPr="00B95EB6">
        <w:rPr>
          <w:rFonts w:ascii="Times New Roman" w:eastAsia="Times New Roman" w:hAnsi="Times New Roman" w:cs="Times New Roman"/>
          <w:sz w:val="28"/>
          <w:szCs w:val="28"/>
        </w:rPr>
        <w:t>энергию, другие материальные ресурсы;</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-не использовать для выступлений, публикаций в средствах массовой информации и прочих личных целях сведения, полученные в силу служебного положения, распространение которых может нанести вред работодателю, работникам, воспитанникам и их родителям (законным представителям);</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-сообщать руководителю и/или администрации сведения, способные о действиях работников, которые могут навредить психическому, соматическому и физическому здоровью воспитанников, их родителей (законных представителей) и сотрудников;  </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-проходить в установленные сроки пери</w:t>
      </w:r>
      <w:r w:rsidR="00671204">
        <w:rPr>
          <w:rFonts w:ascii="Times New Roman" w:eastAsia="Times New Roman" w:hAnsi="Times New Roman" w:cs="Times New Roman"/>
          <w:sz w:val="28"/>
          <w:szCs w:val="28"/>
        </w:rPr>
        <w:t>одические меди</w:t>
      </w:r>
      <w:r w:rsidRPr="00B95EB6">
        <w:rPr>
          <w:rFonts w:ascii="Times New Roman" w:eastAsia="Times New Roman" w:hAnsi="Times New Roman" w:cs="Times New Roman"/>
          <w:sz w:val="28"/>
          <w:szCs w:val="28"/>
        </w:rPr>
        <w:t>цинские осмотры.</w:t>
      </w:r>
    </w:p>
    <w:p w:rsidR="006262B5" w:rsidRPr="00B95EB6" w:rsidRDefault="00173F76"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3.2.</w:t>
      </w:r>
      <w:r w:rsidR="00F81A40">
        <w:rPr>
          <w:rFonts w:ascii="Times New Roman" w:eastAsia="Times New Roman" w:hAnsi="Times New Roman" w:cs="Times New Roman"/>
          <w:sz w:val="28"/>
          <w:szCs w:val="28"/>
        </w:rPr>
        <w:t xml:space="preserve"> </w:t>
      </w:r>
      <w:r w:rsidR="006262B5" w:rsidRPr="00B95EB6">
        <w:rPr>
          <w:rFonts w:ascii="Times New Roman" w:eastAsia="Times New Roman" w:hAnsi="Times New Roman" w:cs="Times New Roman"/>
          <w:sz w:val="28"/>
          <w:szCs w:val="28"/>
        </w:rPr>
        <w:t>Педагогические работники и учебно-вспомогательный персонал учреждения несут личную ответственность за жизнь и здо</w:t>
      </w:r>
      <w:r w:rsidR="006262B5" w:rsidRPr="00B95EB6">
        <w:rPr>
          <w:rFonts w:ascii="Times New Roman" w:eastAsia="Times New Roman" w:hAnsi="Times New Roman" w:cs="Times New Roman"/>
          <w:sz w:val="28"/>
          <w:szCs w:val="28"/>
        </w:rPr>
        <w:softHyphen/>
        <w:t>ровье детей во время проведения учебных и игровых занятий в группе, прогулок, экскурсий.</w:t>
      </w:r>
    </w:p>
    <w:p w:rsidR="006262B5" w:rsidRPr="00B95EB6"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Обо всех случаях травма</w:t>
      </w:r>
      <w:r w:rsidR="00671204">
        <w:rPr>
          <w:rFonts w:ascii="Times New Roman" w:eastAsia="Times New Roman" w:hAnsi="Times New Roman" w:cs="Times New Roman"/>
          <w:sz w:val="28"/>
          <w:szCs w:val="28"/>
        </w:rPr>
        <w:t>тизма детей работники дошкольно</w:t>
      </w:r>
      <w:r w:rsidRPr="00B95EB6">
        <w:rPr>
          <w:rFonts w:ascii="Times New Roman" w:eastAsia="Times New Roman" w:hAnsi="Times New Roman" w:cs="Times New Roman"/>
          <w:sz w:val="28"/>
          <w:szCs w:val="28"/>
        </w:rPr>
        <w:t>го образовательного учреждения обязаны немедленно сообщить руководству, медицинскому работнику и родителям (законным представителям).</w:t>
      </w:r>
    </w:p>
    <w:p w:rsidR="006262B5" w:rsidRPr="00B95EB6" w:rsidRDefault="006262B5" w:rsidP="00D04737">
      <w:pPr>
        <w:widowControl w:val="0"/>
        <w:tabs>
          <w:tab w:val="left" w:pos="1276"/>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3.3. Работникам запрещается:</w:t>
      </w:r>
    </w:p>
    <w:p w:rsidR="006262B5" w:rsidRPr="00B95EB6" w:rsidRDefault="006262B5" w:rsidP="00D04737">
      <w:pPr>
        <w:widowControl w:val="0"/>
        <w:tabs>
          <w:tab w:val="left" w:pos="1276"/>
          <w:tab w:val="num" w:pos="1560"/>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-изменять по своему усмотрению график рабочего времени (в </w:t>
      </w:r>
      <w:proofErr w:type="spellStart"/>
      <w:r w:rsidRPr="00B95EB6">
        <w:rPr>
          <w:rFonts w:ascii="Times New Roman" w:eastAsia="Times New Roman" w:hAnsi="Times New Roman" w:cs="Times New Roman"/>
          <w:sz w:val="28"/>
          <w:szCs w:val="28"/>
        </w:rPr>
        <w:t>т.ч</w:t>
      </w:r>
      <w:proofErr w:type="spellEnd"/>
      <w:r w:rsidRPr="00B95EB6">
        <w:rPr>
          <w:rFonts w:ascii="Times New Roman" w:eastAsia="Times New Roman" w:hAnsi="Times New Roman" w:cs="Times New Roman"/>
          <w:sz w:val="28"/>
          <w:szCs w:val="28"/>
        </w:rPr>
        <w:t>.</w:t>
      </w:r>
      <w:r w:rsidR="00671204">
        <w:rPr>
          <w:rFonts w:ascii="Times New Roman" w:eastAsia="Times New Roman" w:hAnsi="Times New Roman" w:cs="Times New Roman"/>
          <w:sz w:val="28"/>
          <w:szCs w:val="28"/>
        </w:rPr>
        <w:t xml:space="preserve"> для педагогических работников</w:t>
      </w:r>
      <w:r w:rsidRPr="00B95EB6">
        <w:rPr>
          <w:rFonts w:ascii="Times New Roman" w:eastAsia="Times New Roman" w:hAnsi="Times New Roman" w:cs="Times New Roman"/>
          <w:sz w:val="28"/>
          <w:szCs w:val="28"/>
        </w:rPr>
        <w:t xml:space="preserve"> расписание занятий, отменять, удлинять или сокращать продолжительность учебных занятий, перерывов между занятиями, прогулок, режимных процессов);</w:t>
      </w:r>
    </w:p>
    <w:p w:rsidR="006262B5" w:rsidRPr="00B95EB6" w:rsidRDefault="006262B5" w:rsidP="00D04737">
      <w:pPr>
        <w:widowControl w:val="0"/>
        <w:tabs>
          <w:tab w:val="left" w:pos="1276"/>
          <w:tab w:val="num" w:pos="1560"/>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-сокращать по своему усмотрению продолжительность рабочего дня;</w:t>
      </w:r>
    </w:p>
    <w:p w:rsidR="006262B5" w:rsidRPr="00B95EB6" w:rsidRDefault="006262B5" w:rsidP="00D04737">
      <w:pPr>
        <w:widowControl w:val="0"/>
        <w:tabs>
          <w:tab w:val="left" w:pos="1276"/>
          <w:tab w:val="num" w:pos="1560"/>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-за</w:t>
      </w:r>
      <w:r w:rsidRPr="00B95EB6">
        <w:rPr>
          <w:rFonts w:ascii="Times New Roman" w:eastAsia="Times New Roman" w:hAnsi="Times New Roman" w:cs="Times New Roman"/>
          <w:sz w:val="28"/>
          <w:szCs w:val="28"/>
        </w:rPr>
        <w:softHyphen/>
        <w:t>менять друг друга без письменного уведомления  руководителя учреждения;</w:t>
      </w:r>
    </w:p>
    <w:p w:rsidR="006262B5" w:rsidRPr="00B95EB6" w:rsidRDefault="006262B5" w:rsidP="00D04737">
      <w:pPr>
        <w:widowControl w:val="0"/>
        <w:tabs>
          <w:tab w:val="left" w:pos="1276"/>
          <w:tab w:val="num" w:pos="1560"/>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-педагогические работники - оставлять детей без присмотра;</w:t>
      </w:r>
    </w:p>
    <w:p w:rsidR="006262B5" w:rsidRPr="00B95EB6" w:rsidRDefault="006262B5" w:rsidP="00D04737">
      <w:pPr>
        <w:widowControl w:val="0"/>
        <w:tabs>
          <w:tab w:val="left" w:pos="1276"/>
          <w:tab w:val="num" w:pos="1560"/>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lastRenderedPageBreak/>
        <w:t>-отвлекать работников в рабочее время от их непосредственной работы для проведения разного рода мероприятий, не связанных с производственной деятель</w:t>
      </w:r>
      <w:r w:rsidRPr="00B95EB6">
        <w:rPr>
          <w:rFonts w:ascii="Times New Roman" w:eastAsia="Times New Roman" w:hAnsi="Times New Roman" w:cs="Times New Roman"/>
          <w:sz w:val="28"/>
          <w:szCs w:val="28"/>
        </w:rPr>
        <w:softHyphen/>
        <w:t>ностью;</w:t>
      </w:r>
    </w:p>
    <w:p w:rsidR="006262B5" w:rsidRPr="00B95EB6" w:rsidRDefault="006262B5" w:rsidP="00D04737">
      <w:pPr>
        <w:widowControl w:val="0"/>
        <w:tabs>
          <w:tab w:val="left" w:pos="1276"/>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-вмешиваться в работу других работников.</w:t>
      </w:r>
    </w:p>
    <w:p w:rsidR="006262B5" w:rsidRPr="00B95EB6" w:rsidRDefault="00EE7D34"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 3.4.</w:t>
      </w:r>
      <w:r w:rsidR="00F81A40">
        <w:rPr>
          <w:rFonts w:ascii="Times New Roman" w:eastAsia="Times New Roman" w:hAnsi="Times New Roman" w:cs="Times New Roman"/>
          <w:sz w:val="28"/>
          <w:szCs w:val="28"/>
        </w:rPr>
        <w:t xml:space="preserve"> </w:t>
      </w:r>
      <w:r w:rsidR="006262B5" w:rsidRPr="00B95EB6">
        <w:rPr>
          <w:rFonts w:ascii="Times New Roman" w:eastAsia="Times New Roman" w:hAnsi="Times New Roman" w:cs="Times New Roman"/>
          <w:sz w:val="28"/>
          <w:szCs w:val="28"/>
        </w:rPr>
        <w:t>Приказом руководителя учреждения в дополнение к основной деятельности на педагогов (при их согласии) может быть возложено выполнение других об</w:t>
      </w:r>
      <w:r w:rsidR="006262B5" w:rsidRPr="00B95EB6">
        <w:rPr>
          <w:rFonts w:ascii="Times New Roman" w:eastAsia="Times New Roman" w:hAnsi="Times New Roman" w:cs="Times New Roman"/>
          <w:sz w:val="28"/>
          <w:szCs w:val="28"/>
        </w:rPr>
        <w:softHyphen/>
        <w:t>разовательных функций (руководство творческой группой, методическим объединением и др.).</w:t>
      </w:r>
    </w:p>
    <w:p w:rsidR="006262B5" w:rsidRPr="00B95EB6"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3.5. Педагогические работники учреждения имеют право:</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-на самостоятельное определение форм, средств и методов своей педагогической деятельности в рамках законодательства РФ, Устава Учреждения и воспитательной концепции;</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-определение по своему усмотрению (с обязательным доведением до руководства) темпов прохождения того или иного раздела программы с учетом возможностей группы детей и индивидуально каждого ребенка;</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-проявлять творческую инициативу, направленную на достижение высоких результатов образовательной деятельности в соответствии с требованиями, предъявляемые в современных условиях развития дошкольной образовательной системы.</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3.6. Все категории работников имеют право </w:t>
      </w:r>
      <w:proofErr w:type="gramStart"/>
      <w:r w:rsidRPr="00B95EB6">
        <w:rPr>
          <w:rFonts w:ascii="Times New Roman" w:eastAsia="Times New Roman" w:hAnsi="Times New Roman" w:cs="Times New Roman"/>
          <w:sz w:val="28"/>
          <w:szCs w:val="28"/>
        </w:rPr>
        <w:t>на</w:t>
      </w:r>
      <w:proofErr w:type="gramEnd"/>
      <w:r w:rsidRPr="00B95EB6">
        <w:rPr>
          <w:rFonts w:ascii="Times New Roman" w:eastAsia="Times New Roman" w:hAnsi="Times New Roman" w:cs="Times New Roman"/>
          <w:sz w:val="28"/>
          <w:szCs w:val="28"/>
        </w:rPr>
        <w:t>:</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-повышение разряда и категории (педагогические работники - на основе добровольного прохождения процедуры аттестации педагогических и руководящих работников);</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-проявление инициативы, творческого потенциала;</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-уважение и вежливое обращение со стороны администрации, воспитанников и родителей (законных представителей);</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-материальное и моральное поощрение по результатам своего труда;</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-совмещение профессий (должностей) с согласия работодателя;</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-получение своего рабочего места, соответствующего санитарно-гигиеническим нормам, нормам охраны труда, снабженного необходимым оборудованием, пособиями и иными материалами (согласно имеющимся в учреждении финансовым возможностям);</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-обязательное социальное страхование от несчастных случаев на производстве и профессиональных заболеваний в соответствии с федеральным законодательством;</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-получение достоверной информации о работодателе, соответствующих государственных органах и общественных организациях об условиях и охране труда на рабочем месте, о существующем риске повреждения здоровья, а также о мерах по защите от воздействия вредных и/или опасных производственных факторов;</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-отказ от выполнения работ в случаях возникновения опасности для жизни и здоровья вследствие нарушений требований охраны труда, за исключением случаев, предусмотренных федеральными законами, до устранения такой опасности;</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lastRenderedPageBreak/>
        <w:t>-обеспечения средствами индивидуальной и коллективной защиты в соответствии с требованиями охраны труда за счет средств работодателя;</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-обучение безопасным методам и приемам труда за счет средств работодателя;</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-запрос о проведении проверки условий и охраны труда на рабочем месте органами государственного надзора и </w:t>
      </w:r>
      <w:proofErr w:type="gramStart"/>
      <w:r w:rsidRPr="00B95EB6">
        <w:rPr>
          <w:rFonts w:ascii="Times New Roman" w:eastAsia="Times New Roman" w:hAnsi="Times New Roman" w:cs="Times New Roman"/>
          <w:sz w:val="28"/>
          <w:szCs w:val="28"/>
        </w:rPr>
        <w:t>контроля за</w:t>
      </w:r>
      <w:proofErr w:type="gramEnd"/>
      <w:r w:rsidRPr="00B95EB6">
        <w:rPr>
          <w:rFonts w:ascii="Times New Roman" w:eastAsia="Times New Roman" w:hAnsi="Times New Roman" w:cs="Times New Roman"/>
          <w:sz w:val="28"/>
          <w:szCs w:val="28"/>
        </w:rPr>
        <w:t xml:space="preserve"> соблюдением законодательства о труде и охране труда лицами, осуществляющими государственную экспертизу условий труда, а также органами профсоюзного контроля;</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-обращение в органы государственной власти РФ, субъекта РФ и органы местного самоуправления, к Учредителю, к работодателю, а также в профессиональные союзы, их объединения и иные полномочные представительные органы по вопросам охраны труда;</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-участие в управлении учреждения в порядке, определяемом Уставом;</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-защиту профессиональной чести и достоинства.</w:t>
      </w:r>
    </w:p>
    <w:p w:rsidR="006262B5" w:rsidRPr="00B95EB6"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3.7. Посторонние лица могут присутствовать в группе на учеб</w:t>
      </w:r>
      <w:r w:rsidRPr="00B95EB6">
        <w:rPr>
          <w:rFonts w:ascii="Times New Roman" w:eastAsia="Times New Roman" w:hAnsi="Times New Roman" w:cs="Times New Roman"/>
          <w:sz w:val="28"/>
          <w:szCs w:val="28"/>
        </w:rPr>
        <w:softHyphen/>
        <w:t xml:space="preserve">ном занятии только с разрешения руководителя. Вход в группу после начала учебного занятия разрешается </w:t>
      </w:r>
      <w:r w:rsidR="00173F76" w:rsidRPr="00B95EB6">
        <w:rPr>
          <w:rFonts w:ascii="Times New Roman" w:eastAsia="Times New Roman" w:hAnsi="Times New Roman" w:cs="Times New Roman"/>
          <w:sz w:val="28"/>
          <w:szCs w:val="28"/>
        </w:rPr>
        <w:t>только руководителю учреждения.</w:t>
      </w:r>
    </w:p>
    <w:p w:rsidR="002719B2" w:rsidRPr="00B95EB6" w:rsidRDefault="002719B2" w:rsidP="00D04737">
      <w:pPr>
        <w:widowControl w:val="0"/>
        <w:tabs>
          <w:tab w:val="left" w:pos="1843"/>
        </w:tabs>
        <w:autoSpaceDE w:val="0"/>
        <w:autoSpaceDN w:val="0"/>
        <w:adjustRightInd w:val="0"/>
        <w:spacing w:after="0" w:line="240" w:lineRule="auto"/>
        <w:jc w:val="center"/>
        <w:rPr>
          <w:rFonts w:ascii="Times New Roman" w:eastAsia="Times New Roman" w:hAnsi="Times New Roman" w:cs="Times New Roman"/>
          <w:b/>
          <w:sz w:val="28"/>
          <w:szCs w:val="28"/>
        </w:rPr>
      </w:pPr>
    </w:p>
    <w:p w:rsidR="006262B5" w:rsidRPr="00B95EB6" w:rsidRDefault="006262B5" w:rsidP="00D04737">
      <w:pPr>
        <w:widowControl w:val="0"/>
        <w:tabs>
          <w:tab w:val="left" w:pos="1843"/>
        </w:tabs>
        <w:autoSpaceDE w:val="0"/>
        <w:autoSpaceDN w:val="0"/>
        <w:adjustRightInd w:val="0"/>
        <w:spacing w:after="0" w:line="240" w:lineRule="auto"/>
        <w:jc w:val="center"/>
        <w:rPr>
          <w:rFonts w:ascii="Times New Roman" w:eastAsia="Times New Roman" w:hAnsi="Times New Roman" w:cs="Times New Roman"/>
          <w:b/>
          <w:sz w:val="28"/>
          <w:szCs w:val="28"/>
        </w:rPr>
      </w:pPr>
      <w:r w:rsidRPr="00B95EB6">
        <w:rPr>
          <w:rFonts w:ascii="Times New Roman" w:eastAsia="Times New Roman" w:hAnsi="Times New Roman" w:cs="Times New Roman"/>
          <w:b/>
          <w:sz w:val="28"/>
          <w:szCs w:val="28"/>
        </w:rPr>
        <w:t>4. Основные п</w:t>
      </w:r>
      <w:r w:rsidR="00173F76" w:rsidRPr="00B95EB6">
        <w:rPr>
          <w:rFonts w:ascii="Times New Roman" w:eastAsia="Times New Roman" w:hAnsi="Times New Roman" w:cs="Times New Roman"/>
          <w:b/>
          <w:sz w:val="28"/>
          <w:szCs w:val="28"/>
        </w:rPr>
        <w:t>рава и обязанности работодателя</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4.1. Работодатель имеет право:</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-действовать в рамках полномочий, определенных законами РФ, законами субъекта РФ, органов местного самоуправления, Уставом Учреждения;</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-действовать в рамках данного учреждения на принципах единоначалия, определяющего меру ответственности за принятые решения;</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-защиту профессиональной чести и достоинства;</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4.2. Работодатель обязан:</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-соблюдать законы и иные нормативные правовые акты, локальные акты, условия коллективного договора, соглашений и трудовых договоров;</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-своевременно выполнять предписания государственных надзорных и контрольных органов;</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-предоставлять сотрудникам работу, обусловленную трудовым договором;</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-обеспечивать безопасность труда и создавать условия, отвечающие требованиям охраны и гигиены труда;</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-своевременно сдавать рабочие табеля для начисления и выдачи в полном размере причитающейся работникам заработной платы;</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-осуществлять обязательное социальное страхование работников в порядке, установленном федеральными законами;</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-обеспечивать строгое соблюдение трудовой дисциплины;</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-способствовать повышению работниками своей квалификации, совершенствованию профессиональных навыков;</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-отстранять от работы и/или не допускать к ней лиц, появившихся на работе в </w:t>
      </w:r>
      <w:r w:rsidRPr="00B95EB6">
        <w:rPr>
          <w:rFonts w:ascii="Times New Roman" w:eastAsia="Times New Roman" w:hAnsi="Times New Roman" w:cs="Times New Roman"/>
          <w:sz w:val="28"/>
          <w:szCs w:val="28"/>
        </w:rPr>
        <w:lastRenderedPageBreak/>
        <w:t>состоянии алкогольного, наркотического или токсического опьянения, а также лиц, не прошедших в установленные порядке и сроки медицинский осмотр (обследование), обучение и проверку знаний и навыков в области охраны труда;</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-стремиться к созданию высококвалифицированного творческого коллектива работников.</w:t>
      </w:r>
    </w:p>
    <w:p w:rsidR="00EF29A9" w:rsidRPr="00B95EB6" w:rsidRDefault="00EF29A9" w:rsidP="00AD4195">
      <w:pPr>
        <w:widowControl w:val="0"/>
        <w:tabs>
          <w:tab w:val="left" w:pos="1843"/>
        </w:tabs>
        <w:autoSpaceDE w:val="0"/>
        <w:autoSpaceDN w:val="0"/>
        <w:adjustRightInd w:val="0"/>
        <w:spacing w:after="0" w:line="240" w:lineRule="auto"/>
        <w:rPr>
          <w:rFonts w:ascii="Times New Roman" w:eastAsia="Times New Roman" w:hAnsi="Times New Roman" w:cs="Times New Roman"/>
          <w:b/>
          <w:sz w:val="28"/>
          <w:szCs w:val="28"/>
        </w:rPr>
      </w:pPr>
    </w:p>
    <w:p w:rsidR="006262B5" w:rsidRPr="00B95EB6" w:rsidRDefault="006262B5" w:rsidP="00D04737">
      <w:pPr>
        <w:widowControl w:val="0"/>
        <w:tabs>
          <w:tab w:val="left" w:pos="1843"/>
        </w:tabs>
        <w:autoSpaceDE w:val="0"/>
        <w:autoSpaceDN w:val="0"/>
        <w:adjustRightInd w:val="0"/>
        <w:spacing w:after="0" w:line="240" w:lineRule="auto"/>
        <w:jc w:val="center"/>
        <w:rPr>
          <w:rFonts w:ascii="Times New Roman" w:eastAsia="Times New Roman" w:hAnsi="Times New Roman" w:cs="Times New Roman"/>
          <w:b/>
          <w:sz w:val="28"/>
          <w:szCs w:val="28"/>
        </w:rPr>
      </w:pPr>
      <w:r w:rsidRPr="00B95EB6">
        <w:rPr>
          <w:rFonts w:ascii="Times New Roman" w:eastAsia="Times New Roman" w:hAnsi="Times New Roman" w:cs="Times New Roman"/>
          <w:b/>
          <w:sz w:val="28"/>
          <w:szCs w:val="28"/>
        </w:rPr>
        <w:t>5. Ра</w:t>
      </w:r>
      <w:r w:rsidR="00173F76" w:rsidRPr="00B95EB6">
        <w:rPr>
          <w:rFonts w:ascii="Times New Roman" w:eastAsia="Times New Roman" w:hAnsi="Times New Roman" w:cs="Times New Roman"/>
          <w:b/>
          <w:sz w:val="28"/>
          <w:szCs w:val="28"/>
        </w:rPr>
        <w:t>бочее время и его использование</w:t>
      </w:r>
    </w:p>
    <w:p w:rsidR="00EF29A9" w:rsidRPr="00B95EB6" w:rsidRDefault="00EF29A9" w:rsidP="00D04737">
      <w:pPr>
        <w:widowControl w:val="0"/>
        <w:tabs>
          <w:tab w:val="left" w:pos="1843"/>
        </w:tabs>
        <w:autoSpaceDE w:val="0"/>
        <w:autoSpaceDN w:val="0"/>
        <w:adjustRightInd w:val="0"/>
        <w:spacing w:after="0" w:line="240" w:lineRule="auto"/>
        <w:jc w:val="center"/>
        <w:rPr>
          <w:rFonts w:ascii="Times New Roman" w:eastAsia="Times New Roman" w:hAnsi="Times New Roman" w:cs="Times New Roman"/>
          <w:b/>
          <w:sz w:val="28"/>
          <w:szCs w:val="28"/>
        </w:rPr>
      </w:pPr>
    </w:p>
    <w:p w:rsidR="006262B5" w:rsidRPr="00B95EB6" w:rsidRDefault="006262B5" w:rsidP="00D04737">
      <w:pPr>
        <w:tabs>
          <w:tab w:val="left" w:pos="1843"/>
        </w:tabs>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5.1. Продолжительность рабочего времени для каждого сотрудника определена занимаемой должностью, нагрузкой, трудовым договором и должностной инструкцией. В соответствии с действующим законодательством РФ для сотрудников учреждения устанавливается 5-дневная ра</w:t>
      </w:r>
      <w:r w:rsidR="00671204">
        <w:rPr>
          <w:rFonts w:ascii="Times New Roman" w:eastAsia="Times New Roman" w:hAnsi="Times New Roman" w:cs="Times New Roman"/>
          <w:sz w:val="28"/>
          <w:szCs w:val="28"/>
        </w:rPr>
        <w:t>бочая неделя с двумя выходными</w:t>
      </w:r>
      <w:r w:rsidRPr="00B95EB6">
        <w:rPr>
          <w:rFonts w:ascii="Times New Roman" w:eastAsia="Times New Roman" w:hAnsi="Times New Roman" w:cs="Times New Roman"/>
          <w:sz w:val="28"/>
          <w:szCs w:val="28"/>
        </w:rPr>
        <w:t xml:space="preserve"> суббота и воскресенье. Продолжительность рабочего дня для сотрудников устанавливается в следующем порядке из расчета на неделю:</w:t>
      </w:r>
    </w:p>
    <w:p w:rsidR="008406D7" w:rsidRPr="00B95EB6" w:rsidRDefault="008406D7" w:rsidP="00D04737">
      <w:pPr>
        <w:tabs>
          <w:tab w:val="left" w:pos="851"/>
          <w:tab w:val="left" w:pos="993"/>
        </w:tabs>
        <w:spacing w:after="0" w:line="240" w:lineRule="auto"/>
        <w:ind w:right="-2"/>
        <w:jc w:val="both"/>
        <w:rPr>
          <w:rFonts w:ascii="Times New Roman" w:hAnsi="Times New Roman" w:cs="Times New Roman"/>
          <w:sz w:val="28"/>
          <w:szCs w:val="28"/>
        </w:rPr>
      </w:pPr>
      <w:r w:rsidRPr="00B95EB6">
        <w:rPr>
          <w:rFonts w:ascii="Times New Roman" w:hAnsi="Times New Roman" w:cs="Times New Roman"/>
          <w:sz w:val="28"/>
          <w:szCs w:val="28"/>
        </w:rPr>
        <w:t>-</w:t>
      </w:r>
      <w:proofErr w:type="gramStart"/>
      <w:r w:rsidRPr="00B95EB6">
        <w:rPr>
          <w:rFonts w:ascii="Times New Roman" w:hAnsi="Times New Roman" w:cs="Times New Roman"/>
          <w:sz w:val="28"/>
          <w:szCs w:val="28"/>
        </w:rPr>
        <w:t>административно-управленческий</w:t>
      </w:r>
      <w:proofErr w:type="gramEnd"/>
      <w:r w:rsidRPr="00B95EB6">
        <w:rPr>
          <w:rFonts w:ascii="Times New Roman" w:hAnsi="Times New Roman" w:cs="Times New Roman"/>
          <w:sz w:val="28"/>
          <w:szCs w:val="28"/>
        </w:rPr>
        <w:t xml:space="preserve"> персонал-40 часов;</w:t>
      </w:r>
    </w:p>
    <w:p w:rsidR="008406D7" w:rsidRPr="00B95EB6" w:rsidRDefault="008406D7" w:rsidP="00D04737">
      <w:pPr>
        <w:tabs>
          <w:tab w:val="left" w:pos="851"/>
          <w:tab w:val="left" w:pos="993"/>
        </w:tabs>
        <w:spacing w:after="0" w:line="240" w:lineRule="auto"/>
        <w:ind w:right="-2"/>
        <w:jc w:val="both"/>
        <w:rPr>
          <w:rFonts w:ascii="Times New Roman" w:hAnsi="Times New Roman" w:cs="Times New Roman"/>
          <w:sz w:val="28"/>
          <w:szCs w:val="28"/>
        </w:rPr>
      </w:pPr>
      <w:r w:rsidRPr="00B95EB6">
        <w:rPr>
          <w:rFonts w:ascii="Times New Roman" w:hAnsi="Times New Roman" w:cs="Times New Roman"/>
          <w:sz w:val="28"/>
          <w:szCs w:val="28"/>
        </w:rPr>
        <w:t xml:space="preserve">-педагогический персонал: воспитатель, старший воспитатель, педагог-психолог-36 часов; </w:t>
      </w:r>
      <w:r w:rsidRPr="00B95EB6">
        <w:rPr>
          <w:rFonts w:ascii="Times New Roman" w:hAnsi="Times New Roman" w:cs="Times New Roman"/>
          <w:sz w:val="28"/>
          <w:szCs w:val="28"/>
        </w:rPr>
        <w:tab/>
      </w:r>
    </w:p>
    <w:p w:rsidR="008406D7" w:rsidRPr="00B95EB6" w:rsidRDefault="008406D7" w:rsidP="00D04737">
      <w:pPr>
        <w:tabs>
          <w:tab w:val="left" w:pos="851"/>
          <w:tab w:val="left" w:pos="993"/>
        </w:tabs>
        <w:spacing w:after="0" w:line="240" w:lineRule="auto"/>
        <w:ind w:right="-2"/>
        <w:jc w:val="both"/>
        <w:rPr>
          <w:rFonts w:ascii="Times New Roman" w:hAnsi="Times New Roman" w:cs="Times New Roman"/>
          <w:sz w:val="28"/>
          <w:szCs w:val="28"/>
        </w:rPr>
      </w:pPr>
      <w:r w:rsidRPr="00B95EB6">
        <w:rPr>
          <w:rFonts w:ascii="Times New Roman" w:hAnsi="Times New Roman" w:cs="Times New Roman"/>
          <w:sz w:val="28"/>
          <w:szCs w:val="28"/>
        </w:rPr>
        <w:t xml:space="preserve">-педагог </w:t>
      </w:r>
      <w:proofErr w:type="gramStart"/>
      <w:r w:rsidRPr="00B95EB6">
        <w:rPr>
          <w:rFonts w:ascii="Times New Roman" w:hAnsi="Times New Roman" w:cs="Times New Roman"/>
          <w:sz w:val="28"/>
          <w:szCs w:val="28"/>
        </w:rPr>
        <w:t>дополнительного</w:t>
      </w:r>
      <w:proofErr w:type="gramEnd"/>
      <w:r w:rsidRPr="00B95EB6">
        <w:rPr>
          <w:rFonts w:ascii="Times New Roman" w:hAnsi="Times New Roman" w:cs="Times New Roman"/>
          <w:sz w:val="28"/>
          <w:szCs w:val="28"/>
        </w:rPr>
        <w:t xml:space="preserve"> образоваия-18 часов;</w:t>
      </w:r>
    </w:p>
    <w:p w:rsidR="008406D7" w:rsidRPr="00B95EB6" w:rsidRDefault="008406D7" w:rsidP="00D04737">
      <w:pPr>
        <w:tabs>
          <w:tab w:val="left" w:pos="851"/>
          <w:tab w:val="left" w:pos="993"/>
        </w:tabs>
        <w:spacing w:after="0" w:line="240" w:lineRule="auto"/>
        <w:ind w:right="-2"/>
        <w:jc w:val="both"/>
        <w:rPr>
          <w:rFonts w:ascii="Times New Roman" w:hAnsi="Times New Roman" w:cs="Times New Roman"/>
          <w:sz w:val="28"/>
          <w:szCs w:val="28"/>
        </w:rPr>
      </w:pPr>
      <w:r w:rsidRPr="00B95EB6">
        <w:rPr>
          <w:rFonts w:ascii="Times New Roman" w:hAnsi="Times New Roman" w:cs="Times New Roman"/>
          <w:sz w:val="28"/>
          <w:szCs w:val="28"/>
        </w:rPr>
        <w:t>-инструктор по ФИЗО-30 часов;</w:t>
      </w:r>
    </w:p>
    <w:p w:rsidR="008406D7" w:rsidRPr="00B95EB6" w:rsidRDefault="008406D7" w:rsidP="00D04737">
      <w:pPr>
        <w:tabs>
          <w:tab w:val="left" w:pos="851"/>
          <w:tab w:val="left" w:pos="993"/>
        </w:tabs>
        <w:spacing w:after="0" w:line="240" w:lineRule="auto"/>
        <w:ind w:right="-2"/>
        <w:jc w:val="both"/>
        <w:rPr>
          <w:rFonts w:ascii="Times New Roman" w:hAnsi="Times New Roman" w:cs="Times New Roman"/>
          <w:sz w:val="28"/>
          <w:szCs w:val="28"/>
        </w:rPr>
      </w:pPr>
      <w:r w:rsidRPr="00B95EB6">
        <w:rPr>
          <w:rFonts w:ascii="Times New Roman" w:hAnsi="Times New Roman" w:cs="Times New Roman"/>
          <w:sz w:val="28"/>
          <w:szCs w:val="28"/>
        </w:rPr>
        <w:t>-</w:t>
      </w:r>
      <w:proofErr w:type="gramStart"/>
      <w:r w:rsidRPr="00B95EB6">
        <w:rPr>
          <w:rFonts w:ascii="Times New Roman" w:hAnsi="Times New Roman" w:cs="Times New Roman"/>
          <w:sz w:val="28"/>
          <w:szCs w:val="28"/>
        </w:rPr>
        <w:t>музыкальный</w:t>
      </w:r>
      <w:proofErr w:type="gramEnd"/>
      <w:r w:rsidRPr="00B95EB6">
        <w:rPr>
          <w:rFonts w:ascii="Times New Roman" w:hAnsi="Times New Roman" w:cs="Times New Roman"/>
          <w:sz w:val="28"/>
          <w:szCs w:val="28"/>
        </w:rPr>
        <w:t xml:space="preserve"> руководитель-24 часа;</w:t>
      </w:r>
    </w:p>
    <w:p w:rsidR="008406D7" w:rsidRPr="00B95EB6" w:rsidRDefault="008406D7" w:rsidP="00D04737">
      <w:pPr>
        <w:tabs>
          <w:tab w:val="left" w:pos="993"/>
          <w:tab w:val="left" w:pos="1134"/>
        </w:tabs>
        <w:spacing w:after="0" w:line="240" w:lineRule="auto"/>
        <w:ind w:right="-2"/>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w:t>
      </w:r>
      <w:proofErr w:type="gramStart"/>
      <w:r w:rsidRPr="00B95EB6">
        <w:rPr>
          <w:rFonts w:ascii="Times New Roman" w:eastAsia="Times New Roman" w:hAnsi="Times New Roman" w:cs="Times New Roman"/>
          <w:sz w:val="28"/>
          <w:szCs w:val="28"/>
        </w:rPr>
        <w:t>медицинский</w:t>
      </w:r>
      <w:proofErr w:type="gramEnd"/>
      <w:r w:rsidRPr="00B95EB6">
        <w:rPr>
          <w:rFonts w:ascii="Times New Roman" w:eastAsia="Times New Roman" w:hAnsi="Times New Roman" w:cs="Times New Roman"/>
          <w:sz w:val="28"/>
          <w:szCs w:val="28"/>
        </w:rPr>
        <w:t xml:space="preserve"> персонал-39 часов;</w:t>
      </w:r>
    </w:p>
    <w:p w:rsidR="008406D7" w:rsidRPr="00B95EB6" w:rsidRDefault="008406D7" w:rsidP="00D04737">
      <w:pPr>
        <w:tabs>
          <w:tab w:val="left" w:pos="993"/>
          <w:tab w:val="left" w:pos="1134"/>
        </w:tabs>
        <w:spacing w:after="0" w:line="240" w:lineRule="auto"/>
        <w:ind w:right="-2"/>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w:t>
      </w:r>
      <w:proofErr w:type="gramStart"/>
      <w:r w:rsidRPr="00B95EB6">
        <w:rPr>
          <w:rFonts w:ascii="Times New Roman" w:eastAsia="Times New Roman" w:hAnsi="Times New Roman" w:cs="Times New Roman"/>
          <w:sz w:val="28"/>
          <w:szCs w:val="28"/>
        </w:rPr>
        <w:t>учебно-вспомогательный</w:t>
      </w:r>
      <w:proofErr w:type="gramEnd"/>
      <w:r w:rsidRPr="00B95EB6">
        <w:rPr>
          <w:rFonts w:ascii="Times New Roman" w:eastAsia="Times New Roman" w:hAnsi="Times New Roman" w:cs="Times New Roman"/>
          <w:sz w:val="28"/>
          <w:szCs w:val="28"/>
        </w:rPr>
        <w:t xml:space="preserve"> персонал-40 часов;</w:t>
      </w:r>
    </w:p>
    <w:p w:rsidR="008406D7" w:rsidRPr="00B95EB6" w:rsidRDefault="008406D7" w:rsidP="00D04737">
      <w:pPr>
        <w:tabs>
          <w:tab w:val="left" w:pos="993"/>
          <w:tab w:val="left" w:pos="1134"/>
        </w:tabs>
        <w:spacing w:after="0" w:line="240" w:lineRule="auto"/>
        <w:ind w:right="-2"/>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w:t>
      </w:r>
      <w:proofErr w:type="gramStart"/>
      <w:r w:rsidRPr="00B95EB6">
        <w:rPr>
          <w:rFonts w:ascii="Times New Roman" w:eastAsia="Times New Roman" w:hAnsi="Times New Roman" w:cs="Times New Roman"/>
          <w:sz w:val="28"/>
          <w:szCs w:val="28"/>
        </w:rPr>
        <w:t>обслуживающий</w:t>
      </w:r>
      <w:proofErr w:type="gramEnd"/>
      <w:r w:rsidRPr="00B95EB6">
        <w:rPr>
          <w:rFonts w:ascii="Times New Roman" w:eastAsia="Times New Roman" w:hAnsi="Times New Roman" w:cs="Times New Roman"/>
          <w:sz w:val="28"/>
          <w:szCs w:val="28"/>
        </w:rPr>
        <w:t xml:space="preserve"> персонал-40 часов. </w:t>
      </w:r>
    </w:p>
    <w:p w:rsidR="006262B5" w:rsidRPr="00B95EB6" w:rsidRDefault="00EE7D34" w:rsidP="00D04737">
      <w:pPr>
        <w:shd w:val="clear" w:color="auto" w:fill="FFFFFF"/>
        <w:tabs>
          <w:tab w:val="left" w:pos="1843"/>
        </w:tabs>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5.2.</w:t>
      </w:r>
      <w:r w:rsidR="00F81A40">
        <w:rPr>
          <w:rFonts w:ascii="Times New Roman" w:eastAsia="Times New Roman" w:hAnsi="Times New Roman" w:cs="Times New Roman"/>
          <w:sz w:val="28"/>
          <w:szCs w:val="28"/>
        </w:rPr>
        <w:t xml:space="preserve"> </w:t>
      </w:r>
      <w:r w:rsidR="006262B5" w:rsidRPr="00B95EB6">
        <w:rPr>
          <w:rFonts w:ascii="Times New Roman" w:eastAsia="Times New Roman" w:hAnsi="Times New Roman" w:cs="Times New Roman"/>
          <w:sz w:val="28"/>
          <w:szCs w:val="28"/>
        </w:rPr>
        <w:t>График работы сотрудников учреждения согласовывается с выборным органом и утверждается приказом руководителя с обязательным ознакомлением под личную подпись сотрудников.   График работы сотрудников предусматривают время начала и окончания работы, перерыва для отдыха и питания. График работы сотрудников вывешивается на видном месте.</w:t>
      </w:r>
    </w:p>
    <w:p w:rsidR="006262B5" w:rsidRPr="00B95EB6" w:rsidRDefault="006262B5" w:rsidP="00D04737">
      <w:pPr>
        <w:shd w:val="clear" w:color="auto" w:fill="FFFFFF"/>
        <w:tabs>
          <w:tab w:val="left" w:pos="1843"/>
        </w:tabs>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Режим работы Учреждения:</w:t>
      </w:r>
    </w:p>
    <w:p w:rsidR="002719B2" w:rsidRPr="00B95EB6" w:rsidRDefault="006262B5" w:rsidP="00D04737">
      <w:pPr>
        <w:shd w:val="clear" w:color="auto" w:fill="FFFFFF"/>
        <w:tabs>
          <w:tab w:val="left" w:pos="1843"/>
        </w:tabs>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-в обычный рабочий день – начало работы: 7 час. 00 мин., окончание работы: </w:t>
      </w:r>
    </w:p>
    <w:p w:rsidR="006262B5" w:rsidRPr="00B95EB6" w:rsidRDefault="006262B5" w:rsidP="00D04737">
      <w:pPr>
        <w:shd w:val="clear" w:color="auto" w:fill="FFFFFF"/>
        <w:tabs>
          <w:tab w:val="left" w:pos="1843"/>
        </w:tabs>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19 час. 00 мин;</w:t>
      </w:r>
    </w:p>
    <w:p w:rsidR="006262B5" w:rsidRPr="00B95EB6" w:rsidRDefault="006262B5" w:rsidP="00D04737">
      <w:pPr>
        <w:shd w:val="clear" w:color="auto" w:fill="FFFFFF"/>
        <w:tabs>
          <w:tab w:val="left" w:pos="1843"/>
        </w:tabs>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-накануне нерабочих праздничных дней – начало работы: 7 час. 00 мин., окончание работы: 18 час. 00 мин;</w:t>
      </w:r>
    </w:p>
    <w:p w:rsidR="006262B5" w:rsidRPr="00B95EB6" w:rsidRDefault="006262B5" w:rsidP="00D04737">
      <w:pPr>
        <w:shd w:val="clear" w:color="auto" w:fill="FFFFFF"/>
        <w:tabs>
          <w:tab w:val="left" w:pos="1843"/>
        </w:tabs>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-в течение рабочего дня (смены) работникам предоставляется перерыв для отдыха и питания продолжительностью не более двух часов и не менее 30 минут, который в рабочее время не включается (ст. 108 Трудового кодекса РФ). Время обеденного перерыва для воспитателя осуществляется в рабочее время не более 30 минут (ст. 108 п.3 ТК РФ).</w:t>
      </w:r>
    </w:p>
    <w:p w:rsidR="006262B5" w:rsidRPr="00B95EB6" w:rsidRDefault="00EE7D34" w:rsidP="00D04737">
      <w:pPr>
        <w:shd w:val="clear" w:color="auto" w:fill="FFFFFF"/>
        <w:tabs>
          <w:tab w:val="left" w:pos="1843"/>
        </w:tabs>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5.3.</w:t>
      </w:r>
      <w:r w:rsidR="00F81A40">
        <w:rPr>
          <w:rFonts w:ascii="Times New Roman" w:eastAsia="Times New Roman" w:hAnsi="Times New Roman" w:cs="Times New Roman"/>
          <w:sz w:val="28"/>
          <w:szCs w:val="28"/>
        </w:rPr>
        <w:t xml:space="preserve"> </w:t>
      </w:r>
      <w:r w:rsidR="006262B5" w:rsidRPr="00B95EB6">
        <w:rPr>
          <w:rFonts w:ascii="Times New Roman" w:eastAsia="Times New Roman" w:hAnsi="Times New Roman" w:cs="Times New Roman"/>
          <w:sz w:val="28"/>
          <w:szCs w:val="28"/>
        </w:rPr>
        <w:t>Администрация организует учёт рабочего времени и его использования всех работников учреждения.</w:t>
      </w:r>
    </w:p>
    <w:p w:rsidR="006262B5" w:rsidRPr="00B95EB6" w:rsidRDefault="00EE7D34" w:rsidP="00D04737">
      <w:pPr>
        <w:shd w:val="clear" w:color="auto" w:fill="FFFFFF"/>
        <w:tabs>
          <w:tab w:val="left" w:pos="1843"/>
        </w:tabs>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5.4.</w:t>
      </w:r>
      <w:r w:rsidR="006262B5" w:rsidRPr="00B95EB6">
        <w:rPr>
          <w:rFonts w:ascii="Times New Roman" w:eastAsia="Times New Roman" w:hAnsi="Times New Roman" w:cs="Times New Roman"/>
          <w:sz w:val="28"/>
          <w:szCs w:val="28"/>
        </w:rPr>
        <w:t>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 выхода на работу.</w:t>
      </w:r>
    </w:p>
    <w:p w:rsidR="006262B5" w:rsidRPr="00B95EB6" w:rsidRDefault="00EE7D34"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5.5.</w:t>
      </w:r>
      <w:r w:rsidR="006262B5" w:rsidRPr="00B95EB6">
        <w:rPr>
          <w:rFonts w:ascii="Times New Roman" w:eastAsia="Times New Roman" w:hAnsi="Times New Roman" w:cs="Times New Roman"/>
          <w:sz w:val="28"/>
          <w:szCs w:val="28"/>
        </w:rPr>
        <w:t>В рабочее время не включается:</w:t>
      </w:r>
    </w:p>
    <w:p w:rsidR="006262B5" w:rsidRPr="00B95EB6"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lastRenderedPageBreak/>
        <w:t>-время перерыва для питания (на работах, где по условиям производства (работы) предоставление перерыва для отдыха и питания невозможно, время перерыва вводится в рабочее время (данный пункт распространяется на</w:t>
      </w:r>
      <w:r w:rsidR="00F81A40">
        <w:rPr>
          <w:rFonts w:ascii="Times New Roman" w:eastAsia="Times New Roman" w:hAnsi="Times New Roman" w:cs="Times New Roman"/>
          <w:sz w:val="28"/>
          <w:szCs w:val="28"/>
        </w:rPr>
        <w:t xml:space="preserve"> </w:t>
      </w:r>
      <w:r w:rsidRPr="00B95EB6">
        <w:rPr>
          <w:rFonts w:ascii="Times New Roman" w:eastAsia="Times New Roman" w:hAnsi="Times New Roman" w:cs="Times New Roman"/>
          <w:sz w:val="28"/>
          <w:szCs w:val="28"/>
        </w:rPr>
        <w:t xml:space="preserve">воспитателей,  операторов газовой котельной и сторожей);   </w:t>
      </w:r>
    </w:p>
    <w:p w:rsidR="006262B5" w:rsidRPr="00B95EB6"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-время, необходимое для подготовки к рабочему дню (приход на работу, приведение себя в порядок и пр.) и ухода с работы.</w:t>
      </w:r>
    </w:p>
    <w:p w:rsidR="006262B5" w:rsidRPr="00B95EB6"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5.6. Педагогические работники обязаны, независимо от нагрузки, присутствовать на всех мероприятиях, запланированных в годовом плане, способствующих повышению профессионального мастерства, оказанию методической помощи  и т.п.</w:t>
      </w:r>
    </w:p>
    <w:p w:rsidR="006262B5" w:rsidRPr="00B95EB6" w:rsidRDefault="00C87C71"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5.7.</w:t>
      </w:r>
      <w:r w:rsidR="006262B5" w:rsidRPr="00B95EB6">
        <w:rPr>
          <w:rFonts w:ascii="Times New Roman" w:eastAsia="Times New Roman" w:hAnsi="Times New Roman" w:cs="Times New Roman"/>
          <w:sz w:val="28"/>
          <w:szCs w:val="28"/>
        </w:rPr>
        <w:t>Накануне праздничных дней продолжительность рабочей смены сокращается на 1 час (ст. 95 ТК РФ). В соответствии со ст. 112 ТК РФ нерабочими праздничными днями являются:</w:t>
      </w:r>
    </w:p>
    <w:p w:rsidR="006262B5" w:rsidRPr="00B95EB6"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-1, 2, 3, 4, 5,6 и 8 января – Новогодние каникулы;</w:t>
      </w:r>
    </w:p>
    <w:p w:rsidR="006262B5" w:rsidRPr="00B95EB6"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-23 февраля – День защитника Отечества;</w:t>
      </w:r>
    </w:p>
    <w:p w:rsidR="006262B5" w:rsidRPr="00B95EB6"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-8 марта – Международный женский день;</w:t>
      </w:r>
    </w:p>
    <w:p w:rsidR="006262B5" w:rsidRPr="00B95EB6"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-1 мая – Праздник Весны и Труда;</w:t>
      </w:r>
    </w:p>
    <w:p w:rsidR="006262B5" w:rsidRPr="00B95EB6"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-9 мая – День Победы;</w:t>
      </w:r>
    </w:p>
    <w:p w:rsidR="006262B5" w:rsidRPr="00B95EB6"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-12 июня – День России;</w:t>
      </w:r>
    </w:p>
    <w:p w:rsidR="006262B5" w:rsidRPr="00B95EB6"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-4 ноября – День народного единства.</w:t>
      </w:r>
    </w:p>
    <w:p w:rsidR="006262B5" w:rsidRPr="00B95EB6"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B95EB6">
        <w:rPr>
          <w:rFonts w:ascii="Times New Roman" w:eastAsia="Times New Roman" w:hAnsi="Times New Roman" w:cs="Times New Roman"/>
          <w:sz w:val="28"/>
          <w:szCs w:val="28"/>
        </w:rP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6262B5" w:rsidRPr="00B95EB6"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5.8. Работа в праздничные дни запрещена. Привлечение от</w:t>
      </w:r>
      <w:r w:rsidRPr="00B95EB6">
        <w:rPr>
          <w:rFonts w:ascii="Times New Roman" w:eastAsia="Times New Roman" w:hAnsi="Times New Roman" w:cs="Times New Roman"/>
          <w:sz w:val="28"/>
          <w:szCs w:val="28"/>
        </w:rPr>
        <w:softHyphen/>
        <w:t>дельных работников учреждения к дежурству в выходные и празд</w:t>
      </w:r>
      <w:r w:rsidRPr="00B95EB6">
        <w:rPr>
          <w:rFonts w:ascii="Times New Roman" w:eastAsia="Times New Roman" w:hAnsi="Times New Roman" w:cs="Times New Roman"/>
          <w:sz w:val="28"/>
          <w:szCs w:val="28"/>
        </w:rPr>
        <w:softHyphen/>
        <w:t>ничные дни допускается в исключительных случаях, предусмотренных законодательством, с учетом мнения профсоюзного комитета и только при письменном согласии сотрудника (заявлении)  и  приказу руководителя учреждения. Дни отдыха за дежурство или работу в выходные и празд</w:t>
      </w:r>
      <w:r w:rsidRPr="00B95EB6">
        <w:rPr>
          <w:rFonts w:ascii="Times New Roman" w:eastAsia="Times New Roman" w:hAnsi="Times New Roman" w:cs="Times New Roman"/>
          <w:sz w:val="28"/>
          <w:szCs w:val="28"/>
        </w:rPr>
        <w:softHyphen/>
        <w:t>ничные дни предоставляются в любое время, не совпадающее с очередным отпуском, или оплачиваются в порядке, предусмотренном дей</w:t>
      </w:r>
      <w:r w:rsidRPr="00B95EB6">
        <w:rPr>
          <w:rFonts w:ascii="Times New Roman" w:eastAsia="Times New Roman" w:hAnsi="Times New Roman" w:cs="Times New Roman"/>
          <w:sz w:val="28"/>
          <w:szCs w:val="28"/>
        </w:rPr>
        <w:softHyphen/>
        <w:t>ствующим законодательством.</w:t>
      </w:r>
    </w:p>
    <w:p w:rsidR="006262B5" w:rsidRPr="00B95EB6" w:rsidRDefault="00EE7D34" w:rsidP="00D04737">
      <w:pPr>
        <w:tabs>
          <w:tab w:val="left" w:pos="1843"/>
        </w:tabs>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 5.9.</w:t>
      </w:r>
      <w:r w:rsidR="00F81A40">
        <w:rPr>
          <w:rFonts w:ascii="Times New Roman" w:eastAsia="Times New Roman" w:hAnsi="Times New Roman" w:cs="Times New Roman"/>
          <w:sz w:val="28"/>
          <w:szCs w:val="28"/>
        </w:rPr>
        <w:t xml:space="preserve"> </w:t>
      </w:r>
      <w:r w:rsidR="006262B5" w:rsidRPr="00B95EB6">
        <w:rPr>
          <w:rFonts w:ascii="Times New Roman" w:eastAsia="Times New Roman" w:hAnsi="Times New Roman" w:cs="Times New Roman"/>
          <w:sz w:val="28"/>
          <w:szCs w:val="28"/>
        </w:rPr>
        <w:t xml:space="preserve">Работникам предоставляются ежегодные отпуска с сохранением места работы (должности) и среднего заработка. Ежегодный основной оплачиваемый отпуск предоставляется работникам продолжительностью 28 календарных дней. Педагогическим работникам предоставляется отпуск 42 </w:t>
      </w:r>
      <w:proofErr w:type="gramStart"/>
      <w:r w:rsidR="006262B5" w:rsidRPr="00B95EB6">
        <w:rPr>
          <w:rFonts w:ascii="Times New Roman" w:eastAsia="Times New Roman" w:hAnsi="Times New Roman" w:cs="Times New Roman"/>
          <w:sz w:val="28"/>
          <w:szCs w:val="28"/>
        </w:rPr>
        <w:t>календарных</w:t>
      </w:r>
      <w:proofErr w:type="gramEnd"/>
      <w:r w:rsidR="006262B5" w:rsidRPr="00B95EB6">
        <w:rPr>
          <w:rFonts w:ascii="Times New Roman" w:eastAsia="Times New Roman" w:hAnsi="Times New Roman" w:cs="Times New Roman"/>
          <w:sz w:val="28"/>
          <w:szCs w:val="28"/>
        </w:rPr>
        <w:t xml:space="preserve"> дня. </w:t>
      </w:r>
    </w:p>
    <w:p w:rsidR="00F81A40"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Очередность предоставления ежегодных оплачиваемых отпусков определяется ежегодно в соответствии с графиком отпусков, утверждаемых работодателем</w:t>
      </w:r>
      <w:r w:rsidRPr="00B95EB6">
        <w:rPr>
          <w:rFonts w:ascii="Times New Roman" w:eastAsia="Calibri" w:hAnsi="Times New Roman" w:cs="Times New Roman"/>
          <w:sz w:val="28"/>
          <w:szCs w:val="28"/>
          <w:lang w:eastAsia="en-US"/>
        </w:rPr>
        <w:t xml:space="preserve"> </w:t>
      </w:r>
      <w:r w:rsidRPr="00B95EB6">
        <w:rPr>
          <w:rFonts w:ascii="Times New Roman" w:eastAsia="Times New Roman" w:hAnsi="Times New Roman" w:cs="Times New Roman"/>
          <w:sz w:val="28"/>
          <w:szCs w:val="28"/>
        </w:rPr>
        <w:t xml:space="preserve">с учетом мнения Профсоюзного комитета, при личном согласии работников не позднее, чем за две недели до наступления календарного года. </w:t>
      </w:r>
    </w:p>
    <w:p w:rsidR="006262B5" w:rsidRPr="00B95EB6"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График предоставления ежегодных отпусков уста</w:t>
      </w:r>
      <w:r w:rsidRPr="00B95EB6">
        <w:rPr>
          <w:rFonts w:ascii="Times New Roman" w:eastAsia="Times New Roman" w:hAnsi="Times New Roman" w:cs="Times New Roman"/>
          <w:sz w:val="28"/>
          <w:szCs w:val="28"/>
        </w:rPr>
        <w:softHyphen/>
        <w:t>навливается с учетом необходимости обеспечения нормальной работы учреждения в соответствии с выполняемой образовательной функцией, а также благопри</w:t>
      </w:r>
      <w:r w:rsidRPr="00B95EB6">
        <w:rPr>
          <w:rFonts w:ascii="Times New Roman" w:eastAsia="Times New Roman" w:hAnsi="Times New Roman" w:cs="Times New Roman"/>
          <w:sz w:val="28"/>
          <w:szCs w:val="28"/>
        </w:rPr>
        <w:softHyphen/>
        <w:t xml:space="preserve">ятных условий для отдыха работников. </w:t>
      </w:r>
    </w:p>
    <w:p w:rsidR="006262B5" w:rsidRPr="00B95EB6" w:rsidRDefault="006262B5" w:rsidP="00D04737">
      <w:pPr>
        <w:tabs>
          <w:tab w:val="left" w:pos="1843"/>
        </w:tabs>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Работник должен написать заявление на предоставление ежегодного оплачиваемого отпуска не позднее, чем за 2 недели до начала отпуска. Отдельным </w:t>
      </w:r>
      <w:r w:rsidRPr="00B95EB6">
        <w:rPr>
          <w:rFonts w:ascii="Times New Roman" w:eastAsia="Times New Roman" w:hAnsi="Times New Roman" w:cs="Times New Roman"/>
          <w:sz w:val="28"/>
          <w:szCs w:val="28"/>
        </w:rPr>
        <w:lastRenderedPageBreak/>
        <w:t>категориям работников в случаях, предусмотренных федеральными законами, ежегодный оплачиваемый отпуск предоставляется по их желанию в удобное для них время.</w:t>
      </w:r>
    </w:p>
    <w:p w:rsidR="006262B5" w:rsidRPr="00B95EB6" w:rsidRDefault="00EE7D34" w:rsidP="00D04737">
      <w:pPr>
        <w:tabs>
          <w:tab w:val="left" w:pos="1843"/>
        </w:tabs>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5.10.</w:t>
      </w:r>
      <w:r w:rsidR="006262B5" w:rsidRPr="00B95EB6">
        <w:rPr>
          <w:rFonts w:ascii="Times New Roman" w:eastAsia="Times New Roman" w:hAnsi="Times New Roman" w:cs="Times New Roman"/>
          <w:sz w:val="28"/>
          <w:szCs w:val="28"/>
        </w:rPr>
        <w:t>В случаях, установленных действующим законодательством РФ, ежегодный оплачиваемый отпуск может быть продлен, перенесен на другой срок, разделен на части. 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6262B5" w:rsidRPr="00B95EB6" w:rsidRDefault="00EE7D34" w:rsidP="00D04737">
      <w:pPr>
        <w:tabs>
          <w:tab w:val="left" w:pos="1843"/>
        </w:tabs>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5.11.</w:t>
      </w:r>
      <w:r w:rsidR="00F81A40">
        <w:rPr>
          <w:rFonts w:ascii="Times New Roman" w:eastAsia="Times New Roman" w:hAnsi="Times New Roman" w:cs="Times New Roman"/>
          <w:sz w:val="28"/>
          <w:szCs w:val="28"/>
        </w:rPr>
        <w:t xml:space="preserve"> </w:t>
      </w:r>
      <w:r w:rsidR="006262B5" w:rsidRPr="00B95EB6">
        <w:rPr>
          <w:rFonts w:ascii="Times New Roman" w:eastAsia="Times New Roman" w:hAnsi="Times New Roman" w:cs="Times New Roman"/>
          <w:sz w:val="28"/>
          <w:szCs w:val="28"/>
        </w:rPr>
        <w:t>Отзыв работника из отпуска допускается только с его согласия. Не</w:t>
      </w:r>
      <w:r w:rsidR="00F81A40">
        <w:rPr>
          <w:rFonts w:ascii="Times New Roman" w:eastAsia="Times New Roman" w:hAnsi="Times New Roman" w:cs="Times New Roman"/>
          <w:sz w:val="28"/>
          <w:szCs w:val="28"/>
        </w:rPr>
        <w:t xml:space="preserve"> </w:t>
      </w:r>
      <w:r w:rsidR="006262B5" w:rsidRPr="00B95EB6">
        <w:rPr>
          <w:rFonts w:ascii="Times New Roman" w:eastAsia="Times New Roman" w:hAnsi="Times New Roman" w:cs="Times New Roman"/>
          <w:sz w:val="28"/>
          <w:szCs w:val="28"/>
        </w:rPr>
        <w:t>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6262B5" w:rsidRPr="00B95EB6" w:rsidRDefault="006262B5" w:rsidP="00D04737">
      <w:pPr>
        <w:tabs>
          <w:tab w:val="left" w:pos="1843"/>
        </w:tabs>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5.12.</w:t>
      </w:r>
      <w:r w:rsidR="00F81A40">
        <w:rPr>
          <w:rFonts w:ascii="Times New Roman" w:eastAsia="Times New Roman" w:hAnsi="Times New Roman" w:cs="Times New Roman"/>
          <w:sz w:val="28"/>
          <w:szCs w:val="28"/>
        </w:rPr>
        <w:t xml:space="preserve"> </w:t>
      </w:r>
      <w:r w:rsidRPr="00B95EB6">
        <w:rPr>
          <w:rFonts w:ascii="Times New Roman" w:eastAsia="Times New Roman" w:hAnsi="Times New Roman" w:cs="Times New Roman"/>
          <w:sz w:val="28"/>
          <w:szCs w:val="28"/>
        </w:rPr>
        <w:t>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rsidR="006262B5" w:rsidRPr="00B95EB6" w:rsidRDefault="006262B5" w:rsidP="00D04737">
      <w:pPr>
        <w:tabs>
          <w:tab w:val="left" w:pos="1843"/>
        </w:tabs>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5.13.Педагогические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порядок и </w:t>
      </w:r>
      <w:proofErr w:type="gramStart"/>
      <w:r w:rsidRPr="00B95EB6">
        <w:rPr>
          <w:rFonts w:ascii="Times New Roman" w:eastAsia="Times New Roman" w:hAnsi="Times New Roman" w:cs="Times New Roman"/>
          <w:sz w:val="28"/>
          <w:szCs w:val="28"/>
        </w:rPr>
        <w:t>условия</w:t>
      </w:r>
      <w:proofErr w:type="gramEnd"/>
      <w:r w:rsidRPr="00B95EB6">
        <w:rPr>
          <w:rFonts w:ascii="Times New Roman" w:eastAsia="Times New Roman" w:hAnsi="Times New Roman" w:cs="Times New Roman"/>
          <w:sz w:val="28"/>
          <w:szCs w:val="28"/>
        </w:rPr>
        <w:t xml:space="preserve"> предоставления которого определяются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62B5" w:rsidRPr="00B95EB6" w:rsidRDefault="006262B5" w:rsidP="00D04737">
      <w:pPr>
        <w:tabs>
          <w:tab w:val="left" w:pos="1843"/>
        </w:tabs>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5.14. Администрация учреждения организует учет рабочего времени и его использования всеми сотрудниками в рамках действующего законодательства и в соответствии с должностными обязанностями. В случае неявки на работу по болезни работник обязан срочно (не позднее 1 дня, следующего за днем невыхода на работу) известить об этом администрацию, а также предоставить лист временной нетрудоспособности в первый день выхода на работу.</w:t>
      </w:r>
    </w:p>
    <w:p w:rsidR="002719B2" w:rsidRPr="00B95EB6" w:rsidRDefault="002719B2" w:rsidP="00D04737">
      <w:pPr>
        <w:widowControl w:val="0"/>
        <w:tabs>
          <w:tab w:val="left" w:pos="1134"/>
          <w:tab w:val="left" w:pos="1843"/>
        </w:tabs>
        <w:autoSpaceDE w:val="0"/>
        <w:autoSpaceDN w:val="0"/>
        <w:adjustRightInd w:val="0"/>
        <w:spacing w:after="0" w:line="240" w:lineRule="auto"/>
        <w:jc w:val="center"/>
        <w:rPr>
          <w:rFonts w:ascii="Times New Roman" w:eastAsia="Times New Roman" w:hAnsi="Times New Roman" w:cs="Times New Roman"/>
          <w:b/>
          <w:sz w:val="28"/>
          <w:szCs w:val="28"/>
        </w:rPr>
      </w:pPr>
    </w:p>
    <w:p w:rsidR="006262B5" w:rsidRPr="00B95EB6" w:rsidRDefault="006262B5" w:rsidP="00D04737">
      <w:pPr>
        <w:widowControl w:val="0"/>
        <w:tabs>
          <w:tab w:val="left" w:pos="1134"/>
          <w:tab w:val="left" w:pos="1843"/>
        </w:tabs>
        <w:autoSpaceDE w:val="0"/>
        <w:autoSpaceDN w:val="0"/>
        <w:adjustRightInd w:val="0"/>
        <w:spacing w:after="0" w:line="240" w:lineRule="auto"/>
        <w:jc w:val="center"/>
        <w:rPr>
          <w:rFonts w:ascii="Times New Roman" w:eastAsia="Times New Roman" w:hAnsi="Times New Roman" w:cs="Times New Roman"/>
          <w:b/>
          <w:sz w:val="28"/>
          <w:szCs w:val="28"/>
        </w:rPr>
      </w:pPr>
      <w:r w:rsidRPr="00B95EB6">
        <w:rPr>
          <w:rFonts w:ascii="Times New Roman" w:eastAsia="Times New Roman" w:hAnsi="Times New Roman" w:cs="Times New Roman"/>
          <w:b/>
          <w:sz w:val="28"/>
          <w:szCs w:val="28"/>
        </w:rPr>
        <w:t>6. Поощрения за успехи</w:t>
      </w:r>
      <w:r w:rsidR="00173F76" w:rsidRPr="00B95EB6">
        <w:rPr>
          <w:rFonts w:ascii="Times New Roman" w:eastAsia="Times New Roman" w:hAnsi="Times New Roman" w:cs="Times New Roman"/>
          <w:b/>
          <w:sz w:val="28"/>
          <w:szCs w:val="28"/>
        </w:rPr>
        <w:t xml:space="preserve"> в работе</w:t>
      </w:r>
    </w:p>
    <w:p w:rsidR="006262B5" w:rsidRPr="00B95EB6" w:rsidRDefault="00173F76"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6.1.</w:t>
      </w:r>
      <w:r w:rsidR="00F81A40">
        <w:rPr>
          <w:rFonts w:ascii="Times New Roman" w:eastAsia="Times New Roman" w:hAnsi="Times New Roman" w:cs="Times New Roman"/>
          <w:sz w:val="28"/>
          <w:szCs w:val="28"/>
        </w:rPr>
        <w:t xml:space="preserve"> </w:t>
      </w:r>
      <w:r w:rsidRPr="00B95EB6">
        <w:rPr>
          <w:rFonts w:ascii="Times New Roman" w:eastAsia="Times New Roman" w:hAnsi="Times New Roman" w:cs="Times New Roman"/>
          <w:sz w:val="28"/>
          <w:szCs w:val="28"/>
        </w:rPr>
        <w:t xml:space="preserve">За </w:t>
      </w:r>
      <w:r w:rsidR="006262B5" w:rsidRPr="00B95EB6">
        <w:rPr>
          <w:rFonts w:ascii="Times New Roman" w:eastAsia="Times New Roman" w:hAnsi="Times New Roman" w:cs="Times New Roman"/>
          <w:sz w:val="28"/>
          <w:szCs w:val="28"/>
        </w:rPr>
        <w:t>добросовестное исполнение должностных обязанностей, продолжительную и безупречную работу, выполнение работ, не входящих в должностные обязанности, работ, связанных с реализацией национальной политики в области образования и другие успехи в труде применяются следующие вида поощрений:</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-объявление благодарности;</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-премирование согласно «Положению о премировании, надбавках, доплатах и других видах материального стимулирования сотрудников»;</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-награждение грамотой (благодарственным письмом и т.п.) учреждения и вышестоящих органов образования.</w:t>
      </w:r>
    </w:p>
    <w:p w:rsidR="006262B5" w:rsidRPr="00B95EB6" w:rsidRDefault="00173F76"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6.2.</w:t>
      </w:r>
      <w:r w:rsidR="00F81A40">
        <w:rPr>
          <w:rFonts w:ascii="Times New Roman" w:eastAsia="Times New Roman" w:hAnsi="Times New Roman" w:cs="Times New Roman"/>
          <w:sz w:val="28"/>
          <w:szCs w:val="28"/>
        </w:rPr>
        <w:t xml:space="preserve"> </w:t>
      </w:r>
      <w:r w:rsidR="006262B5" w:rsidRPr="00B95EB6">
        <w:rPr>
          <w:rFonts w:ascii="Times New Roman" w:eastAsia="Times New Roman" w:hAnsi="Times New Roman" w:cs="Times New Roman"/>
          <w:sz w:val="28"/>
          <w:szCs w:val="28"/>
        </w:rPr>
        <w:t>За особые заслуги работники учреждения представляются для награждения правитель</w:t>
      </w:r>
      <w:r w:rsidR="006262B5" w:rsidRPr="00B95EB6">
        <w:rPr>
          <w:rFonts w:ascii="Times New Roman" w:eastAsia="Times New Roman" w:hAnsi="Times New Roman" w:cs="Times New Roman"/>
          <w:sz w:val="28"/>
          <w:szCs w:val="28"/>
        </w:rPr>
        <w:softHyphen/>
        <w:t>ственными наградами, установленными для работников народ</w:t>
      </w:r>
      <w:r w:rsidR="006262B5" w:rsidRPr="00B95EB6">
        <w:rPr>
          <w:rFonts w:ascii="Times New Roman" w:eastAsia="Times New Roman" w:hAnsi="Times New Roman" w:cs="Times New Roman"/>
          <w:sz w:val="28"/>
          <w:szCs w:val="28"/>
        </w:rPr>
        <w:softHyphen/>
        <w:t>ного образования, и присвоения почетных званий.</w:t>
      </w:r>
    </w:p>
    <w:p w:rsidR="006262B5" w:rsidRPr="00B95EB6" w:rsidRDefault="00173F76"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6.3.</w:t>
      </w:r>
      <w:r w:rsidR="00F81A40">
        <w:rPr>
          <w:rFonts w:ascii="Times New Roman" w:eastAsia="Times New Roman" w:hAnsi="Times New Roman" w:cs="Times New Roman"/>
          <w:sz w:val="28"/>
          <w:szCs w:val="28"/>
        </w:rPr>
        <w:t xml:space="preserve"> </w:t>
      </w:r>
      <w:r w:rsidR="006262B5" w:rsidRPr="00B95EB6">
        <w:rPr>
          <w:rFonts w:ascii="Times New Roman" w:eastAsia="Times New Roman" w:hAnsi="Times New Roman" w:cs="Times New Roman"/>
          <w:sz w:val="28"/>
          <w:szCs w:val="28"/>
        </w:rPr>
        <w:t xml:space="preserve">Поощрения и награды оформляются приказом, доводятся до сведения </w:t>
      </w:r>
      <w:r w:rsidR="006262B5" w:rsidRPr="00B95EB6">
        <w:rPr>
          <w:rFonts w:ascii="Times New Roman" w:eastAsia="Times New Roman" w:hAnsi="Times New Roman" w:cs="Times New Roman"/>
          <w:sz w:val="28"/>
          <w:szCs w:val="28"/>
        </w:rPr>
        <w:lastRenderedPageBreak/>
        <w:t xml:space="preserve">работника и заносятся в трудовую книжку и личное дело работника. </w:t>
      </w:r>
    </w:p>
    <w:p w:rsidR="00C87C71" w:rsidRPr="00B95EB6" w:rsidRDefault="00173F76"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6.4.</w:t>
      </w:r>
      <w:r w:rsidR="00F81A40">
        <w:rPr>
          <w:rFonts w:ascii="Times New Roman" w:eastAsia="Times New Roman" w:hAnsi="Times New Roman" w:cs="Times New Roman"/>
          <w:sz w:val="28"/>
          <w:szCs w:val="28"/>
        </w:rPr>
        <w:t xml:space="preserve"> </w:t>
      </w:r>
      <w:r w:rsidR="006262B5" w:rsidRPr="00B95EB6">
        <w:rPr>
          <w:rFonts w:ascii="Times New Roman" w:eastAsia="Times New Roman" w:hAnsi="Times New Roman" w:cs="Times New Roman"/>
          <w:sz w:val="28"/>
          <w:szCs w:val="28"/>
        </w:rPr>
        <w:t>При применении морального и материального поощре</w:t>
      </w:r>
      <w:r w:rsidR="006262B5" w:rsidRPr="00B95EB6">
        <w:rPr>
          <w:rFonts w:ascii="Times New Roman" w:eastAsia="Times New Roman" w:hAnsi="Times New Roman" w:cs="Times New Roman"/>
          <w:sz w:val="28"/>
          <w:szCs w:val="28"/>
        </w:rPr>
        <w:softHyphen/>
        <w:t>ния, при представлении работников к государственным награ</w:t>
      </w:r>
      <w:r w:rsidR="006262B5" w:rsidRPr="00B95EB6">
        <w:rPr>
          <w:rFonts w:ascii="Times New Roman" w:eastAsia="Times New Roman" w:hAnsi="Times New Roman" w:cs="Times New Roman"/>
          <w:sz w:val="28"/>
          <w:szCs w:val="28"/>
        </w:rPr>
        <w:softHyphen/>
        <w:t>дам и почетным званиям учитываетс</w:t>
      </w:r>
      <w:r w:rsidRPr="00B95EB6">
        <w:rPr>
          <w:rFonts w:ascii="Times New Roman" w:eastAsia="Times New Roman" w:hAnsi="Times New Roman" w:cs="Times New Roman"/>
          <w:sz w:val="28"/>
          <w:szCs w:val="28"/>
        </w:rPr>
        <w:t>я мнение трудового кол</w:t>
      </w:r>
      <w:r w:rsidRPr="00B95EB6">
        <w:rPr>
          <w:rFonts w:ascii="Times New Roman" w:eastAsia="Times New Roman" w:hAnsi="Times New Roman" w:cs="Times New Roman"/>
          <w:sz w:val="28"/>
          <w:szCs w:val="28"/>
        </w:rPr>
        <w:softHyphen/>
        <w:t>лектива.</w:t>
      </w:r>
    </w:p>
    <w:p w:rsidR="002719B2" w:rsidRPr="00B95EB6" w:rsidRDefault="002719B2" w:rsidP="00D04737">
      <w:pPr>
        <w:widowControl w:val="0"/>
        <w:tabs>
          <w:tab w:val="left" w:pos="1134"/>
          <w:tab w:val="left" w:pos="1843"/>
        </w:tabs>
        <w:autoSpaceDE w:val="0"/>
        <w:autoSpaceDN w:val="0"/>
        <w:adjustRightInd w:val="0"/>
        <w:spacing w:after="0" w:line="240" w:lineRule="auto"/>
        <w:jc w:val="center"/>
        <w:rPr>
          <w:rFonts w:ascii="Times New Roman" w:eastAsia="Times New Roman" w:hAnsi="Times New Roman" w:cs="Times New Roman"/>
          <w:b/>
          <w:sz w:val="28"/>
          <w:szCs w:val="28"/>
        </w:rPr>
      </w:pPr>
    </w:p>
    <w:p w:rsidR="006262B5" w:rsidRPr="00B95EB6" w:rsidRDefault="006262B5" w:rsidP="00D04737">
      <w:pPr>
        <w:widowControl w:val="0"/>
        <w:tabs>
          <w:tab w:val="left" w:pos="1134"/>
          <w:tab w:val="left" w:pos="1843"/>
        </w:tabs>
        <w:autoSpaceDE w:val="0"/>
        <w:autoSpaceDN w:val="0"/>
        <w:adjustRightInd w:val="0"/>
        <w:spacing w:after="0" w:line="240" w:lineRule="auto"/>
        <w:jc w:val="center"/>
        <w:rPr>
          <w:rFonts w:ascii="Times New Roman" w:eastAsia="Times New Roman" w:hAnsi="Times New Roman" w:cs="Times New Roman"/>
          <w:b/>
          <w:sz w:val="28"/>
          <w:szCs w:val="28"/>
        </w:rPr>
      </w:pPr>
      <w:r w:rsidRPr="00B95EB6">
        <w:rPr>
          <w:rFonts w:ascii="Times New Roman" w:eastAsia="Times New Roman" w:hAnsi="Times New Roman" w:cs="Times New Roman"/>
          <w:b/>
          <w:sz w:val="28"/>
          <w:szCs w:val="28"/>
        </w:rPr>
        <w:t>7. Ответственность за нарушение трудовой дисциплины</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7.1. Нарушение трудовой дисциплины, т.е. неисполнение или ненадлежащее исполнение по вине работника обязаннос</w:t>
      </w:r>
      <w:r w:rsidRPr="00B95EB6">
        <w:rPr>
          <w:rFonts w:ascii="Times New Roman" w:eastAsia="Times New Roman" w:hAnsi="Times New Roman" w:cs="Times New Roman"/>
          <w:sz w:val="28"/>
          <w:szCs w:val="28"/>
        </w:rPr>
        <w:softHyphen/>
        <w:t>тей, возложенных на него законодательными актами РФ, субъекта РФ, органами местного самоуправления, трудовым договором (контрактом), Уставом Учреждения, настоящими Правилами,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w:t>
      </w:r>
      <w:r w:rsidRPr="00B95EB6">
        <w:rPr>
          <w:rFonts w:ascii="Times New Roman" w:eastAsia="Times New Roman" w:hAnsi="Times New Roman" w:cs="Times New Roman"/>
          <w:sz w:val="28"/>
          <w:szCs w:val="28"/>
        </w:rPr>
        <w:softHyphen/>
        <w:t>тельством.</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b/>
          <w:sz w:val="28"/>
          <w:szCs w:val="28"/>
        </w:rPr>
      </w:pPr>
      <w:r w:rsidRPr="00B95EB6">
        <w:rPr>
          <w:rFonts w:ascii="Times New Roman" w:eastAsia="Times New Roman" w:hAnsi="Times New Roman" w:cs="Times New Roman"/>
          <w:sz w:val="28"/>
          <w:szCs w:val="28"/>
        </w:rPr>
        <w:t>7.2.</w:t>
      </w:r>
      <w:r w:rsidR="00F81A40">
        <w:rPr>
          <w:rFonts w:ascii="Times New Roman" w:eastAsia="Times New Roman" w:hAnsi="Times New Roman" w:cs="Times New Roman"/>
          <w:sz w:val="28"/>
          <w:szCs w:val="28"/>
        </w:rPr>
        <w:t xml:space="preserve"> </w:t>
      </w:r>
      <w:r w:rsidRPr="00B95EB6">
        <w:rPr>
          <w:rFonts w:ascii="Times New Roman" w:eastAsia="Times New Roman" w:hAnsi="Times New Roman" w:cs="Times New Roman"/>
          <w:sz w:val="28"/>
          <w:szCs w:val="28"/>
        </w:rPr>
        <w:t>За нарушение трудовой дисциплины руководство при</w:t>
      </w:r>
      <w:r w:rsidRPr="00B95EB6">
        <w:rPr>
          <w:rFonts w:ascii="Times New Roman" w:eastAsia="Times New Roman" w:hAnsi="Times New Roman" w:cs="Times New Roman"/>
          <w:sz w:val="28"/>
          <w:szCs w:val="28"/>
        </w:rPr>
        <w:softHyphen/>
        <w:t>меняет следующие взыскания (ст. 192, 193)</w:t>
      </w:r>
      <w:r w:rsidRPr="00B95EB6">
        <w:rPr>
          <w:rFonts w:ascii="Times New Roman" w:eastAsia="Times New Roman" w:hAnsi="Times New Roman" w:cs="Times New Roman"/>
          <w:b/>
          <w:sz w:val="28"/>
          <w:szCs w:val="28"/>
        </w:rPr>
        <w:t>:</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-замечание; </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-выговор;</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-увольнение.</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7.3. Увольнение в качестве взыскания может быть примене</w:t>
      </w:r>
      <w:r w:rsidRPr="00B95EB6">
        <w:rPr>
          <w:rFonts w:ascii="Times New Roman" w:eastAsia="Times New Roman" w:hAnsi="Times New Roman" w:cs="Times New Roman"/>
          <w:sz w:val="28"/>
          <w:szCs w:val="28"/>
        </w:rPr>
        <w:softHyphen/>
        <w:t>но за неоднократное неисполнение работником без уважитель</w:t>
      </w:r>
      <w:r w:rsidRPr="00B95EB6">
        <w:rPr>
          <w:rFonts w:ascii="Times New Roman" w:eastAsia="Times New Roman" w:hAnsi="Times New Roman" w:cs="Times New Roman"/>
          <w:sz w:val="28"/>
          <w:szCs w:val="28"/>
        </w:rPr>
        <w:softHyphen/>
        <w:t>ных причин обязанностей, возложенных на него трудовым до</w:t>
      </w:r>
      <w:r w:rsidRPr="00B95EB6">
        <w:rPr>
          <w:rFonts w:ascii="Times New Roman" w:eastAsia="Times New Roman" w:hAnsi="Times New Roman" w:cs="Times New Roman"/>
          <w:sz w:val="28"/>
          <w:szCs w:val="28"/>
        </w:rPr>
        <w:softHyphen/>
        <w:t>говором, Уставом Учреждения и Правилами внутреннего трудового рас</w:t>
      </w:r>
      <w:r w:rsidRPr="00B95EB6">
        <w:rPr>
          <w:rFonts w:ascii="Times New Roman" w:eastAsia="Times New Roman" w:hAnsi="Times New Roman" w:cs="Times New Roman"/>
          <w:sz w:val="28"/>
          <w:szCs w:val="28"/>
        </w:rPr>
        <w:softHyphen/>
        <w:t>порядка. За прогул (в том числе за отсутствие на рабочем месте более трех часов в течение рабочего дня) без уважительной при</w:t>
      </w:r>
      <w:r w:rsidRPr="00B95EB6">
        <w:rPr>
          <w:rFonts w:ascii="Times New Roman" w:eastAsia="Times New Roman" w:hAnsi="Times New Roman" w:cs="Times New Roman"/>
          <w:sz w:val="28"/>
          <w:szCs w:val="28"/>
        </w:rPr>
        <w:softHyphen/>
        <w:t>чины руководство Учреждения применяет дисциплинарное взыскание, предусмотренное в п. 7.2 (ст. 192, 193). В соответствии с действующим законодательством о труде педагогический работник может быть уволен за совершение аморального поступка, не совместимого с дальнейшим выполнением воспитательных функций.</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7.4. Дисциплинарное взыскание применяется заведующим в соответствии с порядком применения дисциплинарных взысканий (ст. 193, 194). Руководство имеет право вместо применения дисциплинарного взыскания передать вопрос о нарушении трудовой дисципли</w:t>
      </w:r>
      <w:r w:rsidRPr="00B95EB6">
        <w:rPr>
          <w:rFonts w:ascii="Times New Roman" w:eastAsia="Times New Roman" w:hAnsi="Times New Roman" w:cs="Times New Roman"/>
          <w:sz w:val="28"/>
          <w:szCs w:val="28"/>
        </w:rPr>
        <w:softHyphen/>
        <w:t>ны на рассмотрение трудового коллектива, например, при учете имеющегося факта нарушения трудовой дисциплины при распределении стимулирующего фонда.</w:t>
      </w:r>
    </w:p>
    <w:p w:rsidR="006262B5" w:rsidRPr="00B95EB6" w:rsidRDefault="00EE7D34"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7.5.</w:t>
      </w:r>
      <w:r w:rsidR="00F81A40">
        <w:rPr>
          <w:rFonts w:ascii="Times New Roman" w:eastAsia="Times New Roman" w:hAnsi="Times New Roman" w:cs="Times New Roman"/>
          <w:sz w:val="28"/>
          <w:szCs w:val="28"/>
        </w:rPr>
        <w:t xml:space="preserve"> </w:t>
      </w:r>
      <w:r w:rsidR="006262B5" w:rsidRPr="00B95EB6">
        <w:rPr>
          <w:rFonts w:ascii="Times New Roman" w:eastAsia="Times New Roman" w:hAnsi="Times New Roman" w:cs="Times New Roman"/>
          <w:sz w:val="28"/>
          <w:szCs w:val="28"/>
        </w:rPr>
        <w:t>Дисциплинарные взыскания на заведующего наклады</w:t>
      </w:r>
      <w:r w:rsidR="006262B5" w:rsidRPr="00B95EB6">
        <w:rPr>
          <w:rFonts w:ascii="Times New Roman" w:eastAsia="Times New Roman" w:hAnsi="Times New Roman" w:cs="Times New Roman"/>
          <w:sz w:val="28"/>
          <w:szCs w:val="28"/>
        </w:rPr>
        <w:softHyphen/>
        <w:t>ваются органом управления образования, который имеет право назначать и увольнять руководителя Учреждения (ст. 195).</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7.6.  До применения взыскания от нарушителей трудовой дисциплины должны быть потребованы объяснения в письмен</w:t>
      </w:r>
      <w:r w:rsidRPr="00B95EB6">
        <w:rPr>
          <w:rFonts w:ascii="Times New Roman" w:eastAsia="Times New Roman" w:hAnsi="Times New Roman" w:cs="Times New Roman"/>
          <w:sz w:val="28"/>
          <w:szCs w:val="28"/>
        </w:rPr>
        <w:softHyphen/>
        <w:t>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руководством не по</w:t>
      </w:r>
      <w:r w:rsidRPr="00B95EB6">
        <w:rPr>
          <w:rFonts w:ascii="Times New Roman" w:eastAsia="Times New Roman" w:hAnsi="Times New Roman" w:cs="Times New Roman"/>
          <w:sz w:val="28"/>
          <w:szCs w:val="28"/>
        </w:rPr>
        <w:softHyphen/>
        <w:t>зднее одного месяца со дня его обнаружения, не считая времени болезни или пребывания работника в отпуске.</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7.7. За каждое нарушение трудовой дисциплины может быть применено только одно дисциплинарное взыскание.</w:t>
      </w:r>
    </w:p>
    <w:p w:rsidR="006262B5" w:rsidRPr="00B95EB6"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lastRenderedPageBreak/>
        <w:t>7.8. Приказ о применении дисциплинарного взыскания с указанием мотивов его применения объясняется работнику под расписку в трехдневный срок.</w:t>
      </w:r>
    </w:p>
    <w:p w:rsidR="006262B5" w:rsidRPr="00B95EB6" w:rsidRDefault="00EE7D34"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7.9.</w:t>
      </w:r>
      <w:r w:rsidR="00F81A40">
        <w:rPr>
          <w:rFonts w:ascii="Times New Roman" w:eastAsia="Times New Roman" w:hAnsi="Times New Roman" w:cs="Times New Roman"/>
          <w:sz w:val="28"/>
          <w:szCs w:val="28"/>
        </w:rPr>
        <w:t xml:space="preserve"> </w:t>
      </w:r>
      <w:r w:rsidR="006262B5" w:rsidRPr="00B95EB6">
        <w:rPr>
          <w:rFonts w:ascii="Times New Roman" w:eastAsia="Times New Roman" w:hAnsi="Times New Roman" w:cs="Times New Roman"/>
          <w:sz w:val="28"/>
          <w:szCs w:val="28"/>
        </w:rPr>
        <w:t>Если в течение года со дня применения дисциплинар</w:t>
      </w:r>
      <w:r w:rsidR="006262B5" w:rsidRPr="00B95EB6">
        <w:rPr>
          <w:rFonts w:ascii="Times New Roman" w:eastAsia="Times New Roman" w:hAnsi="Times New Roman" w:cs="Times New Roman"/>
          <w:sz w:val="28"/>
          <w:szCs w:val="28"/>
        </w:rPr>
        <w:softHyphen/>
        <w:t>ного взыскания работник не будет подвергнут новому дисцип</w:t>
      </w:r>
      <w:r w:rsidR="006262B5" w:rsidRPr="00B95EB6">
        <w:rPr>
          <w:rFonts w:ascii="Times New Roman" w:eastAsia="Times New Roman" w:hAnsi="Times New Roman" w:cs="Times New Roman"/>
          <w:sz w:val="28"/>
          <w:szCs w:val="28"/>
        </w:rPr>
        <w:softHyphen/>
        <w:t>линарному взысканию, то он считается не подвергшимся дис</w:t>
      </w:r>
      <w:r w:rsidR="006262B5" w:rsidRPr="00B95EB6">
        <w:rPr>
          <w:rFonts w:ascii="Times New Roman" w:eastAsia="Times New Roman" w:hAnsi="Times New Roman" w:cs="Times New Roman"/>
          <w:sz w:val="28"/>
          <w:szCs w:val="28"/>
        </w:rPr>
        <w:softHyphen/>
        <w:t xml:space="preserve">циплинарному взысканию. </w:t>
      </w:r>
    </w:p>
    <w:p w:rsidR="006262B5" w:rsidRPr="00B95EB6" w:rsidRDefault="00EE7D34"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7.10.</w:t>
      </w:r>
      <w:r w:rsidR="00F81A40">
        <w:rPr>
          <w:rFonts w:ascii="Times New Roman" w:eastAsia="Times New Roman" w:hAnsi="Times New Roman" w:cs="Times New Roman"/>
          <w:sz w:val="28"/>
          <w:szCs w:val="28"/>
        </w:rPr>
        <w:t xml:space="preserve"> </w:t>
      </w:r>
      <w:r w:rsidR="006262B5" w:rsidRPr="00B95EB6">
        <w:rPr>
          <w:rFonts w:ascii="Times New Roman" w:eastAsia="Times New Roman" w:hAnsi="Times New Roman" w:cs="Times New Roman"/>
          <w:sz w:val="28"/>
          <w:szCs w:val="28"/>
        </w:rPr>
        <w:t>Руководитель Учреждения по своей ини</w:t>
      </w:r>
      <w:r w:rsidR="006262B5" w:rsidRPr="00B95EB6">
        <w:rPr>
          <w:rFonts w:ascii="Times New Roman" w:eastAsia="Times New Roman" w:hAnsi="Times New Roman" w:cs="Times New Roman"/>
          <w:sz w:val="28"/>
          <w:szCs w:val="28"/>
        </w:rPr>
        <w:softHyphen/>
        <w:t>циативе, ходатайству трудового коллектива или личному заяв</w:t>
      </w:r>
      <w:r w:rsidR="006262B5" w:rsidRPr="00B95EB6">
        <w:rPr>
          <w:rFonts w:ascii="Times New Roman" w:eastAsia="Times New Roman" w:hAnsi="Times New Roman" w:cs="Times New Roman"/>
          <w:sz w:val="28"/>
          <w:szCs w:val="28"/>
        </w:rPr>
        <w:softHyphen/>
        <w:t>лению работника может издать приказ о снятии взыскания, не ожидая истечения года, если работник не допустил нового на</w:t>
      </w:r>
      <w:r w:rsidR="006262B5" w:rsidRPr="00B95EB6">
        <w:rPr>
          <w:rFonts w:ascii="Times New Roman" w:eastAsia="Times New Roman" w:hAnsi="Times New Roman" w:cs="Times New Roman"/>
          <w:sz w:val="28"/>
          <w:szCs w:val="28"/>
        </w:rPr>
        <w:softHyphen/>
        <w:t>рушения трудовой дисциплины, и при том   проявил себя как хо</w:t>
      </w:r>
      <w:r w:rsidR="006262B5" w:rsidRPr="00B95EB6">
        <w:rPr>
          <w:rFonts w:ascii="Times New Roman" w:eastAsia="Times New Roman" w:hAnsi="Times New Roman" w:cs="Times New Roman"/>
          <w:sz w:val="28"/>
          <w:szCs w:val="28"/>
        </w:rPr>
        <w:softHyphen/>
        <w:t>роший добросовестный работник. В течение срока действия дисциплинарного взыскания меры поощрения, указанные в п.6, не применяются.</w:t>
      </w:r>
    </w:p>
    <w:p w:rsidR="002719B2" w:rsidRPr="00B95EB6" w:rsidRDefault="002719B2" w:rsidP="00D04737">
      <w:pPr>
        <w:spacing w:after="0" w:line="240" w:lineRule="auto"/>
        <w:ind w:firstLine="567"/>
        <w:jc w:val="center"/>
        <w:rPr>
          <w:rFonts w:ascii="Times New Roman" w:eastAsia="Times New Roman" w:hAnsi="Times New Roman" w:cs="Times New Roman"/>
          <w:b/>
          <w:sz w:val="28"/>
          <w:szCs w:val="28"/>
        </w:rPr>
      </w:pPr>
    </w:p>
    <w:p w:rsidR="00C87C71" w:rsidRPr="00B95EB6" w:rsidRDefault="00C87C71" w:rsidP="00D04737">
      <w:pPr>
        <w:spacing w:after="0" w:line="240" w:lineRule="auto"/>
        <w:ind w:firstLine="567"/>
        <w:jc w:val="center"/>
        <w:rPr>
          <w:rFonts w:ascii="Times New Roman" w:eastAsia="Times New Roman" w:hAnsi="Times New Roman" w:cs="Times New Roman"/>
          <w:b/>
          <w:sz w:val="28"/>
          <w:szCs w:val="28"/>
        </w:rPr>
      </w:pPr>
      <w:r w:rsidRPr="00B95EB6">
        <w:rPr>
          <w:rFonts w:ascii="Times New Roman" w:eastAsia="Times New Roman" w:hAnsi="Times New Roman" w:cs="Times New Roman"/>
          <w:b/>
          <w:sz w:val="28"/>
          <w:szCs w:val="28"/>
        </w:rPr>
        <w:t>8. Оплата и нормирование труда</w:t>
      </w:r>
    </w:p>
    <w:p w:rsidR="00C87C71" w:rsidRPr="00B95EB6" w:rsidRDefault="00C87C71" w:rsidP="00D04737">
      <w:pPr>
        <w:spacing w:after="0" w:line="240" w:lineRule="auto"/>
        <w:ind w:firstLine="567"/>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В области оплаты труда стороны исходят из того, что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(ст.132 ТК РФ).</w:t>
      </w:r>
    </w:p>
    <w:p w:rsidR="00C87C71" w:rsidRPr="00B95EB6" w:rsidRDefault="00EE7D34" w:rsidP="00D04737">
      <w:pPr>
        <w:widowControl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8.1.</w:t>
      </w:r>
      <w:r w:rsidR="00F81A40">
        <w:rPr>
          <w:rFonts w:ascii="Times New Roman" w:eastAsia="Times New Roman" w:hAnsi="Times New Roman" w:cs="Times New Roman"/>
          <w:sz w:val="28"/>
          <w:szCs w:val="28"/>
        </w:rPr>
        <w:t xml:space="preserve"> </w:t>
      </w:r>
      <w:r w:rsidR="00C87C71" w:rsidRPr="00B95EB6">
        <w:rPr>
          <w:rFonts w:ascii="Times New Roman" w:eastAsia="Times New Roman" w:hAnsi="Times New Roman" w:cs="Times New Roman"/>
          <w:sz w:val="28"/>
          <w:szCs w:val="28"/>
        </w:rPr>
        <w:t>Заработная плата работнику устанавливается трудовым договором в соответствии с действующими у данного работодателя системами оплаты труда (ст.135 ТК РФ).</w:t>
      </w:r>
    </w:p>
    <w:p w:rsidR="00C87C71" w:rsidRPr="00B95EB6" w:rsidRDefault="00EE7D34" w:rsidP="00D04737">
      <w:pPr>
        <w:pStyle w:val="a7"/>
        <w:spacing w:before="0" w:after="0" w:afterAutospacing="0"/>
        <w:contextualSpacing/>
        <w:jc w:val="both"/>
        <w:rPr>
          <w:color w:val="000000" w:themeColor="text1"/>
          <w:sz w:val="28"/>
          <w:szCs w:val="28"/>
        </w:rPr>
      </w:pPr>
      <w:r w:rsidRPr="00B95EB6">
        <w:rPr>
          <w:color w:val="000000" w:themeColor="text1"/>
          <w:sz w:val="28"/>
          <w:szCs w:val="28"/>
        </w:rPr>
        <w:t>8.2.</w:t>
      </w:r>
      <w:r w:rsidR="00F81A40">
        <w:rPr>
          <w:color w:val="000000" w:themeColor="text1"/>
          <w:sz w:val="28"/>
          <w:szCs w:val="28"/>
        </w:rPr>
        <w:t xml:space="preserve"> </w:t>
      </w:r>
      <w:r w:rsidR="00C87C71" w:rsidRPr="00B95EB6">
        <w:rPr>
          <w:color w:val="000000" w:themeColor="text1"/>
          <w:sz w:val="28"/>
          <w:szCs w:val="28"/>
        </w:rPr>
        <w:t>Заработная плата Работнику выплачивается путем выдачи наличных денежных сре</w:t>
      </w:r>
      <w:proofErr w:type="gramStart"/>
      <w:r w:rsidR="00C87C71" w:rsidRPr="00B95EB6">
        <w:rPr>
          <w:color w:val="000000" w:themeColor="text1"/>
          <w:sz w:val="28"/>
          <w:szCs w:val="28"/>
        </w:rPr>
        <w:t>дств в к</w:t>
      </w:r>
      <w:proofErr w:type="gramEnd"/>
      <w:r w:rsidR="00C87C71" w:rsidRPr="00B95EB6">
        <w:rPr>
          <w:color w:val="000000" w:themeColor="text1"/>
          <w:sz w:val="28"/>
          <w:szCs w:val="28"/>
        </w:rPr>
        <w:t xml:space="preserve">ассе образовательного учреждения или путем перечисления на счет в банке указанном в заявлении работника на условиях, определенных договором, заключенным с кредитной организацией. Выплата заработной платы </w:t>
      </w:r>
      <w:r w:rsidR="00DC0695">
        <w:rPr>
          <w:color w:val="000000" w:themeColor="text1"/>
          <w:sz w:val="28"/>
          <w:szCs w:val="28"/>
        </w:rPr>
        <w:t xml:space="preserve">осуществляется 2 раза в месяц: </w:t>
      </w:r>
      <w:r w:rsidR="00C87C71" w:rsidRPr="00B95EB6">
        <w:rPr>
          <w:color w:val="000000" w:themeColor="text1"/>
          <w:sz w:val="28"/>
          <w:szCs w:val="28"/>
        </w:rPr>
        <w:t xml:space="preserve">20 числа текущего месяца (заработная плата за первую половину месяца в размере 40 % от начисленной заработной платы согласно штатному расписанию) и не позднее  05 числа следующего месяца (оставшаяся часть заработной платы с учетом удержаний).  </w:t>
      </w:r>
    </w:p>
    <w:p w:rsidR="00C87C71" w:rsidRPr="00B95EB6" w:rsidRDefault="00C87C71" w:rsidP="00D04737">
      <w:pPr>
        <w:pStyle w:val="a7"/>
        <w:spacing w:before="0" w:after="0" w:afterAutospacing="0"/>
        <w:contextualSpacing/>
        <w:jc w:val="both"/>
        <w:rPr>
          <w:sz w:val="28"/>
          <w:szCs w:val="28"/>
        </w:rPr>
      </w:pPr>
      <w:r w:rsidRPr="00B95EB6">
        <w:rPr>
          <w:sz w:val="28"/>
          <w:szCs w:val="28"/>
        </w:rPr>
        <w:t xml:space="preserve">8.3. Системы оплаты труда, включая размеры тарифных ставок,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а также соотношение в их размерах между отдельными категориями работников определяются Положением об оплате труда работников муниципального бюджетного дошкольного образовательного учреждения «Детский сад </w:t>
      </w:r>
      <w:r w:rsidR="00F81A40" w:rsidRPr="00B95EB6">
        <w:rPr>
          <w:sz w:val="28"/>
          <w:szCs w:val="28"/>
        </w:rPr>
        <w:t>№</w:t>
      </w:r>
      <w:r w:rsidR="00357AC5">
        <w:rPr>
          <w:sz w:val="28"/>
          <w:szCs w:val="28"/>
        </w:rPr>
        <w:t>10</w:t>
      </w:r>
      <w:r w:rsidR="00F81A40" w:rsidRPr="00B95EB6">
        <w:rPr>
          <w:sz w:val="28"/>
          <w:szCs w:val="28"/>
        </w:rPr>
        <w:t xml:space="preserve"> «</w:t>
      </w:r>
      <w:r w:rsidR="00357AC5">
        <w:rPr>
          <w:sz w:val="28"/>
          <w:szCs w:val="28"/>
        </w:rPr>
        <w:t>Золотой ключик</w:t>
      </w:r>
      <w:r w:rsidR="00F81A40" w:rsidRPr="00B95EB6">
        <w:rPr>
          <w:sz w:val="28"/>
          <w:szCs w:val="28"/>
        </w:rPr>
        <w:t xml:space="preserve">» </w:t>
      </w:r>
      <w:proofErr w:type="spellStart"/>
      <w:r w:rsidR="00E96D5E" w:rsidRPr="00B95EB6">
        <w:rPr>
          <w:sz w:val="28"/>
          <w:szCs w:val="28"/>
        </w:rPr>
        <w:t>г</w:t>
      </w:r>
      <w:proofErr w:type="gramStart"/>
      <w:r w:rsidR="00E96D5E" w:rsidRPr="00B95EB6">
        <w:rPr>
          <w:sz w:val="28"/>
          <w:szCs w:val="28"/>
        </w:rPr>
        <w:t>.Ш</w:t>
      </w:r>
      <w:proofErr w:type="gramEnd"/>
      <w:r w:rsidR="00E96D5E" w:rsidRPr="00B95EB6">
        <w:rPr>
          <w:sz w:val="28"/>
          <w:szCs w:val="28"/>
        </w:rPr>
        <w:t>али</w:t>
      </w:r>
      <w:proofErr w:type="spellEnd"/>
      <w:r w:rsidRPr="00B95EB6">
        <w:rPr>
          <w:sz w:val="28"/>
          <w:szCs w:val="28"/>
        </w:rPr>
        <w:t xml:space="preserve">  </w:t>
      </w:r>
      <w:r w:rsidR="00E96D5E" w:rsidRPr="00B95EB6">
        <w:rPr>
          <w:sz w:val="28"/>
          <w:szCs w:val="28"/>
        </w:rPr>
        <w:t>Шалинского</w:t>
      </w:r>
      <w:r w:rsidRPr="00B95EB6">
        <w:rPr>
          <w:sz w:val="28"/>
          <w:szCs w:val="28"/>
        </w:rPr>
        <w:t xml:space="preserve"> муниципального района».</w:t>
      </w:r>
    </w:p>
    <w:p w:rsidR="00802BD7" w:rsidRPr="00B95EB6" w:rsidRDefault="00802BD7" w:rsidP="00D04737">
      <w:pPr>
        <w:spacing w:after="0" w:line="240" w:lineRule="auto"/>
        <w:jc w:val="center"/>
        <w:rPr>
          <w:rFonts w:ascii="Times New Roman" w:hAnsi="Times New Roman" w:cs="Times New Roman"/>
          <w:b/>
          <w:sz w:val="28"/>
          <w:szCs w:val="28"/>
        </w:rPr>
      </w:pPr>
      <w:r w:rsidRPr="00B95EB6">
        <w:rPr>
          <w:rFonts w:ascii="Times New Roman" w:hAnsi="Times New Roman" w:cs="Times New Roman"/>
          <w:b/>
          <w:sz w:val="28"/>
          <w:szCs w:val="28"/>
        </w:rPr>
        <w:t xml:space="preserve">               </w:t>
      </w:r>
      <w:r w:rsidR="00AD0972" w:rsidRPr="00B95EB6">
        <w:rPr>
          <w:rFonts w:ascii="Times New Roman" w:hAnsi="Times New Roman" w:cs="Times New Roman"/>
          <w:b/>
          <w:sz w:val="28"/>
          <w:szCs w:val="28"/>
        </w:rPr>
        <w:t xml:space="preserve"> </w:t>
      </w:r>
    </w:p>
    <w:p w:rsidR="005969D9" w:rsidRPr="00B95EB6" w:rsidRDefault="005969D9" w:rsidP="00D04737">
      <w:pPr>
        <w:spacing w:line="240" w:lineRule="auto"/>
        <w:jc w:val="both"/>
        <w:rPr>
          <w:rFonts w:ascii="Times New Roman" w:hAnsi="Times New Roman" w:cs="Times New Roman"/>
          <w:b/>
          <w:sz w:val="28"/>
          <w:szCs w:val="28"/>
        </w:rPr>
      </w:pPr>
      <w:r w:rsidRPr="00B95EB6">
        <w:rPr>
          <w:rFonts w:ascii="Times New Roman" w:hAnsi="Times New Roman" w:cs="Times New Roman"/>
          <w:b/>
          <w:sz w:val="28"/>
          <w:szCs w:val="28"/>
        </w:rPr>
        <w:t>9.</w:t>
      </w:r>
      <w:r w:rsidR="00F81A40">
        <w:rPr>
          <w:rFonts w:ascii="Times New Roman" w:hAnsi="Times New Roman" w:cs="Times New Roman"/>
          <w:b/>
          <w:sz w:val="28"/>
          <w:szCs w:val="28"/>
        </w:rPr>
        <w:t xml:space="preserve"> </w:t>
      </w:r>
      <w:r w:rsidRPr="00B95EB6">
        <w:rPr>
          <w:rFonts w:ascii="Times New Roman" w:hAnsi="Times New Roman" w:cs="Times New Roman"/>
          <w:b/>
          <w:sz w:val="28"/>
          <w:szCs w:val="28"/>
        </w:rPr>
        <w:t>Порядок прекращения трудовых споров.</w:t>
      </w:r>
    </w:p>
    <w:p w:rsidR="005969D9" w:rsidRPr="00AD4195" w:rsidRDefault="005969D9" w:rsidP="00AD4195">
      <w:pPr>
        <w:pStyle w:val="a3"/>
        <w:jc w:val="both"/>
        <w:rPr>
          <w:rFonts w:ascii="Times New Roman" w:hAnsi="Times New Roman" w:cs="Times New Roman"/>
          <w:sz w:val="28"/>
        </w:rPr>
      </w:pPr>
      <w:r w:rsidRPr="00AD4195">
        <w:rPr>
          <w:rFonts w:ascii="Times New Roman" w:hAnsi="Times New Roman" w:cs="Times New Roman"/>
          <w:sz w:val="28"/>
        </w:rPr>
        <w:t>9.1. Трудовой договор   может  быть  прекращен  по  основаниям, предусмотренным  ТК РФ, законом РФ «Об  образовании» и  другими  ФЗ, в  том  числе  в  случаях:</w:t>
      </w:r>
    </w:p>
    <w:p w:rsidR="005969D9" w:rsidRPr="00AD4195" w:rsidRDefault="005969D9" w:rsidP="00AD4195">
      <w:pPr>
        <w:pStyle w:val="a3"/>
        <w:jc w:val="both"/>
        <w:rPr>
          <w:rFonts w:ascii="Times New Roman" w:hAnsi="Times New Roman" w:cs="Times New Roman"/>
          <w:sz w:val="28"/>
        </w:rPr>
      </w:pPr>
      <w:r w:rsidRPr="00AD4195">
        <w:rPr>
          <w:rFonts w:ascii="Times New Roman" w:hAnsi="Times New Roman" w:cs="Times New Roman"/>
          <w:sz w:val="28"/>
        </w:rPr>
        <w:t>- прекращение  гражданства РФ</w:t>
      </w:r>
    </w:p>
    <w:p w:rsidR="005969D9" w:rsidRPr="00AD4195" w:rsidRDefault="005969D9" w:rsidP="00AD4195">
      <w:pPr>
        <w:pStyle w:val="a3"/>
        <w:jc w:val="both"/>
        <w:rPr>
          <w:rFonts w:ascii="Times New Roman" w:hAnsi="Times New Roman" w:cs="Times New Roman"/>
          <w:sz w:val="28"/>
        </w:rPr>
      </w:pPr>
      <w:r w:rsidRPr="00AD4195">
        <w:rPr>
          <w:rFonts w:ascii="Times New Roman" w:hAnsi="Times New Roman" w:cs="Times New Roman"/>
          <w:sz w:val="28"/>
        </w:rPr>
        <w:t>- избрание  в  выборные  органы  власти</w:t>
      </w:r>
    </w:p>
    <w:p w:rsidR="005969D9" w:rsidRPr="00AD4195" w:rsidRDefault="005969D9" w:rsidP="00AD4195">
      <w:pPr>
        <w:pStyle w:val="a3"/>
        <w:jc w:val="both"/>
        <w:rPr>
          <w:rFonts w:ascii="Times New Roman" w:hAnsi="Times New Roman" w:cs="Times New Roman"/>
          <w:sz w:val="28"/>
        </w:rPr>
      </w:pPr>
      <w:r w:rsidRPr="00AD4195">
        <w:rPr>
          <w:rFonts w:ascii="Times New Roman" w:hAnsi="Times New Roman" w:cs="Times New Roman"/>
          <w:sz w:val="28"/>
        </w:rPr>
        <w:lastRenderedPageBreak/>
        <w:t>- не соблюдение  обязанностей  и  ограничений  для  работников  образовательных  учреждений.</w:t>
      </w:r>
    </w:p>
    <w:p w:rsidR="005969D9" w:rsidRPr="00AD4195" w:rsidRDefault="005969D9" w:rsidP="00AD4195">
      <w:pPr>
        <w:pStyle w:val="a3"/>
        <w:jc w:val="both"/>
        <w:rPr>
          <w:rFonts w:ascii="Times New Roman" w:hAnsi="Times New Roman" w:cs="Times New Roman"/>
          <w:sz w:val="28"/>
        </w:rPr>
      </w:pPr>
      <w:r w:rsidRPr="00AD4195">
        <w:rPr>
          <w:rFonts w:ascii="Times New Roman" w:hAnsi="Times New Roman" w:cs="Times New Roman"/>
          <w:sz w:val="28"/>
        </w:rPr>
        <w:t xml:space="preserve">9.2. Работник  имеет  право  расторгнуть  трудовой  договор, предупредив  об  этом  руководителя (подача  заявления) за  две  недели. После  этого  срока работник  </w:t>
      </w:r>
      <w:proofErr w:type="gramStart"/>
      <w:r w:rsidRPr="00AD4195">
        <w:rPr>
          <w:rFonts w:ascii="Times New Roman" w:hAnsi="Times New Roman" w:cs="Times New Roman"/>
          <w:sz w:val="28"/>
        </w:rPr>
        <w:t>в  праве</w:t>
      </w:r>
      <w:proofErr w:type="gramEnd"/>
      <w:r w:rsidRPr="00AD4195">
        <w:rPr>
          <w:rFonts w:ascii="Times New Roman" w:hAnsi="Times New Roman" w:cs="Times New Roman"/>
          <w:sz w:val="28"/>
        </w:rPr>
        <w:t xml:space="preserve">  прекратить  работу. В  последний  день  работы  заведующая МБДОУ обязано  выдать  работнику  трудовую  книжку, другие  документы и  произвести  с  работником  окончательный  расчет. По  согласованию  сторон  договор  между  МБДОУ  и  работником  может  быть  расторгнут и до истечения  срока  предупреждения  об  увольнении.</w:t>
      </w:r>
    </w:p>
    <w:p w:rsidR="005969D9" w:rsidRPr="00AD4195" w:rsidRDefault="005969D9" w:rsidP="00AD4195">
      <w:pPr>
        <w:pStyle w:val="a3"/>
        <w:jc w:val="both"/>
        <w:rPr>
          <w:rFonts w:ascii="Times New Roman" w:hAnsi="Times New Roman" w:cs="Times New Roman"/>
          <w:sz w:val="28"/>
        </w:rPr>
      </w:pPr>
      <w:r w:rsidRPr="00AD4195">
        <w:rPr>
          <w:rFonts w:ascii="Times New Roman" w:hAnsi="Times New Roman" w:cs="Times New Roman"/>
          <w:sz w:val="28"/>
        </w:rPr>
        <w:t>9.3.</w:t>
      </w:r>
      <w:r w:rsidR="00AD4195">
        <w:rPr>
          <w:rFonts w:ascii="Times New Roman" w:hAnsi="Times New Roman" w:cs="Times New Roman"/>
          <w:sz w:val="28"/>
        </w:rPr>
        <w:t xml:space="preserve"> </w:t>
      </w:r>
      <w:r w:rsidRPr="00AD4195">
        <w:rPr>
          <w:rFonts w:ascii="Times New Roman" w:hAnsi="Times New Roman" w:cs="Times New Roman"/>
          <w:sz w:val="28"/>
        </w:rPr>
        <w:t>Расторжение  договора  по  инициативе  руководителя  МБДОУ  в  случаях  предусмотренных ТК РФ, не  допускается  без  согласия  учета  мнения  профсоюзного  комитета  МБДОУ.</w:t>
      </w:r>
    </w:p>
    <w:p w:rsidR="005969D9" w:rsidRPr="00AD4195" w:rsidRDefault="005969D9" w:rsidP="00AD4195">
      <w:pPr>
        <w:pStyle w:val="a3"/>
        <w:jc w:val="both"/>
        <w:rPr>
          <w:rFonts w:ascii="Times New Roman" w:hAnsi="Times New Roman" w:cs="Times New Roman"/>
          <w:sz w:val="28"/>
        </w:rPr>
      </w:pPr>
      <w:r w:rsidRPr="00AD4195">
        <w:rPr>
          <w:rFonts w:ascii="Times New Roman" w:hAnsi="Times New Roman" w:cs="Times New Roman"/>
          <w:sz w:val="28"/>
        </w:rPr>
        <w:t xml:space="preserve">9.4. Прекращение  трудового  договора  оформляется  приказом  заведующего  МБДОУ. Запись  в  трудовой  книжки  производится в точном соответствии с формулировками ТК РФ со ссылками на соответствующую статью ТК РФ. Днём увольнения является последний день работы или отпуска (по заявлению  работника). </w:t>
      </w:r>
    </w:p>
    <w:p w:rsidR="005969D9" w:rsidRPr="00B95EB6" w:rsidRDefault="005969D9" w:rsidP="00D04737">
      <w:pPr>
        <w:spacing w:line="240" w:lineRule="auto"/>
        <w:jc w:val="both"/>
        <w:rPr>
          <w:rFonts w:ascii="Times New Roman" w:hAnsi="Times New Roman" w:cs="Times New Roman"/>
          <w:sz w:val="28"/>
          <w:szCs w:val="28"/>
        </w:rPr>
      </w:pPr>
    </w:p>
    <w:p w:rsidR="005969D9" w:rsidRPr="00B95EB6" w:rsidRDefault="005969D9" w:rsidP="00D04737">
      <w:pPr>
        <w:spacing w:line="240" w:lineRule="auto"/>
        <w:jc w:val="both"/>
        <w:rPr>
          <w:rFonts w:ascii="Times New Roman" w:hAnsi="Times New Roman" w:cs="Times New Roman"/>
          <w:b/>
          <w:sz w:val="28"/>
          <w:szCs w:val="28"/>
        </w:rPr>
      </w:pPr>
      <w:r w:rsidRPr="00B95EB6">
        <w:rPr>
          <w:rFonts w:ascii="Times New Roman" w:hAnsi="Times New Roman" w:cs="Times New Roman"/>
          <w:b/>
          <w:sz w:val="28"/>
          <w:szCs w:val="28"/>
        </w:rPr>
        <w:t>10.</w:t>
      </w:r>
      <w:r w:rsidR="00F81A40">
        <w:rPr>
          <w:rFonts w:ascii="Times New Roman" w:hAnsi="Times New Roman" w:cs="Times New Roman"/>
          <w:b/>
          <w:sz w:val="28"/>
          <w:szCs w:val="28"/>
        </w:rPr>
        <w:t xml:space="preserve"> </w:t>
      </w:r>
      <w:proofErr w:type="spellStart"/>
      <w:r w:rsidRPr="00B95EB6">
        <w:rPr>
          <w:rFonts w:ascii="Times New Roman" w:hAnsi="Times New Roman" w:cs="Times New Roman"/>
          <w:b/>
          <w:sz w:val="28"/>
          <w:szCs w:val="28"/>
        </w:rPr>
        <w:t>Внутриобъектный</w:t>
      </w:r>
      <w:proofErr w:type="spellEnd"/>
      <w:r w:rsidRPr="00B95EB6">
        <w:rPr>
          <w:rFonts w:ascii="Times New Roman" w:hAnsi="Times New Roman" w:cs="Times New Roman"/>
          <w:b/>
          <w:sz w:val="28"/>
          <w:szCs w:val="28"/>
        </w:rPr>
        <w:t xml:space="preserve">  режим  работы</w:t>
      </w:r>
    </w:p>
    <w:p w:rsidR="005969D9" w:rsidRPr="00AD4195" w:rsidRDefault="005969D9" w:rsidP="00AD4195">
      <w:pPr>
        <w:pStyle w:val="a3"/>
        <w:rPr>
          <w:rFonts w:ascii="Times New Roman" w:hAnsi="Times New Roman" w:cs="Times New Roman"/>
          <w:sz w:val="28"/>
        </w:rPr>
      </w:pPr>
      <w:r w:rsidRPr="00AD4195">
        <w:rPr>
          <w:rFonts w:ascii="Times New Roman" w:hAnsi="Times New Roman" w:cs="Times New Roman"/>
          <w:sz w:val="28"/>
        </w:rPr>
        <w:t>10.1. Основной  режим  работы МБДОУ с  7.00 до 19.00 часов</w:t>
      </w:r>
    </w:p>
    <w:p w:rsidR="005969D9" w:rsidRPr="00AD4195" w:rsidRDefault="005969D9" w:rsidP="00AD4195">
      <w:pPr>
        <w:pStyle w:val="a3"/>
        <w:rPr>
          <w:rFonts w:ascii="Times New Roman" w:hAnsi="Times New Roman" w:cs="Times New Roman"/>
          <w:sz w:val="28"/>
        </w:rPr>
      </w:pPr>
      <w:r w:rsidRPr="00AD4195">
        <w:rPr>
          <w:rFonts w:ascii="Times New Roman" w:hAnsi="Times New Roman" w:cs="Times New Roman"/>
          <w:sz w:val="28"/>
        </w:rPr>
        <w:t>10.2. Режим  работы пищеблока 7.00 до 18.00</w:t>
      </w:r>
    </w:p>
    <w:p w:rsidR="005969D9" w:rsidRPr="00AD4195" w:rsidRDefault="005969D9" w:rsidP="00AD4195">
      <w:pPr>
        <w:pStyle w:val="a3"/>
        <w:rPr>
          <w:rFonts w:ascii="Times New Roman" w:hAnsi="Times New Roman" w:cs="Times New Roman"/>
          <w:sz w:val="28"/>
        </w:rPr>
      </w:pPr>
      <w:r w:rsidRPr="00AD4195">
        <w:rPr>
          <w:rFonts w:ascii="Times New Roman" w:hAnsi="Times New Roman" w:cs="Times New Roman"/>
          <w:sz w:val="28"/>
        </w:rPr>
        <w:t>10.3. Дежурство  сторожей  19.00 до 7.00 часов по  графику</w:t>
      </w:r>
    </w:p>
    <w:p w:rsidR="005969D9" w:rsidRPr="00AD4195" w:rsidRDefault="005969D9" w:rsidP="00AD4195">
      <w:pPr>
        <w:pStyle w:val="a3"/>
        <w:rPr>
          <w:rFonts w:ascii="Times New Roman" w:hAnsi="Times New Roman" w:cs="Times New Roman"/>
          <w:sz w:val="28"/>
        </w:rPr>
      </w:pPr>
      <w:r w:rsidRPr="00AD4195">
        <w:rPr>
          <w:rFonts w:ascii="Times New Roman" w:hAnsi="Times New Roman" w:cs="Times New Roman"/>
          <w:sz w:val="28"/>
        </w:rPr>
        <w:t>10.4. Режим  работы  дворников 7.00 до 11.00 перерыв 14.00 до 18.00.</w:t>
      </w:r>
    </w:p>
    <w:p w:rsidR="00853162" w:rsidRPr="00AD4195" w:rsidRDefault="00853162" w:rsidP="00AD4195">
      <w:pPr>
        <w:pStyle w:val="a3"/>
        <w:rPr>
          <w:rFonts w:ascii="Times New Roman" w:hAnsi="Times New Roman" w:cs="Times New Roman"/>
          <w:sz w:val="28"/>
        </w:rPr>
      </w:pPr>
      <w:r w:rsidRPr="00AD4195">
        <w:rPr>
          <w:rFonts w:ascii="Times New Roman" w:hAnsi="Times New Roman" w:cs="Times New Roman"/>
          <w:sz w:val="28"/>
        </w:rPr>
        <w:t xml:space="preserve">10.5. Ненормированный  рабочий  день  устанавливается  </w:t>
      </w:r>
      <w:proofErr w:type="gramStart"/>
      <w:r w:rsidRPr="00AD4195">
        <w:rPr>
          <w:rFonts w:ascii="Times New Roman" w:hAnsi="Times New Roman" w:cs="Times New Roman"/>
          <w:sz w:val="28"/>
        </w:rPr>
        <w:t>для</w:t>
      </w:r>
      <w:proofErr w:type="gramEnd"/>
      <w:r w:rsidRPr="00AD4195">
        <w:rPr>
          <w:rFonts w:ascii="Times New Roman" w:hAnsi="Times New Roman" w:cs="Times New Roman"/>
          <w:sz w:val="28"/>
        </w:rPr>
        <w:t xml:space="preserve"> </w:t>
      </w:r>
    </w:p>
    <w:p w:rsidR="00853162" w:rsidRPr="00AD4195" w:rsidRDefault="00063FAB" w:rsidP="00AD4195">
      <w:pPr>
        <w:pStyle w:val="a3"/>
        <w:rPr>
          <w:rFonts w:ascii="Times New Roman" w:hAnsi="Times New Roman" w:cs="Times New Roman"/>
          <w:sz w:val="28"/>
        </w:rPr>
      </w:pPr>
      <w:r>
        <w:rPr>
          <w:rFonts w:ascii="Times New Roman" w:hAnsi="Times New Roman" w:cs="Times New Roman"/>
          <w:sz w:val="28"/>
        </w:rPr>
        <w:t>- З</w:t>
      </w:r>
      <w:r w:rsidR="00853162" w:rsidRPr="00AD4195">
        <w:rPr>
          <w:rFonts w:ascii="Times New Roman" w:hAnsi="Times New Roman" w:cs="Times New Roman"/>
          <w:sz w:val="28"/>
        </w:rPr>
        <w:t xml:space="preserve">аведующего, </w:t>
      </w:r>
    </w:p>
    <w:p w:rsidR="00853162" w:rsidRPr="00AD4195" w:rsidRDefault="00063FAB" w:rsidP="00AD4195">
      <w:pPr>
        <w:pStyle w:val="a3"/>
        <w:rPr>
          <w:rFonts w:ascii="Times New Roman" w:hAnsi="Times New Roman" w:cs="Times New Roman"/>
          <w:sz w:val="28"/>
        </w:rPr>
      </w:pPr>
      <w:r>
        <w:rPr>
          <w:rFonts w:ascii="Times New Roman" w:hAnsi="Times New Roman" w:cs="Times New Roman"/>
          <w:sz w:val="28"/>
        </w:rPr>
        <w:t xml:space="preserve">- </w:t>
      </w:r>
      <w:proofErr w:type="spellStart"/>
      <w:r>
        <w:rPr>
          <w:rFonts w:ascii="Times New Roman" w:hAnsi="Times New Roman" w:cs="Times New Roman"/>
          <w:sz w:val="28"/>
        </w:rPr>
        <w:t>Зам.зав.по</w:t>
      </w:r>
      <w:proofErr w:type="spellEnd"/>
      <w:r w:rsidR="00853162" w:rsidRPr="00AD4195">
        <w:rPr>
          <w:rFonts w:ascii="Times New Roman" w:hAnsi="Times New Roman" w:cs="Times New Roman"/>
          <w:sz w:val="28"/>
        </w:rPr>
        <w:t xml:space="preserve"> </w:t>
      </w:r>
      <w:proofErr w:type="gramStart"/>
      <w:r w:rsidR="00853162" w:rsidRPr="00AD4195">
        <w:rPr>
          <w:rFonts w:ascii="Times New Roman" w:hAnsi="Times New Roman" w:cs="Times New Roman"/>
          <w:sz w:val="28"/>
        </w:rPr>
        <w:t>по</w:t>
      </w:r>
      <w:proofErr w:type="gramEnd"/>
      <w:r w:rsidR="00853162" w:rsidRPr="00AD4195">
        <w:rPr>
          <w:rFonts w:ascii="Times New Roman" w:hAnsi="Times New Roman" w:cs="Times New Roman"/>
          <w:sz w:val="28"/>
        </w:rPr>
        <w:t xml:space="preserve"> АХЧ.</w:t>
      </w:r>
    </w:p>
    <w:p w:rsidR="005969D9" w:rsidRPr="00B95EB6" w:rsidRDefault="005969D9" w:rsidP="00D04737">
      <w:pPr>
        <w:spacing w:line="240" w:lineRule="auto"/>
        <w:jc w:val="both"/>
        <w:rPr>
          <w:rFonts w:ascii="Times New Roman" w:hAnsi="Times New Roman" w:cs="Times New Roman"/>
          <w:b/>
          <w:sz w:val="28"/>
          <w:szCs w:val="28"/>
        </w:rPr>
      </w:pPr>
      <w:r w:rsidRPr="00B95EB6">
        <w:rPr>
          <w:rFonts w:ascii="Times New Roman" w:hAnsi="Times New Roman" w:cs="Times New Roman"/>
          <w:b/>
          <w:sz w:val="28"/>
          <w:szCs w:val="28"/>
        </w:rPr>
        <w:t>11. Организация  работы  МБДОУ.</w:t>
      </w:r>
    </w:p>
    <w:p w:rsidR="005969D9" w:rsidRPr="00B95EB6" w:rsidRDefault="005969D9" w:rsidP="00D04737">
      <w:pPr>
        <w:spacing w:line="240" w:lineRule="auto"/>
        <w:jc w:val="both"/>
        <w:rPr>
          <w:rFonts w:ascii="Times New Roman" w:hAnsi="Times New Roman" w:cs="Times New Roman"/>
          <w:sz w:val="28"/>
          <w:szCs w:val="28"/>
        </w:rPr>
      </w:pPr>
      <w:r w:rsidRPr="00B95EB6">
        <w:rPr>
          <w:rFonts w:ascii="Times New Roman" w:hAnsi="Times New Roman" w:cs="Times New Roman"/>
          <w:sz w:val="28"/>
          <w:szCs w:val="28"/>
        </w:rPr>
        <w:t>11.1. Работу МБ</w:t>
      </w:r>
      <w:r w:rsidR="00DC0695">
        <w:rPr>
          <w:rFonts w:ascii="Times New Roman" w:hAnsi="Times New Roman" w:cs="Times New Roman"/>
          <w:sz w:val="28"/>
          <w:szCs w:val="28"/>
        </w:rPr>
        <w:t xml:space="preserve">ДОУ организует заведующая  в </w:t>
      </w:r>
      <w:r w:rsidRPr="00B95EB6">
        <w:rPr>
          <w:rFonts w:ascii="Times New Roman" w:hAnsi="Times New Roman" w:cs="Times New Roman"/>
          <w:sz w:val="28"/>
          <w:szCs w:val="28"/>
        </w:rPr>
        <w:t>соответствии  с  Уставом</w:t>
      </w:r>
      <w:r w:rsidR="00DC0695">
        <w:rPr>
          <w:rFonts w:ascii="Times New Roman" w:hAnsi="Times New Roman" w:cs="Times New Roman"/>
          <w:sz w:val="28"/>
          <w:szCs w:val="28"/>
        </w:rPr>
        <w:t>. Она  производит  расстановку</w:t>
      </w:r>
      <w:r w:rsidRPr="00B95EB6">
        <w:rPr>
          <w:rFonts w:ascii="Times New Roman" w:hAnsi="Times New Roman" w:cs="Times New Roman"/>
          <w:sz w:val="28"/>
          <w:szCs w:val="28"/>
        </w:rPr>
        <w:t xml:space="preserve"> кадров  и  и</w:t>
      </w:r>
      <w:r w:rsidR="00DC0695">
        <w:rPr>
          <w:rFonts w:ascii="Times New Roman" w:hAnsi="Times New Roman" w:cs="Times New Roman"/>
          <w:sz w:val="28"/>
          <w:szCs w:val="28"/>
        </w:rPr>
        <w:t xml:space="preserve">х  подбор, ведет  табель учета </w:t>
      </w:r>
      <w:r w:rsidRPr="00B95EB6">
        <w:rPr>
          <w:rFonts w:ascii="Times New Roman" w:hAnsi="Times New Roman" w:cs="Times New Roman"/>
          <w:sz w:val="28"/>
          <w:szCs w:val="28"/>
        </w:rPr>
        <w:t xml:space="preserve"> рабочего  времени  и  его  использование. Заведующая  организует  работу  МБДОУ  на  основе  приказов  и  распоряжений,  еженедельно  проводит  планерки.</w:t>
      </w:r>
    </w:p>
    <w:p w:rsidR="005969D9" w:rsidRPr="00B95EB6" w:rsidRDefault="005969D9" w:rsidP="00D04737">
      <w:pPr>
        <w:spacing w:line="240" w:lineRule="auto"/>
        <w:jc w:val="both"/>
        <w:rPr>
          <w:rFonts w:ascii="Times New Roman" w:hAnsi="Times New Roman" w:cs="Times New Roman"/>
          <w:sz w:val="28"/>
          <w:szCs w:val="28"/>
        </w:rPr>
      </w:pPr>
      <w:r w:rsidRPr="00B95EB6">
        <w:rPr>
          <w:rFonts w:ascii="Times New Roman" w:hAnsi="Times New Roman" w:cs="Times New Roman"/>
          <w:sz w:val="28"/>
          <w:szCs w:val="28"/>
        </w:rPr>
        <w:t xml:space="preserve">11.2. Организация  работы  МБДОУ  строится   на   исполнении  каждым  работником  своих  должностных  обязанностей  </w:t>
      </w:r>
      <w:proofErr w:type="spellStart"/>
      <w:r w:rsidRPr="00B95EB6">
        <w:rPr>
          <w:rFonts w:ascii="Times New Roman" w:hAnsi="Times New Roman" w:cs="Times New Roman"/>
          <w:sz w:val="28"/>
          <w:szCs w:val="28"/>
        </w:rPr>
        <w:t>тарифно</w:t>
      </w:r>
      <w:proofErr w:type="spellEnd"/>
      <w:r w:rsidRPr="00B95EB6">
        <w:rPr>
          <w:rFonts w:ascii="Times New Roman" w:hAnsi="Times New Roman" w:cs="Times New Roman"/>
          <w:sz w:val="28"/>
          <w:szCs w:val="28"/>
        </w:rPr>
        <w:t xml:space="preserve"> – квалификационных  характеристик  по  должностям, определенным  штатным  расписанием, сметой  доходов  и  расходов  в  рамках  хозрасчетной  деятельности, а  так же  на  строгом  соблюдении  графика  работы  каждым  работникам. Уход  с  работы  разрешается  только  с  </w:t>
      </w:r>
      <w:proofErr w:type="gramStart"/>
      <w:r w:rsidRPr="00B95EB6">
        <w:rPr>
          <w:rFonts w:ascii="Times New Roman" w:hAnsi="Times New Roman" w:cs="Times New Roman"/>
          <w:sz w:val="28"/>
          <w:szCs w:val="28"/>
        </w:rPr>
        <w:t>ведома</w:t>
      </w:r>
      <w:proofErr w:type="gramEnd"/>
      <w:r w:rsidRPr="00B95EB6">
        <w:rPr>
          <w:rFonts w:ascii="Times New Roman" w:hAnsi="Times New Roman" w:cs="Times New Roman"/>
          <w:sz w:val="28"/>
          <w:szCs w:val="28"/>
        </w:rPr>
        <w:t xml:space="preserve">  заведующей.</w:t>
      </w:r>
    </w:p>
    <w:p w:rsidR="005969D9" w:rsidRPr="00B95EB6" w:rsidRDefault="005969D9" w:rsidP="00D04737">
      <w:pPr>
        <w:spacing w:line="240" w:lineRule="auto"/>
        <w:jc w:val="both"/>
        <w:rPr>
          <w:rFonts w:ascii="Times New Roman" w:hAnsi="Times New Roman" w:cs="Times New Roman"/>
          <w:sz w:val="28"/>
          <w:szCs w:val="28"/>
        </w:rPr>
      </w:pPr>
      <w:r w:rsidRPr="00B95EB6">
        <w:rPr>
          <w:rFonts w:ascii="Times New Roman" w:hAnsi="Times New Roman" w:cs="Times New Roman"/>
          <w:sz w:val="28"/>
          <w:szCs w:val="28"/>
        </w:rPr>
        <w:t>11.3. Творческая группа ДОУ составляет  программу развития  учреждения  на  ближайшие  5 лет, годовой  план  работы МБДОУ, делает  анализ  его  выполнения  и отчет, намечает  дальнейшие  пути работы МБДОУ. На основе  годового  планирования  строится  работа  всех сотрудников МБДОУ.</w:t>
      </w:r>
    </w:p>
    <w:p w:rsidR="005969D9" w:rsidRPr="00B95EB6" w:rsidRDefault="00594BD9" w:rsidP="00D04737">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11.4. Образовательный проце</w:t>
      </w:r>
      <w:proofErr w:type="gramStart"/>
      <w:r>
        <w:rPr>
          <w:rFonts w:ascii="Times New Roman" w:hAnsi="Times New Roman" w:cs="Times New Roman"/>
          <w:sz w:val="28"/>
          <w:szCs w:val="28"/>
        </w:rPr>
        <w:t xml:space="preserve">сс </w:t>
      </w:r>
      <w:r w:rsidR="005969D9" w:rsidRPr="00B95EB6">
        <w:rPr>
          <w:rFonts w:ascii="Times New Roman" w:hAnsi="Times New Roman" w:cs="Times New Roman"/>
          <w:sz w:val="28"/>
          <w:szCs w:val="28"/>
        </w:rPr>
        <w:t>стр</w:t>
      </w:r>
      <w:proofErr w:type="gramEnd"/>
      <w:r w:rsidR="005969D9" w:rsidRPr="00B95EB6">
        <w:rPr>
          <w:rFonts w:ascii="Times New Roman" w:hAnsi="Times New Roman" w:cs="Times New Roman"/>
          <w:sz w:val="28"/>
          <w:szCs w:val="28"/>
        </w:rPr>
        <w:t>оится  на  основе  реализуемых  образовательных  программ  в  соответствии  с  режимом  возрастной  группы, по утвержденным  заведующей  моделям  всеми  педагогическими  работниками с  помощью  обслуживающего  персонала. Заведующая устанавливает и  утверждает  график  внутри садовского  контроля  работы  всех  служб  детского  сада  на  год, на месяц.</w:t>
      </w:r>
    </w:p>
    <w:p w:rsidR="005969D9" w:rsidRPr="00B95EB6" w:rsidRDefault="005969D9" w:rsidP="00D04737">
      <w:pPr>
        <w:spacing w:line="240" w:lineRule="auto"/>
        <w:jc w:val="both"/>
        <w:rPr>
          <w:rFonts w:ascii="Times New Roman" w:hAnsi="Times New Roman" w:cs="Times New Roman"/>
          <w:sz w:val="28"/>
          <w:szCs w:val="28"/>
        </w:rPr>
      </w:pPr>
      <w:r w:rsidRPr="00B95EB6">
        <w:rPr>
          <w:rFonts w:ascii="Times New Roman" w:hAnsi="Times New Roman" w:cs="Times New Roman"/>
          <w:sz w:val="28"/>
          <w:szCs w:val="28"/>
        </w:rPr>
        <w:t>11.5. Заведующий совместно  с  педагогами  организует  работу  с  родителями  в  соответствии  с годовым  планом.</w:t>
      </w:r>
    </w:p>
    <w:p w:rsidR="005969D9" w:rsidRPr="00B95EB6" w:rsidRDefault="005969D9" w:rsidP="00D04737">
      <w:pPr>
        <w:spacing w:line="240" w:lineRule="auto"/>
        <w:jc w:val="both"/>
        <w:rPr>
          <w:rFonts w:ascii="Times New Roman" w:hAnsi="Times New Roman" w:cs="Times New Roman"/>
          <w:sz w:val="28"/>
          <w:szCs w:val="28"/>
        </w:rPr>
      </w:pPr>
      <w:r w:rsidRPr="00B95EB6">
        <w:rPr>
          <w:rFonts w:ascii="Times New Roman" w:hAnsi="Times New Roman" w:cs="Times New Roman"/>
          <w:sz w:val="28"/>
          <w:szCs w:val="28"/>
        </w:rPr>
        <w:t xml:space="preserve">11.6. Заведующий обеспечивает правильное ведение хозяйственной деятельности и  делопроизводства  МБДОУ. </w:t>
      </w:r>
    </w:p>
    <w:p w:rsidR="005969D9" w:rsidRPr="00B95EB6" w:rsidRDefault="005969D9" w:rsidP="00D04737">
      <w:pPr>
        <w:spacing w:line="240" w:lineRule="auto"/>
        <w:jc w:val="both"/>
        <w:rPr>
          <w:rFonts w:ascii="Times New Roman" w:hAnsi="Times New Roman" w:cs="Times New Roman"/>
          <w:sz w:val="28"/>
          <w:szCs w:val="28"/>
        </w:rPr>
      </w:pPr>
      <w:r w:rsidRPr="00B95EB6">
        <w:rPr>
          <w:rFonts w:ascii="Times New Roman" w:hAnsi="Times New Roman" w:cs="Times New Roman"/>
          <w:sz w:val="28"/>
          <w:szCs w:val="28"/>
        </w:rPr>
        <w:t xml:space="preserve">11.7. Медицинское  обслуживание  и  оздоровительную  работу  с  детьми  ведет медсестра МБДОУ. </w:t>
      </w:r>
    </w:p>
    <w:p w:rsidR="005969D9" w:rsidRPr="00B95EB6" w:rsidRDefault="005969D9" w:rsidP="00D04737">
      <w:pPr>
        <w:spacing w:line="240" w:lineRule="auto"/>
        <w:jc w:val="both"/>
        <w:rPr>
          <w:rFonts w:ascii="Times New Roman" w:hAnsi="Times New Roman" w:cs="Times New Roman"/>
          <w:sz w:val="28"/>
          <w:szCs w:val="28"/>
        </w:rPr>
      </w:pPr>
      <w:r w:rsidRPr="00B95EB6">
        <w:rPr>
          <w:rFonts w:ascii="Times New Roman" w:hAnsi="Times New Roman" w:cs="Times New Roman"/>
          <w:sz w:val="28"/>
          <w:szCs w:val="28"/>
        </w:rPr>
        <w:t>11.8. Заведующий укомплектовывает детей в возрастные группы в  установленном  Уставом   и  законодательством  порядке, закрепляет  за  каждым  воспитателем  и  его  помощником    возрастную группу  и  производит  перевод  детей  в  последующую  возрастную  группу.</w:t>
      </w:r>
    </w:p>
    <w:p w:rsidR="005969D9" w:rsidRPr="00B95EB6" w:rsidRDefault="005969D9" w:rsidP="00D04737">
      <w:pPr>
        <w:spacing w:line="240" w:lineRule="auto"/>
        <w:jc w:val="both"/>
        <w:rPr>
          <w:rFonts w:ascii="Times New Roman" w:hAnsi="Times New Roman" w:cs="Times New Roman"/>
          <w:sz w:val="28"/>
          <w:szCs w:val="28"/>
        </w:rPr>
      </w:pPr>
      <w:r w:rsidRPr="00B95EB6">
        <w:rPr>
          <w:rFonts w:ascii="Times New Roman" w:hAnsi="Times New Roman" w:cs="Times New Roman"/>
          <w:sz w:val="28"/>
          <w:szCs w:val="28"/>
        </w:rPr>
        <w:t>11.9.</w:t>
      </w:r>
      <w:r w:rsidR="00AD4195">
        <w:rPr>
          <w:rFonts w:ascii="Times New Roman" w:hAnsi="Times New Roman" w:cs="Times New Roman"/>
          <w:sz w:val="28"/>
          <w:szCs w:val="28"/>
        </w:rPr>
        <w:t xml:space="preserve"> </w:t>
      </w:r>
      <w:r w:rsidRPr="00B95EB6">
        <w:rPr>
          <w:rFonts w:ascii="Times New Roman" w:hAnsi="Times New Roman" w:cs="Times New Roman"/>
          <w:sz w:val="28"/>
          <w:szCs w:val="28"/>
        </w:rPr>
        <w:t xml:space="preserve">Руководство и </w:t>
      </w:r>
      <w:proofErr w:type="gramStart"/>
      <w:r w:rsidRPr="00B95EB6">
        <w:rPr>
          <w:rFonts w:ascii="Times New Roman" w:hAnsi="Times New Roman" w:cs="Times New Roman"/>
          <w:sz w:val="28"/>
          <w:szCs w:val="28"/>
        </w:rPr>
        <w:t>контроль за</w:t>
      </w:r>
      <w:proofErr w:type="gramEnd"/>
      <w:r w:rsidRPr="00B95EB6">
        <w:rPr>
          <w:rFonts w:ascii="Times New Roman" w:hAnsi="Times New Roman" w:cs="Times New Roman"/>
          <w:sz w:val="28"/>
          <w:szCs w:val="28"/>
        </w:rPr>
        <w:t xml:space="preserve"> работой педагогического персонала осуществляет старший воспитатель, представляющий методическую службу    МБДОУ.</w:t>
      </w:r>
    </w:p>
    <w:p w:rsidR="005969D9" w:rsidRPr="00B95EB6" w:rsidRDefault="005969D9" w:rsidP="00D04737">
      <w:pPr>
        <w:spacing w:line="240" w:lineRule="auto"/>
        <w:jc w:val="both"/>
        <w:rPr>
          <w:rFonts w:ascii="Times New Roman" w:hAnsi="Times New Roman" w:cs="Times New Roman"/>
          <w:sz w:val="28"/>
          <w:szCs w:val="28"/>
        </w:rPr>
      </w:pPr>
      <w:r w:rsidRPr="00B95EB6">
        <w:rPr>
          <w:rFonts w:ascii="Times New Roman" w:hAnsi="Times New Roman" w:cs="Times New Roman"/>
          <w:sz w:val="28"/>
          <w:szCs w:val="28"/>
        </w:rPr>
        <w:t xml:space="preserve">11.10. Руководство и </w:t>
      </w:r>
      <w:proofErr w:type="gramStart"/>
      <w:r w:rsidRPr="00B95EB6">
        <w:rPr>
          <w:rFonts w:ascii="Times New Roman" w:hAnsi="Times New Roman" w:cs="Times New Roman"/>
          <w:sz w:val="28"/>
          <w:szCs w:val="28"/>
        </w:rPr>
        <w:t>контроль за</w:t>
      </w:r>
      <w:proofErr w:type="gramEnd"/>
      <w:r w:rsidRPr="00B95EB6">
        <w:rPr>
          <w:rFonts w:ascii="Times New Roman" w:hAnsi="Times New Roman" w:cs="Times New Roman"/>
          <w:sz w:val="28"/>
          <w:szCs w:val="28"/>
        </w:rPr>
        <w:t xml:space="preserve"> работой обслуживающего персонала осуществляет  заместитель  </w:t>
      </w:r>
      <w:r w:rsidR="00853162" w:rsidRPr="00B95EB6">
        <w:rPr>
          <w:rFonts w:ascii="Times New Roman" w:hAnsi="Times New Roman" w:cs="Times New Roman"/>
          <w:sz w:val="28"/>
          <w:szCs w:val="28"/>
        </w:rPr>
        <w:t>по АХЧ</w:t>
      </w:r>
      <w:r w:rsidRPr="00B95EB6">
        <w:rPr>
          <w:rFonts w:ascii="Times New Roman" w:hAnsi="Times New Roman" w:cs="Times New Roman"/>
          <w:sz w:val="28"/>
          <w:szCs w:val="28"/>
        </w:rPr>
        <w:t xml:space="preserve">  и  медсестра.</w:t>
      </w:r>
    </w:p>
    <w:p w:rsidR="005969D9" w:rsidRPr="00B95EB6" w:rsidRDefault="005969D9" w:rsidP="00D04737">
      <w:pPr>
        <w:spacing w:line="240" w:lineRule="auto"/>
        <w:jc w:val="both"/>
        <w:rPr>
          <w:rFonts w:ascii="Times New Roman" w:hAnsi="Times New Roman" w:cs="Times New Roman"/>
          <w:sz w:val="28"/>
          <w:szCs w:val="28"/>
        </w:rPr>
      </w:pPr>
      <w:r w:rsidRPr="00B95EB6">
        <w:rPr>
          <w:rFonts w:ascii="Times New Roman" w:hAnsi="Times New Roman" w:cs="Times New Roman"/>
          <w:sz w:val="28"/>
          <w:szCs w:val="28"/>
        </w:rPr>
        <w:t>1</w:t>
      </w:r>
      <w:r w:rsidR="00853162" w:rsidRPr="00B95EB6">
        <w:rPr>
          <w:rFonts w:ascii="Times New Roman" w:hAnsi="Times New Roman" w:cs="Times New Roman"/>
          <w:sz w:val="28"/>
          <w:szCs w:val="28"/>
        </w:rPr>
        <w:t>1</w:t>
      </w:r>
      <w:r w:rsidRPr="00B95EB6">
        <w:rPr>
          <w:rFonts w:ascii="Times New Roman" w:hAnsi="Times New Roman" w:cs="Times New Roman"/>
          <w:sz w:val="28"/>
          <w:szCs w:val="28"/>
        </w:rPr>
        <w:t>.1</w:t>
      </w:r>
      <w:r w:rsidR="00853162" w:rsidRPr="00B95EB6">
        <w:rPr>
          <w:rFonts w:ascii="Times New Roman" w:hAnsi="Times New Roman" w:cs="Times New Roman"/>
          <w:sz w:val="28"/>
          <w:szCs w:val="28"/>
        </w:rPr>
        <w:t>1</w:t>
      </w:r>
      <w:r w:rsidRPr="00B95EB6">
        <w:rPr>
          <w:rFonts w:ascii="Times New Roman" w:hAnsi="Times New Roman" w:cs="Times New Roman"/>
          <w:sz w:val="28"/>
          <w:szCs w:val="28"/>
        </w:rPr>
        <w:t>. Руководство работой пищеблока осуществляет медсестра и повар.</w:t>
      </w:r>
    </w:p>
    <w:p w:rsidR="005969D9" w:rsidRPr="00B95EB6" w:rsidRDefault="005969D9" w:rsidP="00D04737">
      <w:pPr>
        <w:spacing w:line="240" w:lineRule="auto"/>
        <w:jc w:val="both"/>
        <w:rPr>
          <w:rFonts w:ascii="Times New Roman" w:hAnsi="Times New Roman" w:cs="Times New Roman"/>
          <w:b/>
          <w:sz w:val="28"/>
          <w:szCs w:val="28"/>
        </w:rPr>
      </w:pPr>
      <w:r w:rsidRPr="00B95EB6">
        <w:rPr>
          <w:rFonts w:ascii="Times New Roman" w:hAnsi="Times New Roman" w:cs="Times New Roman"/>
          <w:b/>
          <w:sz w:val="28"/>
          <w:szCs w:val="28"/>
        </w:rPr>
        <w:t>1</w:t>
      </w:r>
      <w:r w:rsidR="00853162" w:rsidRPr="00B95EB6">
        <w:rPr>
          <w:rFonts w:ascii="Times New Roman" w:hAnsi="Times New Roman" w:cs="Times New Roman"/>
          <w:b/>
          <w:sz w:val="28"/>
          <w:szCs w:val="28"/>
        </w:rPr>
        <w:t>2</w:t>
      </w:r>
      <w:r w:rsidRPr="00B95EB6">
        <w:rPr>
          <w:rFonts w:ascii="Times New Roman" w:hAnsi="Times New Roman" w:cs="Times New Roman"/>
          <w:b/>
          <w:sz w:val="28"/>
          <w:szCs w:val="28"/>
        </w:rPr>
        <w:t>. Срок действия настоящих правил.</w:t>
      </w:r>
    </w:p>
    <w:p w:rsidR="005969D9" w:rsidRPr="00B95EB6" w:rsidRDefault="005969D9" w:rsidP="00D04737">
      <w:pPr>
        <w:spacing w:line="240" w:lineRule="auto"/>
        <w:jc w:val="both"/>
        <w:rPr>
          <w:rFonts w:ascii="Times New Roman" w:hAnsi="Times New Roman" w:cs="Times New Roman"/>
          <w:sz w:val="28"/>
          <w:szCs w:val="28"/>
        </w:rPr>
      </w:pPr>
      <w:r w:rsidRPr="00B95EB6">
        <w:rPr>
          <w:rFonts w:ascii="Times New Roman" w:hAnsi="Times New Roman" w:cs="Times New Roman"/>
          <w:sz w:val="28"/>
          <w:szCs w:val="28"/>
        </w:rPr>
        <w:t>1</w:t>
      </w:r>
      <w:r w:rsidR="00853162" w:rsidRPr="00B95EB6">
        <w:rPr>
          <w:rFonts w:ascii="Times New Roman" w:hAnsi="Times New Roman" w:cs="Times New Roman"/>
          <w:sz w:val="28"/>
          <w:szCs w:val="28"/>
        </w:rPr>
        <w:t>2</w:t>
      </w:r>
      <w:r w:rsidRPr="00B95EB6">
        <w:rPr>
          <w:rFonts w:ascii="Times New Roman" w:hAnsi="Times New Roman" w:cs="Times New Roman"/>
          <w:sz w:val="28"/>
          <w:szCs w:val="28"/>
        </w:rPr>
        <w:t>.1.</w:t>
      </w:r>
      <w:r w:rsidR="00AD4195">
        <w:rPr>
          <w:rFonts w:ascii="Times New Roman" w:hAnsi="Times New Roman" w:cs="Times New Roman"/>
          <w:sz w:val="28"/>
          <w:szCs w:val="28"/>
        </w:rPr>
        <w:t xml:space="preserve"> </w:t>
      </w:r>
      <w:r w:rsidRPr="00B95EB6">
        <w:rPr>
          <w:rFonts w:ascii="Times New Roman" w:hAnsi="Times New Roman" w:cs="Times New Roman"/>
          <w:sz w:val="28"/>
          <w:szCs w:val="28"/>
        </w:rPr>
        <w:t>Настоящие правила вступают в силу с</w:t>
      </w:r>
      <w:r w:rsidR="00853162" w:rsidRPr="00B95EB6">
        <w:rPr>
          <w:rFonts w:ascii="Times New Roman" w:hAnsi="Times New Roman" w:cs="Times New Roman"/>
          <w:sz w:val="28"/>
          <w:szCs w:val="28"/>
        </w:rPr>
        <w:t xml:space="preserve"> момента утверждения заведующим</w:t>
      </w:r>
      <w:r w:rsidR="00AD4195">
        <w:rPr>
          <w:rFonts w:ascii="Times New Roman" w:hAnsi="Times New Roman" w:cs="Times New Roman"/>
          <w:sz w:val="28"/>
          <w:szCs w:val="28"/>
        </w:rPr>
        <w:t xml:space="preserve"> </w:t>
      </w:r>
      <w:r w:rsidRPr="00B95EB6">
        <w:rPr>
          <w:rFonts w:ascii="Times New Roman" w:hAnsi="Times New Roman" w:cs="Times New Roman"/>
          <w:sz w:val="28"/>
          <w:szCs w:val="28"/>
        </w:rPr>
        <w:t>МБДОУ и действуют бессрочно.</w:t>
      </w:r>
    </w:p>
    <w:p w:rsidR="00853162" w:rsidRPr="00B95EB6" w:rsidRDefault="00853162"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12.2.</w:t>
      </w:r>
      <w:r w:rsidR="00AD4195">
        <w:rPr>
          <w:rFonts w:ascii="Times New Roman" w:eastAsia="Times New Roman" w:hAnsi="Times New Roman" w:cs="Times New Roman"/>
          <w:sz w:val="28"/>
          <w:szCs w:val="28"/>
        </w:rPr>
        <w:t xml:space="preserve"> </w:t>
      </w:r>
      <w:r w:rsidRPr="00B95EB6">
        <w:rPr>
          <w:rFonts w:ascii="Times New Roman" w:eastAsia="Times New Roman" w:hAnsi="Times New Roman" w:cs="Times New Roman"/>
          <w:sz w:val="28"/>
          <w:szCs w:val="28"/>
        </w:rPr>
        <w:t>Правила внутреннего трудового распорядка сообщают</w:t>
      </w:r>
      <w:r w:rsidRPr="00B95EB6">
        <w:rPr>
          <w:rFonts w:ascii="Times New Roman" w:eastAsia="Times New Roman" w:hAnsi="Times New Roman" w:cs="Times New Roman"/>
          <w:sz w:val="28"/>
          <w:szCs w:val="28"/>
        </w:rPr>
        <w:softHyphen/>
        <w:t xml:space="preserve">ся каждому работнику под роспись. </w:t>
      </w:r>
    </w:p>
    <w:p w:rsidR="00853162" w:rsidRPr="00B95EB6" w:rsidRDefault="00853162" w:rsidP="00D04737">
      <w:pPr>
        <w:shd w:val="clear" w:color="auto" w:fill="FFFFFF"/>
        <w:tabs>
          <w:tab w:val="left" w:pos="1843"/>
        </w:tabs>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12.3.</w:t>
      </w:r>
      <w:r w:rsidR="00AD4195">
        <w:rPr>
          <w:rFonts w:ascii="Times New Roman" w:eastAsia="Times New Roman" w:hAnsi="Times New Roman" w:cs="Times New Roman"/>
          <w:sz w:val="28"/>
          <w:szCs w:val="28"/>
        </w:rPr>
        <w:t xml:space="preserve"> </w:t>
      </w:r>
      <w:r w:rsidRPr="00B95EB6">
        <w:rPr>
          <w:rFonts w:ascii="Times New Roman" w:eastAsia="Times New Roman" w:hAnsi="Times New Roman" w:cs="Times New Roman"/>
          <w:sz w:val="28"/>
          <w:szCs w:val="28"/>
        </w:rPr>
        <w:t>Правила внутреннего трудового распорядка вывешиваются на видном месте в ДОУ.</w:t>
      </w:r>
    </w:p>
    <w:p w:rsidR="005969D9" w:rsidRPr="00B95EB6" w:rsidRDefault="005969D9" w:rsidP="00D04737">
      <w:pPr>
        <w:spacing w:line="240" w:lineRule="auto"/>
        <w:jc w:val="both"/>
        <w:rPr>
          <w:rFonts w:ascii="Times New Roman" w:hAnsi="Times New Roman" w:cs="Times New Roman"/>
          <w:sz w:val="28"/>
          <w:szCs w:val="28"/>
        </w:rPr>
      </w:pPr>
      <w:r w:rsidRPr="00B95EB6">
        <w:rPr>
          <w:rFonts w:ascii="Times New Roman" w:hAnsi="Times New Roman" w:cs="Times New Roman"/>
          <w:sz w:val="28"/>
          <w:szCs w:val="28"/>
        </w:rPr>
        <w:t>1</w:t>
      </w:r>
      <w:r w:rsidR="00853162" w:rsidRPr="00B95EB6">
        <w:rPr>
          <w:rFonts w:ascii="Times New Roman" w:hAnsi="Times New Roman" w:cs="Times New Roman"/>
          <w:sz w:val="28"/>
          <w:szCs w:val="28"/>
        </w:rPr>
        <w:t>2.4</w:t>
      </w:r>
      <w:r w:rsidRPr="00B95EB6">
        <w:rPr>
          <w:rFonts w:ascii="Times New Roman" w:hAnsi="Times New Roman" w:cs="Times New Roman"/>
          <w:sz w:val="28"/>
          <w:szCs w:val="28"/>
        </w:rPr>
        <w:t>. В настоящие правила могут быть внесены дополнения и изменения в соответствии   с действующим законодательством и оформляются как приложения к настоящим  правилам.</w:t>
      </w:r>
    </w:p>
    <w:p w:rsidR="005969D9" w:rsidRPr="00B95EB6" w:rsidRDefault="005969D9" w:rsidP="00D04737">
      <w:pPr>
        <w:spacing w:line="240" w:lineRule="auto"/>
        <w:jc w:val="both"/>
        <w:rPr>
          <w:rFonts w:ascii="Times New Roman" w:hAnsi="Times New Roman" w:cs="Times New Roman"/>
          <w:sz w:val="28"/>
          <w:szCs w:val="28"/>
        </w:rPr>
      </w:pPr>
      <w:r w:rsidRPr="00B95EB6">
        <w:rPr>
          <w:rFonts w:ascii="Times New Roman" w:hAnsi="Times New Roman" w:cs="Times New Roman"/>
          <w:sz w:val="28"/>
          <w:szCs w:val="28"/>
        </w:rPr>
        <w:t>1</w:t>
      </w:r>
      <w:r w:rsidR="00853162" w:rsidRPr="00B95EB6">
        <w:rPr>
          <w:rFonts w:ascii="Times New Roman" w:hAnsi="Times New Roman" w:cs="Times New Roman"/>
          <w:sz w:val="28"/>
          <w:szCs w:val="28"/>
        </w:rPr>
        <w:t>2</w:t>
      </w:r>
      <w:r w:rsidRPr="00B95EB6">
        <w:rPr>
          <w:rFonts w:ascii="Times New Roman" w:hAnsi="Times New Roman" w:cs="Times New Roman"/>
          <w:sz w:val="28"/>
          <w:szCs w:val="28"/>
        </w:rPr>
        <w:t>.</w:t>
      </w:r>
      <w:r w:rsidR="00853162" w:rsidRPr="00B95EB6">
        <w:rPr>
          <w:rFonts w:ascii="Times New Roman" w:hAnsi="Times New Roman" w:cs="Times New Roman"/>
          <w:sz w:val="28"/>
          <w:szCs w:val="28"/>
        </w:rPr>
        <w:t>5</w:t>
      </w:r>
      <w:r w:rsidRPr="00B95EB6">
        <w:rPr>
          <w:rFonts w:ascii="Times New Roman" w:hAnsi="Times New Roman" w:cs="Times New Roman"/>
          <w:sz w:val="28"/>
          <w:szCs w:val="28"/>
        </w:rPr>
        <w:t xml:space="preserve">. Действие настоящих правил может   быть прекращено </w:t>
      </w:r>
      <w:proofErr w:type="gramStart"/>
      <w:r w:rsidRPr="00B95EB6">
        <w:rPr>
          <w:rFonts w:ascii="Times New Roman" w:hAnsi="Times New Roman" w:cs="Times New Roman"/>
          <w:sz w:val="28"/>
          <w:szCs w:val="28"/>
        </w:rPr>
        <w:t>утверждением</w:t>
      </w:r>
      <w:proofErr w:type="gramEnd"/>
      <w:r w:rsidRPr="00B95EB6">
        <w:rPr>
          <w:rFonts w:ascii="Times New Roman" w:hAnsi="Times New Roman" w:cs="Times New Roman"/>
          <w:sz w:val="28"/>
          <w:szCs w:val="28"/>
        </w:rPr>
        <w:t xml:space="preserve"> заведующ</w:t>
      </w:r>
      <w:r w:rsidR="00853162" w:rsidRPr="00B95EB6">
        <w:rPr>
          <w:rFonts w:ascii="Times New Roman" w:hAnsi="Times New Roman" w:cs="Times New Roman"/>
          <w:sz w:val="28"/>
          <w:szCs w:val="28"/>
        </w:rPr>
        <w:t>им</w:t>
      </w:r>
      <w:r w:rsidRPr="00B95EB6">
        <w:rPr>
          <w:rFonts w:ascii="Times New Roman" w:hAnsi="Times New Roman" w:cs="Times New Roman"/>
          <w:sz w:val="28"/>
          <w:szCs w:val="28"/>
        </w:rPr>
        <w:t xml:space="preserve"> новых правил.</w:t>
      </w:r>
    </w:p>
    <w:p w:rsidR="005969D9" w:rsidRPr="00B95EB6" w:rsidRDefault="005969D9" w:rsidP="00D04737">
      <w:pPr>
        <w:spacing w:line="240" w:lineRule="auto"/>
        <w:jc w:val="both"/>
        <w:rPr>
          <w:rFonts w:ascii="Times New Roman" w:hAnsi="Times New Roman" w:cs="Times New Roman"/>
          <w:sz w:val="28"/>
          <w:szCs w:val="28"/>
        </w:rPr>
      </w:pPr>
    </w:p>
    <w:p w:rsidR="005969D9" w:rsidRDefault="005969D9" w:rsidP="00D04737">
      <w:pPr>
        <w:spacing w:line="240" w:lineRule="auto"/>
        <w:jc w:val="both"/>
        <w:rPr>
          <w:rFonts w:ascii="Times New Roman" w:hAnsi="Times New Roman" w:cs="Times New Roman"/>
          <w:sz w:val="28"/>
          <w:szCs w:val="28"/>
        </w:rPr>
      </w:pPr>
    </w:p>
    <w:p w:rsidR="00AD4195" w:rsidRDefault="00AD4195" w:rsidP="00D04737">
      <w:pPr>
        <w:spacing w:line="240" w:lineRule="auto"/>
        <w:jc w:val="both"/>
        <w:rPr>
          <w:rFonts w:ascii="Times New Roman" w:hAnsi="Times New Roman" w:cs="Times New Roman"/>
          <w:sz w:val="28"/>
          <w:szCs w:val="28"/>
        </w:rPr>
      </w:pPr>
    </w:p>
    <w:p w:rsidR="00AD4195" w:rsidRPr="00B95EB6" w:rsidRDefault="00AD4195" w:rsidP="00D04737">
      <w:pPr>
        <w:spacing w:line="240" w:lineRule="auto"/>
        <w:jc w:val="both"/>
        <w:rPr>
          <w:rFonts w:ascii="Times New Roman" w:hAnsi="Times New Roman" w:cs="Times New Roman"/>
          <w:sz w:val="28"/>
          <w:szCs w:val="28"/>
        </w:rPr>
      </w:pPr>
    </w:p>
    <w:p w:rsidR="00AD0972" w:rsidRPr="00B95EB6" w:rsidRDefault="00802BD7" w:rsidP="00D04737">
      <w:pPr>
        <w:spacing w:after="0" w:line="240" w:lineRule="auto"/>
        <w:jc w:val="right"/>
        <w:rPr>
          <w:rFonts w:ascii="Times New Roman" w:hAnsi="Times New Roman" w:cs="Times New Roman"/>
          <w:sz w:val="28"/>
          <w:szCs w:val="28"/>
        </w:rPr>
      </w:pPr>
      <w:r w:rsidRPr="00B95EB6">
        <w:rPr>
          <w:rFonts w:ascii="Times New Roman" w:hAnsi="Times New Roman" w:cs="Times New Roman"/>
          <w:sz w:val="28"/>
          <w:szCs w:val="28"/>
        </w:rPr>
        <w:t xml:space="preserve">                                                                                            </w:t>
      </w:r>
      <w:r w:rsidR="00AD0972" w:rsidRPr="00B95EB6">
        <w:rPr>
          <w:rFonts w:ascii="Times New Roman" w:hAnsi="Times New Roman" w:cs="Times New Roman"/>
          <w:sz w:val="28"/>
          <w:szCs w:val="28"/>
        </w:rPr>
        <w:t>Приложение № 2</w:t>
      </w:r>
    </w:p>
    <w:p w:rsidR="0089747A" w:rsidRPr="00B95EB6" w:rsidRDefault="00065138" w:rsidP="00D04737">
      <w:pPr>
        <w:spacing w:after="0" w:line="240" w:lineRule="auto"/>
        <w:jc w:val="right"/>
        <w:rPr>
          <w:rFonts w:ascii="Times New Roman" w:hAnsi="Times New Roman" w:cs="Times New Roman"/>
          <w:sz w:val="28"/>
          <w:szCs w:val="28"/>
        </w:rPr>
      </w:pPr>
      <w:r w:rsidRPr="00B95EB6">
        <w:rPr>
          <w:rFonts w:ascii="Times New Roman" w:hAnsi="Times New Roman" w:cs="Times New Roman"/>
          <w:sz w:val="28"/>
          <w:szCs w:val="28"/>
        </w:rPr>
        <w:t xml:space="preserve">                                                                                                         </w:t>
      </w:r>
      <w:r w:rsidR="00AD0972" w:rsidRPr="00B95EB6">
        <w:rPr>
          <w:rFonts w:ascii="Times New Roman" w:hAnsi="Times New Roman" w:cs="Times New Roman"/>
          <w:sz w:val="28"/>
          <w:szCs w:val="28"/>
        </w:rPr>
        <w:t>к коллективному договору</w:t>
      </w:r>
      <w:r w:rsidRPr="00B95EB6">
        <w:rPr>
          <w:rFonts w:ascii="Times New Roman" w:hAnsi="Times New Roman" w:cs="Times New Roman"/>
          <w:sz w:val="28"/>
          <w:szCs w:val="28"/>
        </w:rPr>
        <w:t xml:space="preserve"> </w:t>
      </w:r>
      <w:r w:rsidR="0089747A" w:rsidRPr="00B95EB6">
        <w:rPr>
          <w:rFonts w:ascii="Times New Roman" w:hAnsi="Times New Roman" w:cs="Times New Roman"/>
          <w:sz w:val="28"/>
          <w:szCs w:val="28"/>
        </w:rPr>
        <w:t xml:space="preserve">МБДОУ «Детский сад </w:t>
      </w:r>
      <w:r w:rsidR="00F81A40" w:rsidRPr="00B95EB6">
        <w:rPr>
          <w:rFonts w:ascii="Times New Roman" w:eastAsia="Times New Roman" w:hAnsi="Times New Roman" w:cs="Times New Roman"/>
          <w:sz w:val="28"/>
          <w:szCs w:val="28"/>
        </w:rPr>
        <w:t>№</w:t>
      </w:r>
      <w:r w:rsidR="00063FAB">
        <w:rPr>
          <w:rFonts w:ascii="Times New Roman" w:eastAsia="Times New Roman" w:hAnsi="Times New Roman" w:cs="Times New Roman"/>
          <w:sz w:val="28"/>
          <w:szCs w:val="28"/>
        </w:rPr>
        <w:t>10</w:t>
      </w:r>
      <w:r w:rsidR="00F81A40" w:rsidRPr="00B95EB6">
        <w:rPr>
          <w:rFonts w:ascii="Times New Roman" w:eastAsia="Times New Roman" w:hAnsi="Times New Roman" w:cs="Times New Roman"/>
          <w:sz w:val="28"/>
          <w:szCs w:val="28"/>
        </w:rPr>
        <w:t xml:space="preserve"> «</w:t>
      </w:r>
      <w:r w:rsidR="00063FAB">
        <w:rPr>
          <w:rFonts w:ascii="Times New Roman" w:eastAsia="Times New Roman" w:hAnsi="Times New Roman" w:cs="Times New Roman"/>
          <w:sz w:val="28"/>
          <w:szCs w:val="28"/>
        </w:rPr>
        <w:t>Золотой ключик</w:t>
      </w:r>
      <w:r w:rsidR="00F81A40" w:rsidRPr="00B95EB6">
        <w:rPr>
          <w:rFonts w:ascii="Times New Roman" w:eastAsia="Times New Roman" w:hAnsi="Times New Roman" w:cs="Times New Roman"/>
          <w:sz w:val="28"/>
          <w:szCs w:val="28"/>
        </w:rPr>
        <w:t xml:space="preserve">» </w:t>
      </w:r>
      <w:r w:rsidR="00E96D5E" w:rsidRPr="00B95EB6">
        <w:rPr>
          <w:rFonts w:ascii="Times New Roman" w:hAnsi="Times New Roman" w:cs="Times New Roman"/>
          <w:sz w:val="28"/>
          <w:szCs w:val="28"/>
        </w:rPr>
        <w:t>г.</w:t>
      </w:r>
      <w:r w:rsidR="00063FAB">
        <w:rPr>
          <w:rFonts w:ascii="Times New Roman" w:hAnsi="Times New Roman" w:cs="Times New Roman"/>
          <w:sz w:val="28"/>
          <w:szCs w:val="28"/>
        </w:rPr>
        <w:t xml:space="preserve"> </w:t>
      </w:r>
      <w:r w:rsidR="00E96D5E" w:rsidRPr="00B95EB6">
        <w:rPr>
          <w:rFonts w:ascii="Times New Roman" w:hAnsi="Times New Roman" w:cs="Times New Roman"/>
          <w:sz w:val="28"/>
          <w:szCs w:val="28"/>
        </w:rPr>
        <w:t>Шали</w:t>
      </w:r>
      <w:r w:rsidR="0089747A" w:rsidRPr="00B95EB6">
        <w:rPr>
          <w:rFonts w:ascii="Times New Roman" w:hAnsi="Times New Roman" w:cs="Times New Roman"/>
          <w:sz w:val="28"/>
          <w:szCs w:val="28"/>
        </w:rPr>
        <w:t>»</w:t>
      </w:r>
    </w:p>
    <w:p w:rsidR="00BD4FCC" w:rsidRPr="00B95EB6" w:rsidRDefault="00BD4FCC" w:rsidP="00D04737">
      <w:pPr>
        <w:spacing w:after="0" w:line="240" w:lineRule="auto"/>
        <w:jc w:val="center"/>
        <w:rPr>
          <w:rFonts w:ascii="Times New Roman" w:eastAsia="Times New Roman" w:hAnsi="Times New Roman" w:cs="Times New Roman"/>
          <w:sz w:val="28"/>
          <w:szCs w:val="28"/>
        </w:rPr>
      </w:pPr>
      <w:bookmarkStart w:id="14" w:name="sub_100"/>
    </w:p>
    <w:p w:rsidR="00BD4FCC" w:rsidRPr="00F43E25" w:rsidRDefault="00BD4FCC" w:rsidP="00D04737">
      <w:pPr>
        <w:spacing w:after="0" w:line="240" w:lineRule="auto"/>
        <w:jc w:val="center"/>
        <w:rPr>
          <w:rFonts w:ascii="Times New Roman" w:eastAsia="Times New Roman" w:hAnsi="Times New Roman" w:cs="Times New Roman"/>
          <w:bCs/>
          <w:sz w:val="28"/>
          <w:szCs w:val="28"/>
        </w:rPr>
      </w:pPr>
      <w:r w:rsidRPr="00F43E25">
        <w:rPr>
          <w:rFonts w:ascii="Times New Roman" w:eastAsia="Times New Roman" w:hAnsi="Times New Roman" w:cs="Times New Roman"/>
          <w:bCs/>
          <w:sz w:val="28"/>
          <w:szCs w:val="28"/>
        </w:rPr>
        <w:t>ПОЛОЖЕНИЕ</w:t>
      </w:r>
    </w:p>
    <w:p w:rsidR="00BD4FCC" w:rsidRPr="00F43E25" w:rsidRDefault="00BD4FCC" w:rsidP="00D04737">
      <w:pPr>
        <w:spacing w:after="0" w:line="240" w:lineRule="auto"/>
        <w:jc w:val="center"/>
        <w:rPr>
          <w:rFonts w:ascii="Times New Roman" w:eastAsia="Times New Roman" w:hAnsi="Times New Roman" w:cs="Times New Roman"/>
          <w:bCs/>
          <w:sz w:val="28"/>
          <w:szCs w:val="28"/>
        </w:rPr>
      </w:pPr>
      <w:r w:rsidRPr="00F43E25">
        <w:rPr>
          <w:rFonts w:ascii="Times New Roman" w:eastAsia="Times New Roman" w:hAnsi="Times New Roman" w:cs="Times New Roman"/>
          <w:bCs/>
          <w:sz w:val="28"/>
          <w:szCs w:val="28"/>
        </w:rPr>
        <w:t xml:space="preserve">ОБ ОПЛАТЕ ТРУДА РАБОТНИКОВ </w:t>
      </w:r>
    </w:p>
    <w:p w:rsidR="00BD4FCC" w:rsidRPr="00F43E25" w:rsidRDefault="002719B2" w:rsidP="00D04737">
      <w:pPr>
        <w:spacing w:after="0" w:line="240" w:lineRule="auto"/>
        <w:jc w:val="center"/>
        <w:rPr>
          <w:rFonts w:ascii="Times New Roman" w:eastAsia="Times New Roman" w:hAnsi="Times New Roman" w:cs="Times New Roman"/>
          <w:sz w:val="28"/>
          <w:szCs w:val="28"/>
        </w:rPr>
      </w:pPr>
      <w:r w:rsidRPr="00F43E25">
        <w:rPr>
          <w:rFonts w:ascii="Times New Roman" w:eastAsia="Times New Roman" w:hAnsi="Times New Roman" w:cs="Times New Roman"/>
          <w:sz w:val="28"/>
          <w:szCs w:val="28"/>
        </w:rPr>
        <w:t>м</w:t>
      </w:r>
      <w:r w:rsidR="00BD4FCC" w:rsidRPr="00F43E25">
        <w:rPr>
          <w:rFonts w:ascii="Times New Roman" w:eastAsia="Times New Roman" w:hAnsi="Times New Roman" w:cs="Times New Roman"/>
          <w:sz w:val="28"/>
          <w:szCs w:val="28"/>
        </w:rPr>
        <w:t xml:space="preserve">униципального бюджетного дошкольного образовательного учреждения «Детский сад </w:t>
      </w:r>
      <w:r w:rsidR="00063FAB" w:rsidRPr="00F43E25">
        <w:rPr>
          <w:rFonts w:ascii="Times New Roman" w:eastAsia="Times New Roman" w:hAnsi="Times New Roman" w:cs="Times New Roman"/>
          <w:sz w:val="28"/>
          <w:szCs w:val="28"/>
        </w:rPr>
        <w:t>№ 10 «Золотой ключик</w:t>
      </w:r>
      <w:r w:rsidR="00F81A40" w:rsidRPr="00F43E25">
        <w:rPr>
          <w:rFonts w:ascii="Times New Roman" w:eastAsia="Times New Roman" w:hAnsi="Times New Roman" w:cs="Times New Roman"/>
          <w:sz w:val="28"/>
          <w:szCs w:val="28"/>
        </w:rPr>
        <w:t xml:space="preserve">» </w:t>
      </w:r>
      <w:r w:rsidR="00E96D5E" w:rsidRPr="00F43E25">
        <w:rPr>
          <w:rFonts w:ascii="Times New Roman" w:eastAsia="Times New Roman" w:hAnsi="Times New Roman" w:cs="Times New Roman"/>
          <w:sz w:val="28"/>
          <w:szCs w:val="28"/>
        </w:rPr>
        <w:t>г.</w:t>
      </w:r>
      <w:r w:rsidR="00FB06A4" w:rsidRPr="00F43E25">
        <w:rPr>
          <w:rFonts w:ascii="Times New Roman" w:eastAsia="Times New Roman" w:hAnsi="Times New Roman" w:cs="Times New Roman"/>
          <w:sz w:val="28"/>
          <w:szCs w:val="28"/>
        </w:rPr>
        <w:t xml:space="preserve"> </w:t>
      </w:r>
      <w:r w:rsidR="00E96D5E" w:rsidRPr="00F43E25">
        <w:rPr>
          <w:rFonts w:ascii="Times New Roman" w:eastAsia="Times New Roman" w:hAnsi="Times New Roman" w:cs="Times New Roman"/>
          <w:sz w:val="28"/>
          <w:szCs w:val="28"/>
        </w:rPr>
        <w:t>Шали</w:t>
      </w:r>
      <w:r w:rsidR="00063FAB" w:rsidRPr="00F43E25">
        <w:rPr>
          <w:rFonts w:ascii="Times New Roman" w:eastAsia="Times New Roman" w:hAnsi="Times New Roman" w:cs="Times New Roman"/>
          <w:sz w:val="28"/>
          <w:szCs w:val="28"/>
        </w:rPr>
        <w:t>»</w:t>
      </w:r>
      <w:r w:rsidR="00BD4FCC" w:rsidRPr="00F43E25">
        <w:rPr>
          <w:rFonts w:ascii="Times New Roman" w:eastAsia="Times New Roman" w:hAnsi="Times New Roman" w:cs="Times New Roman"/>
          <w:sz w:val="28"/>
          <w:szCs w:val="28"/>
        </w:rPr>
        <w:t xml:space="preserve"> </w:t>
      </w:r>
    </w:p>
    <w:p w:rsidR="00BD4FCC" w:rsidRPr="00F43E25" w:rsidRDefault="00E96D5E" w:rsidP="00D04737">
      <w:pPr>
        <w:spacing w:after="0" w:line="240" w:lineRule="auto"/>
        <w:jc w:val="center"/>
        <w:rPr>
          <w:rFonts w:ascii="Times New Roman" w:eastAsia="Times New Roman" w:hAnsi="Times New Roman" w:cs="Times New Roman"/>
          <w:sz w:val="28"/>
          <w:szCs w:val="28"/>
        </w:rPr>
      </w:pPr>
      <w:r w:rsidRPr="00F43E25">
        <w:rPr>
          <w:rFonts w:ascii="Times New Roman" w:eastAsia="Times New Roman" w:hAnsi="Times New Roman" w:cs="Times New Roman"/>
          <w:sz w:val="28"/>
          <w:szCs w:val="28"/>
        </w:rPr>
        <w:t>Шалинского</w:t>
      </w:r>
      <w:r w:rsidR="00BD4FCC" w:rsidRPr="00F43E25">
        <w:rPr>
          <w:rFonts w:ascii="Times New Roman" w:eastAsia="Times New Roman" w:hAnsi="Times New Roman" w:cs="Times New Roman"/>
          <w:sz w:val="28"/>
          <w:szCs w:val="28"/>
        </w:rPr>
        <w:t xml:space="preserve"> муниципального района»</w:t>
      </w:r>
      <w:bookmarkEnd w:id="14"/>
    </w:p>
    <w:p w:rsidR="00BD4FCC" w:rsidRPr="00B95EB6" w:rsidRDefault="00BD4FCC" w:rsidP="00D04737">
      <w:pPr>
        <w:spacing w:after="0" w:line="240" w:lineRule="auto"/>
        <w:jc w:val="center"/>
        <w:rPr>
          <w:rFonts w:ascii="Times New Roman" w:eastAsia="Times New Roman" w:hAnsi="Times New Roman" w:cs="Times New Roman"/>
          <w:b/>
          <w:sz w:val="28"/>
          <w:szCs w:val="28"/>
        </w:rPr>
      </w:pPr>
    </w:p>
    <w:p w:rsidR="00BD4FCC" w:rsidRPr="00B95EB6" w:rsidRDefault="00BD4FCC" w:rsidP="00D0473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r w:rsidRPr="00B95EB6">
        <w:rPr>
          <w:rFonts w:ascii="Times New Roman" w:eastAsia="Times New Roman" w:hAnsi="Times New Roman" w:cs="Times New Roman"/>
          <w:b/>
          <w:bCs/>
          <w:sz w:val="28"/>
          <w:szCs w:val="28"/>
        </w:rPr>
        <w:t>1. Общие положения</w:t>
      </w:r>
    </w:p>
    <w:p w:rsidR="00BD4FCC" w:rsidRPr="00B95EB6" w:rsidRDefault="00BD4FCC" w:rsidP="00D04737">
      <w:pPr>
        <w:widowControl w:val="0"/>
        <w:shd w:val="clear" w:color="auto" w:fill="FFFFFF"/>
        <w:autoSpaceDE w:val="0"/>
        <w:autoSpaceDN w:val="0"/>
        <w:adjustRightInd w:val="0"/>
        <w:spacing w:after="0" w:line="240" w:lineRule="auto"/>
        <w:ind w:firstLine="720"/>
        <w:jc w:val="both"/>
        <w:textAlignment w:val="baseline"/>
        <w:rPr>
          <w:rFonts w:ascii="Times New Roman" w:eastAsia="Times New Roman" w:hAnsi="Times New Roman" w:cs="Times New Roman"/>
          <w:spacing w:val="2"/>
          <w:sz w:val="28"/>
          <w:szCs w:val="28"/>
        </w:rPr>
      </w:pPr>
      <w:bookmarkStart w:id="15" w:name="sub_101"/>
      <w:r w:rsidRPr="00B95EB6">
        <w:rPr>
          <w:rFonts w:ascii="Times New Roman" w:eastAsia="Times New Roman" w:hAnsi="Times New Roman" w:cs="Times New Roman"/>
          <w:sz w:val="28"/>
          <w:szCs w:val="28"/>
        </w:rPr>
        <w:t>1.1. Настоящее положение регламентирует порядок оплаты труда работников государственного бюджетного дошкольного образователь</w:t>
      </w:r>
      <w:r w:rsidR="0063527D" w:rsidRPr="00B95EB6">
        <w:rPr>
          <w:rFonts w:ascii="Times New Roman" w:eastAsia="Times New Roman" w:hAnsi="Times New Roman" w:cs="Times New Roman"/>
          <w:sz w:val="28"/>
          <w:szCs w:val="28"/>
        </w:rPr>
        <w:t xml:space="preserve">ного учреждения «Детский сад </w:t>
      </w:r>
      <w:r w:rsidR="00F81A40" w:rsidRPr="00B95EB6">
        <w:rPr>
          <w:rFonts w:ascii="Times New Roman" w:eastAsia="Times New Roman" w:hAnsi="Times New Roman" w:cs="Times New Roman"/>
          <w:sz w:val="28"/>
          <w:szCs w:val="28"/>
        </w:rPr>
        <w:t>№</w:t>
      </w:r>
      <w:r w:rsidR="00063FAB">
        <w:rPr>
          <w:rFonts w:ascii="Times New Roman" w:eastAsia="Times New Roman" w:hAnsi="Times New Roman" w:cs="Times New Roman"/>
          <w:sz w:val="28"/>
          <w:szCs w:val="28"/>
        </w:rPr>
        <w:t>10</w:t>
      </w:r>
      <w:r w:rsidR="00F81A40" w:rsidRPr="00B95EB6">
        <w:rPr>
          <w:rFonts w:ascii="Times New Roman" w:eastAsia="Times New Roman" w:hAnsi="Times New Roman" w:cs="Times New Roman"/>
          <w:sz w:val="28"/>
          <w:szCs w:val="28"/>
        </w:rPr>
        <w:t xml:space="preserve"> «</w:t>
      </w:r>
      <w:r w:rsidR="00063FAB">
        <w:rPr>
          <w:rFonts w:ascii="Times New Roman" w:eastAsia="Times New Roman" w:hAnsi="Times New Roman" w:cs="Times New Roman"/>
          <w:sz w:val="28"/>
          <w:szCs w:val="28"/>
        </w:rPr>
        <w:t>Золотой ключик</w:t>
      </w:r>
      <w:r w:rsidR="00F81A40" w:rsidRPr="00B95EB6">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г.</w:t>
      </w:r>
      <w:r w:rsidR="00FB06A4">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Шали</w:t>
      </w:r>
      <w:r w:rsidR="00063FAB">
        <w:rPr>
          <w:rFonts w:ascii="Times New Roman" w:eastAsia="Times New Roman" w:hAnsi="Times New Roman" w:cs="Times New Roman"/>
          <w:sz w:val="28"/>
          <w:szCs w:val="28"/>
        </w:rPr>
        <w:t>»</w:t>
      </w:r>
      <w:r w:rsidRPr="00B95EB6">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Шалинского</w:t>
      </w:r>
      <w:r w:rsidRPr="00B95EB6">
        <w:rPr>
          <w:rFonts w:ascii="Times New Roman" w:eastAsia="Times New Roman" w:hAnsi="Times New Roman" w:cs="Times New Roman"/>
          <w:sz w:val="28"/>
          <w:szCs w:val="28"/>
        </w:rPr>
        <w:t xml:space="preserve"> муниципального района (далее - Учреждение). </w:t>
      </w:r>
      <w:proofErr w:type="gramStart"/>
      <w:r w:rsidRPr="00B95EB6">
        <w:rPr>
          <w:rFonts w:ascii="Times New Roman" w:eastAsia="Times New Roman" w:hAnsi="Times New Roman" w:cs="Times New Roman"/>
          <w:sz w:val="28"/>
          <w:szCs w:val="28"/>
        </w:rPr>
        <w:t xml:space="preserve">Положение разработано в соответствии </w:t>
      </w:r>
      <w:r w:rsidRPr="00B95EB6">
        <w:rPr>
          <w:rFonts w:ascii="Times New Roman" w:eastAsia="Times New Roman" w:hAnsi="Times New Roman" w:cs="Times New Roman"/>
          <w:sz w:val="28"/>
          <w:szCs w:val="28"/>
          <w:lang w:val="en-US"/>
        </w:rPr>
        <w:t>c</w:t>
      </w:r>
      <w:r w:rsidRPr="00B95EB6">
        <w:rPr>
          <w:rFonts w:ascii="Times New Roman" w:eastAsia="Times New Roman" w:hAnsi="Times New Roman" w:cs="Times New Roman"/>
          <w:sz w:val="28"/>
          <w:szCs w:val="28"/>
        </w:rPr>
        <w:t xml:space="preserve"> </w:t>
      </w:r>
      <w:hyperlink r:id="rId13" w:history="1">
        <w:r w:rsidRPr="00B95EB6">
          <w:rPr>
            <w:rFonts w:ascii="Times New Roman" w:eastAsia="Times New Roman" w:hAnsi="Times New Roman" w:cs="Times New Roman"/>
            <w:sz w:val="28"/>
            <w:szCs w:val="28"/>
          </w:rPr>
          <w:t>Трудовым кодексом</w:t>
        </w:r>
      </w:hyperlink>
      <w:r w:rsidRPr="00B95EB6">
        <w:rPr>
          <w:rFonts w:ascii="Times New Roman" w:eastAsia="Times New Roman" w:hAnsi="Times New Roman" w:cs="Times New Roman"/>
          <w:sz w:val="28"/>
          <w:szCs w:val="28"/>
        </w:rPr>
        <w:t xml:space="preserve"> Российской Федерации, </w:t>
      </w:r>
      <w:hyperlink r:id="rId14" w:history="1">
        <w:r w:rsidRPr="00B95EB6">
          <w:rPr>
            <w:rFonts w:ascii="Times New Roman" w:eastAsia="Times New Roman" w:hAnsi="Times New Roman" w:cs="Times New Roman"/>
            <w:sz w:val="28"/>
            <w:szCs w:val="28"/>
          </w:rPr>
          <w:t>Федеральным законом</w:t>
        </w:r>
      </w:hyperlink>
      <w:r w:rsidRPr="00B95EB6">
        <w:rPr>
          <w:rFonts w:ascii="Times New Roman" w:eastAsia="Times New Roman" w:hAnsi="Times New Roman" w:cs="Times New Roman"/>
          <w:sz w:val="28"/>
          <w:szCs w:val="28"/>
        </w:rPr>
        <w:t xml:space="preserve"> от 29 декабря 2012 </w:t>
      </w:r>
      <w:r w:rsidR="00F81A40">
        <w:rPr>
          <w:rFonts w:ascii="Times New Roman" w:eastAsia="Times New Roman" w:hAnsi="Times New Roman" w:cs="Times New Roman"/>
          <w:sz w:val="28"/>
          <w:szCs w:val="28"/>
        </w:rPr>
        <w:t>№</w:t>
      </w:r>
      <w:r w:rsidRPr="00B95EB6">
        <w:rPr>
          <w:rFonts w:ascii="Times New Roman" w:eastAsia="Times New Roman" w:hAnsi="Times New Roman" w:cs="Times New Roman"/>
          <w:sz w:val="28"/>
          <w:szCs w:val="28"/>
        </w:rPr>
        <w:t xml:space="preserve"> 273-ФЗ "Об образовании в Российской Федерации"  и утвержденным </w:t>
      </w:r>
      <w:hyperlink w:anchor="sub_0" w:history="1">
        <w:r w:rsidRPr="00B95EB6">
          <w:rPr>
            <w:rFonts w:ascii="Times New Roman" w:eastAsia="Times New Roman" w:hAnsi="Times New Roman" w:cs="Times New Roman"/>
            <w:bCs/>
            <w:sz w:val="28"/>
            <w:szCs w:val="28"/>
          </w:rPr>
          <w:t>постановлением</w:t>
        </w:r>
      </w:hyperlink>
      <w:r w:rsidRPr="00B95EB6">
        <w:rPr>
          <w:rFonts w:ascii="Times New Roman" w:eastAsia="Times New Roman" w:hAnsi="Times New Roman" w:cs="Times New Roman"/>
          <w:sz w:val="28"/>
          <w:szCs w:val="28"/>
        </w:rPr>
        <w:t xml:space="preserve"> Правительства Чеченской Республики от 7 октября 2014 г. </w:t>
      </w:r>
      <w:r w:rsidR="00F81A40">
        <w:rPr>
          <w:rFonts w:ascii="Times New Roman" w:eastAsia="Times New Roman" w:hAnsi="Times New Roman" w:cs="Times New Roman"/>
          <w:sz w:val="28"/>
          <w:szCs w:val="28"/>
        </w:rPr>
        <w:t>№</w:t>
      </w:r>
      <w:r w:rsidRPr="00B95EB6">
        <w:rPr>
          <w:rFonts w:ascii="Times New Roman" w:eastAsia="Times New Roman" w:hAnsi="Times New Roman" w:cs="Times New Roman"/>
          <w:sz w:val="28"/>
          <w:szCs w:val="28"/>
        </w:rPr>
        <w:t xml:space="preserve"> 184 </w:t>
      </w:r>
      <w:r w:rsidRPr="00B95EB6">
        <w:rPr>
          <w:rFonts w:ascii="Times New Roman" w:eastAsia="Times New Roman" w:hAnsi="Times New Roman" w:cs="Times New Roman"/>
          <w:spacing w:val="2"/>
          <w:sz w:val="28"/>
          <w:szCs w:val="28"/>
        </w:rPr>
        <w:t>(с изменениями на 7 августа 2018 года в ред. </w:t>
      </w:r>
      <w:hyperlink r:id="rId15" w:history="1">
        <w:r w:rsidRPr="00B95EB6">
          <w:rPr>
            <w:rFonts w:ascii="Times New Roman" w:eastAsia="Times New Roman" w:hAnsi="Times New Roman" w:cs="Times New Roman"/>
            <w:spacing w:val="2"/>
            <w:sz w:val="28"/>
            <w:szCs w:val="28"/>
          </w:rPr>
          <w:t xml:space="preserve">Постановления Правительства Чеченской Республики от 07.08.2018 </w:t>
        </w:r>
        <w:r w:rsidR="00F81A40">
          <w:rPr>
            <w:rFonts w:ascii="Times New Roman" w:eastAsia="Times New Roman" w:hAnsi="Times New Roman" w:cs="Times New Roman"/>
            <w:spacing w:val="2"/>
            <w:sz w:val="28"/>
            <w:szCs w:val="28"/>
          </w:rPr>
          <w:t>№</w:t>
        </w:r>
        <w:r w:rsidRPr="00B95EB6">
          <w:rPr>
            <w:rFonts w:ascii="Times New Roman" w:eastAsia="Times New Roman" w:hAnsi="Times New Roman" w:cs="Times New Roman"/>
            <w:spacing w:val="2"/>
            <w:sz w:val="28"/>
            <w:szCs w:val="28"/>
          </w:rPr>
          <w:t xml:space="preserve"> 167</w:t>
        </w:r>
      </w:hyperlink>
      <w:r w:rsidRPr="00B95EB6">
        <w:rPr>
          <w:rFonts w:ascii="Times New Roman" w:eastAsia="Times New Roman" w:hAnsi="Times New Roman" w:cs="Times New Roman"/>
          <w:spacing w:val="2"/>
          <w:sz w:val="28"/>
          <w:szCs w:val="28"/>
        </w:rPr>
        <w:t xml:space="preserve">) </w:t>
      </w:r>
      <w:r w:rsidRPr="00B95EB6">
        <w:rPr>
          <w:rFonts w:ascii="Times New Roman" w:eastAsia="Times New Roman" w:hAnsi="Times New Roman" w:cs="Times New Roman"/>
          <w:sz w:val="28"/>
          <w:szCs w:val="28"/>
        </w:rPr>
        <w:t>в целях совершенствования условий оплаты труда и обеспечения социальных гарантий работников</w:t>
      </w:r>
      <w:proofErr w:type="gramEnd"/>
      <w:r w:rsidRPr="00B95EB6">
        <w:rPr>
          <w:rFonts w:ascii="Times New Roman" w:eastAsia="Times New Roman" w:hAnsi="Times New Roman" w:cs="Times New Roman"/>
          <w:sz w:val="28"/>
          <w:szCs w:val="28"/>
        </w:rPr>
        <w:t xml:space="preserve"> дошкольного учреждения</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6" w:name="sub_102"/>
      <w:bookmarkEnd w:id="15"/>
      <w:r w:rsidRPr="00B95EB6">
        <w:rPr>
          <w:rFonts w:ascii="Times New Roman" w:eastAsia="Times New Roman" w:hAnsi="Times New Roman" w:cs="Times New Roman"/>
          <w:sz w:val="28"/>
          <w:szCs w:val="28"/>
        </w:rPr>
        <w:t xml:space="preserve">1.2. </w:t>
      </w:r>
      <w:proofErr w:type="gramStart"/>
      <w:r w:rsidRPr="00B95EB6">
        <w:rPr>
          <w:rFonts w:ascii="Times New Roman" w:eastAsia="Times New Roman" w:hAnsi="Times New Roman" w:cs="Times New Roman"/>
          <w:sz w:val="28"/>
          <w:szCs w:val="28"/>
        </w:rPr>
        <w:t>Заработная плата работников Учреждения (без учета премий и иных стимулирующих выплат), устанавливаемая в соответствии с локальными нормативными актами Учреждения, которые разрабатываются на основе настоящего Положения, не может быть меньше заработной платы (без учета премий и иных стимулирующих выплат), выплачиваемой на основе тарифной сетки по оплате труда работников государственных Учреждений при условии сохранения объема должностных обязанностей работников и выполнения ими работ</w:t>
      </w:r>
      <w:proofErr w:type="gramEnd"/>
      <w:r w:rsidRPr="00B95EB6">
        <w:rPr>
          <w:rFonts w:ascii="Times New Roman" w:eastAsia="Times New Roman" w:hAnsi="Times New Roman" w:cs="Times New Roman"/>
          <w:sz w:val="28"/>
          <w:szCs w:val="28"/>
        </w:rPr>
        <w:t xml:space="preserve"> той же квалификации.</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7" w:name="sub_103"/>
      <w:bookmarkEnd w:id="16"/>
      <w:r w:rsidRPr="00B95EB6">
        <w:rPr>
          <w:rFonts w:ascii="Times New Roman" w:eastAsia="Times New Roman" w:hAnsi="Times New Roman" w:cs="Times New Roman"/>
          <w:sz w:val="28"/>
          <w:szCs w:val="28"/>
        </w:rPr>
        <w:t xml:space="preserve">1.3.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w:t>
      </w:r>
      <w:hyperlink r:id="rId16" w:history="1">
        <w:r w:rsidRPr="00B95EB6">
          <w:rPr>
            <w:rFonts w:ascii="Times New Roman" w:eastAsia="Times New Roman" w:hAnsi="Times New Roman" w:cs="Times New Roman"/>
            <w:sz w:val="28"/>
            <w:szCs w:val="28"/>
          </w:rPr>
          <w:t xml:space="preserve">минимального </w:t>
        </w:r>
        <w:proofErr w:type="gramStart"/>
        <w:r w:rsidRPr="00B95EB6">
          <w:rPr>
            <w:rFonts w:ascii="Times New Roman" w:eastAsia="Times New Roman" w:hAnsi="Times New Roman" w:cs="Times New Roman"/>
            <w:sz w:val="28"/>
            <w:szCs w:val="28"/>
          </w:rPr>
          <w:t>размера оплаты труда</w:t>
        </w:r>
        <w:proofErr w:type="gramEnd"/>
      </w:hyperlink>
      <w:r w:rsidRPr="00B95EB6">
        <w:rPr>
          <w:rFonts w:ascii="Times New Roman" w:eastAsia="Times New Roman" w:hAnsi="Times New Roman" w:cs="Times New Roman"/>
          <w:sz w:val="28"/>
          <w:szCs w:val="28"/>
        </w:rPr>
        <w:t>, установленного федеральным законодательством.</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8" w:name="sub_104"/>
      <w:bookmarkEnd w:id="17"/>
      <w:r w:rsidRPr="00B95EB6">
        <w:rPr>
          <w:rFonts w:ascii="Times New Roman" w:eastAsia="Times New Roman" w:hAnsi="Times New Roman" w:cs="Times New Roman"/>
          <w:sz w:val="28"/>
          <w:szCs w:val="28"/>
        </w:rPr>
        <w:t>1.4. Размер, порядок и условия оплаты труда работников Учреждения устанавливаются работодателем в трудовом договоре.</w:t>
      </w:r>
      <w:bookmarkEnd w:id="18"/>
    </w:p>
    <w:p w:rsidR="00BD4FCC" w:rsidRPr="00B95EB6"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 Условия оплаты труда, включая размер оклада (должностного оклада), ставки заработной платы работника, повышающие коэффициенты, выплаты стимулирующего и компенсационного характера являются обязательными для включения в трудовой договор.</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9" w:name="sub_105"/>
      <w:r w:rsidRPr="00B95EB6">
        <w:rPr>
          <w:rFonts w:ascii="Times New Roman" w:eastAsia="Times New Roman" w:hAnsi="Times New Roman" w:cs="Times New Roman"/>
          <w:sz w:val="28"/>
          <w:szCs w:val="28"/>
        </w:rPr>
        <w:t xml:space="preserve">1.5. </w:t>
      </w:r>
      <w:hyperlink r:id="rId17" w:history="1">
        <w:r w:rsidRPr="00B95EB6">
          <w:rPr>
            <w:rFonts w:ascii="Times New Roman" w:eastAsia="Times New Roman" w:hAnsi="Times New Roman" w:cs="Times New Roman"/>
            <w:sz w:val="28"/>
            <w:szCs w:val="28"/>
          </w:rPr>
          <w:t>Штатное расписание</w:t>
        </w:r>
      </w:hyperlink>
      <w:r w:rsidRPr="00B95EB6">
        <w:rPr>
          <w:rFonts w:ascii="Times New Roman" w:eastAsia="Times New Roman" w:hAnsi="Times New Roman" w:cs="Times New Roman"/>
          <w:sz w:val="28"/>
          <w:szCs w:val="28"/>
        </w:rPr>
        <w:t xml:space="preserve"> разрабатывается ДОУ в соответствии со структурой, согласованной с (наименование учредителя), в пределах </w:t>
      </w:r>
      <w:r w:rsidRPr="00B95EB6">
        <w:rPr>
          <w:rFonts w:ascii="Times New Roman" w:eastAsia="Times New Roman" w:hAnsi="Times New Roman" w:cs="Times New Roman"/>
          <w:sz w:val="28"/>
          <w:szCs w:val="28"/>
        </w:rPr>
        <w:lastRenderedPageBreak/>
        <w:t>утвержденного на соответствующий финансовый год фонда оплаты труда.</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0" w:name="sub_106"/>
      <w:bookmarkEnd w:id="19"/>
      <w:proofErr w:type="gramStart"/>
      <w:r w:rsidRPr="00B95EB6">
        <w:rPr>
          <w:rFonts w:ascii="Times New Roman" w:eastAsia="Times New Roman" w:hAnsi="Times New Roman" w:cs="Times New Roman"/>
          <w:sz w:val="28"/>
          <w:szCs w:val="28"/>
        </w:rPr>
        <w:t xml:space="preserve">1.6.Должности работников, включаемые в </w:t>
      </w:r>
      <w:hyperlink r:id="rId18" w:history="1">
        <w:r w:rsidRPr="00B95EB6">
          <w:rPr>
            <w:rFonts w:ascii="Times New Roman" w:eastAsia="Times New Roman" w:hAnsi="Times New Roman" w:cs="Times New Roman"/>
            <w:sz w:val="28"/>
            <w:szCs w:val="28"/>
          </w:rPr>
          <w:t>штатное расписание</w:t>
        </w:r>
      </w:hyperlink>
      <w:r w:rsidRPr="00B95EB6">
        <w:rPr>
          <w:rFonts w:ascii="Times New Roman" w:eastAsia="Times New Roman" w:hAnsi="Times New Roman" w:cs="Times New Roman"/>
          <w:sz w:val="28"/>
          <w:szCs w:val="28"/>
        </w:rPr>
        <w:t xml:space="preserve"> Учреждения, должны соответствовать уставным целям Учреждения, </w:t>
      </w:r>
      <w:hyperlink r:id="rId19" w:history="1">
        <w:r w:rsidRPr="00B95EB6">
          <w:rPr>
            <w:rFonts w:ascii="Times New Roman" w:eastAsia="Times New Roman" w:hAnsi="Times New Roman" w:cs="Times New Roman"/>
            <w:sz w:val="28"/>
            <w:szCs w:val="28"/>
          </w:rPr>
          <w:t>Единому квалификационному справочнику</w:t>
        </w:r>
      </w:hyperlink>
      <w:r w:rsidRPr="00B95EB6">
        <w:rPr>
          <w:rFonts w:ascii="Times New Roman" w:eastAsia="Times New Roman" w:hAnsi="Times New Roman" w:cs="Times New Roman"/>
          <w:sz w:val="28"/>
          <w:szCs w:val="28"/>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утвержденному </w:t>
      </w:r>
      <w:hyperlink r:id="rId20" w:history="1">
        <w:r w:rsidRPr="00B95EB6">
          <w:rPr>
            <w:rFonts w:ascii="Times New Roman" w:eastAsia="Times New Roman" w:hAnsi="Times New Roman" w:cs="Times New Roman"/>
            <w:sz w:val="28"/>
            <w:szCs w:val="28"/>
          </w:rPr>
          <w:t>приказом</w:t>
        </w:r>
      </w:hyperlink>
      <w:r w:rsidRPr="00B95EB6">
        <w:rPr>
          <w:rFonts w:ascii="Times New Roman" w:eastAsia="Times New Roman" w:hAnsi="Times New Roman" w:cs="Times New Roman"/>
          <w:sz w:val="28"/>
          <w:szCs w:val="28"/>
        </w:rPr>
        <w:t xml:space="preserve"> Министерства здравоохранения и социального развития Российской Федерации от 26 августа 2010 года N 761н, и </w:t>
      </w:r>
      <w:hyperlink r:id="rId21" w:history="1">
        <w:r w:rsidRPr="00B95EB6">
          <w:rPr>
            <w:rFonts w:ascii="Times New Roman" w:eastAsia="Times New Roman" w:hAnsi="Times New Roman" w:cs="Times New Roman"/>
            <w:sz w:val="28"/>
            <w:szCs w:val="28"/>
          </w:rPr>
          <w:t>Единому тарифно-квалификационному справочнику</w:t>
        </w:r>
      </w:hyperlink>
      <w:r w:rsidRPr="00B95EB6">
        <w:rPr>
          <w:rFonts w:ascii="Times New Roman" w:eastAsia="Times New Roman" w:hAnsi="Times New Roman" w:cs="Times New Roman"/>
          <w:sz w:val="28"/>
          <w:szCs w:val="28"/>
        </w:rPr>
        <w:t xml:space="preserve"> работ и профессий рабочих.</w:t>
      </w:r>
      <w:proofErr w:type="gramEnd"/>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1" w:name="sub_107"/>
      <w:bookmarkEnd w:id="20"/>
      <w:r w:rsidRPr="00B95EB6">
        <w:rPr>
          <w:rFonts w:ascii="Times New Roman" w:eastAsia="Times New Roman" w:hAnsi="Times New Roman" w:cs="Times New Roman"/>
          <w:sz w:val="28"/>
          <w:szCs w:val="28"/>
        </w:rPr>
        <w:t>1.7. Средняя заработная плата педагогического работника Учреждения дошкольного образования, с учетом выплат по окладам (должностным окладам), ставкам заработной платы, повышающим коэффициентам, выплат компенсационного и стимулирующего характера, полностью отработавшего норму рабочего времени и выполнившего норму труда (трудовые обязанности), должна составлять не менее 100 процентов от средней заработной платы в Чеченской Республике.</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2" w:name="sub_108"/>
      <w:bookmarkEnd w:id="21"/>
      <w:r w:rsidRPr="00B95EB6">
        <w:rPr>
          <w:rFonts w:ascii="Times New Roman" w:eastAsia="Times New Roman" w:hAnsi="Times New Roman" w:cs="Times New Roman"/>
          <w:sz w:val="28"/>
          <w:szCs w:val="28"/>
        </w:rPr>
        <w:t>1.8. Оплата труда работников Учреждения устанавливается с учетом:</w:t>
      </w:r>
    </w:p>
    <w:bookmarkEnd w:id="22"/>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fldChar w:fldCharType="begin"/>
      </w:r>
      <w:r w:rsidRPr="00B95EB6">
        <w:rPr>
          <w:rFonts w:ascii="Times New Roman" w:eastAsia="Times New Roman" w:hAnsi="Times New Roman" w:cs="Times New Roman"/>
          <w:sz w:val="28"/>
          <w:szCs w:val="28"/>
        </w:rPr>
        <w:instrText>HYPERLINK "garantF1://8186.0"</w:instrText>
      </w:r>
      <w:r w:rsidRPr="00B95EB6">
        <w:rPr>
          <w:rFonts w:ascii="Times New Roman" w:eastAsia="Times New Roman" w:hAnsi="Times New Roman" w:cs="Times New Roman"/>
          <w:sz w:val="28"/>
          <w:szCs w:val="28"/>
        </w:rPr>
        <w:fldChar w:fldCharType="separate"/>
      </w:r>
      <w:r w:rsidRPr="00B95EB6">
        <w:rPr>
          <w:rFonts w:ascii="Times New Roman" w:eastAsia="Times New Roman" w:hAnsi="Times New Roman" w:cs="Times New Roman"/>
          <w:sz w:val="28"/>
          <w:szCs w:val="28"/>
        </w:rPr>
        <w:t>Единого тарифно-квалификационного справочника</w:t>
      </w:r>
      <w:r w:rsidRPr="00B95EB6">
        <w:rPr>
          <w:rFonts w:ascii="Times New Roman" w:eastAsia="Times New Roman" w:hAnsi="Times New Roman" w:cs="Times New Roman"/>
          <w:sz w:val="28"/>
          <w:szCs w:val="28"/>
        </w:rPr>
        <w:fldChar w:fldCharType="end"/>
      </w:r>
      <w:r w:rsidRPr="00B95EB6">
        <w:rPr>
          <w:rFonts w:ascii="Times New Roman" w:eastAsia="Times New Roman" w:hAnsi="Times New Roman" w:cs="Times New Roman"/>
          <w:sz w:val="28"/>
          <w:szCs w:val="28"/>
        </w:rPr>
        <w:t xml:space="preserve"> работ и профессий рабочих;</w:t>
      </w:r>
    </w:p>
    <w:p w:rsidR="00BD4FCC" w:rsidRPr="00B95EB6" w:rsidRDefault="007231C8"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hyperlink r:id="rId22" w:history="1">
        <w:r w:rsidR="00BD4FCC" w:rsidRPr="00B95EB6">
          <w:rPr>
            <w:rFonts w:ascii="Times New Roman" w:eastAsia="Times New Roman" w:hAnsi="Times New Roman" w:cs="Times New Roman"/>
            <w:sz w:val="28"/>
            <w:szCs w:val="28"/>
          </w:rPr>
          <w:t>Единого квалификационного справочника</w:t>
        </w:r>
      </w:hyperlink>
      <w:r w:rsidR="00BD4FCC" w:rsidRPr="00B95EB6">
        <w:rPr>
          <w:rFonts w:ascii="Times New Roman" w:eastAsia="Times New Roman" w:hAnsi="Times New Roman" w:cs="Times New Roman"/>
          <w:sz w:val="28"/>
          <w:szCs w:val="28"/>
        </w:rPr>
        <w:t xml:space="preserve"> должностей руководителей, специалистов и служащих;</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государственных гарантий по оплате труда;</w:t>
      </w:r>
    </w:p>
    <w:p w:rsidR="00BD4FCC" w:rsidRPr="00B95EB6" w:rsidRDefault="007231C8"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hyperlink r:id="rId23" w:history="1">
        <w:r w:rsidR="00BD4FCC" w:rsidRPr="00B95EB6">
          <w:rPr>
            <w:rFonts w:ascii="Times New Roman" w:eastAsia="Times New Roman" w:hAnsi="Times New Roman" w:cs="Times New Roman"/>
            <w:sz w:val="28"/>
            <w:szCs w:val="28"/>
          </w:rPr>
          <w:t>Перечня</w:t>
        </w:r>
      </w:hyperlink>
      <w:r w:rsidR="00BD4FCC" w:rsidRPr="00B95EB6">
        <w:rPr>
          <w:rFonts w:ascii="Times New Roman" w:eastAsia="Times New Roman" w:hAnsi="Times New Roman" w:cs="Times New Roman"/>
          <w:sz w:val="28"/>
          <w:szCs w:val="28"/>
        </w:rPr>
        <w:t xml:space="preserve">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 утвержденных </w:t>
      </w:r>
      <w:hyperlink r:id="rId24" w:history="1">
        <w:r w:rsidR="00BD4FCC" w:rsidRPr="00B95EB6">
          <w:rPr>
            <w:rFonts w:ascii="Times New Roman" w:eastAsia="Times New Roman" w:hAnsi="Times New Roman" w:cs="Times New Roman"/>
            <w:sz w:val="28"/>
            <w:szCs w:val="28"/>
          </w:rPr>
          <w:t>приказом</w:t>
        </w:r>
      </w:hyperlink>
      <w:r w:rsidR="00BD4FCC" w:rsidRPr="00B95EB6">
        <w:rPr>
          <w:rFonts w:ascii="Times New Roman" w:eastAsia="Times New Roman" w:hAnsi="Times New Roman" w:cs="Times New Roman"/>
          <w:sz w:val="28"/>
          <w:szCs w:val="28"/>
        </w:rPr>
        <w:t xml:space="preserve"> Министерства здравоохранения и социального развития Российской Федерации от 29 декабря 2007 года </w:t>
      </w:r>
      <w:r w:rsidR="00F81A40">
        <w:rPr>
          <w:rFonts w:ascii="Times New Roman" w:eastAsia="Times New Roman" w:hAnsi="Times New Roman" w:cs="Times New Roman"/>
          <w:sz w:val="28"/>
          <w:szCs w:val="28"/>
        </w:rPr>
        <w:t>№</w:t>
      </w:r>
      <w:r w:rsidR="00BD4FCC" w:rsidRPr="00B95EB6">
        <w:rPr>
          <w:rFonts w:ascii="Times New Roman" w:eastAsia="Times New Roman" w:hAnsi="Times New Roman" w:cs="Times New Roman"/>
          <w:sz w:val="28"/>
          <w:szCs w:val="28"/>
        </w:rPr>
        <w:t>818;</w:t>
      </w:r>
    </w:p>
    <w:p w:rsidR="00BD4FCC" w:rsidRPr="00B95EB6" w:rsidRDefault="007231C8"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hyperlink r:id="rId25" w:history="1">
        <w:r w:rsidR="00BD4FCC" w:rsidRPr="00B95EB6">
          <w:rPr>
            <w:rFonts w:ascii="Times New Roman" w:eastAsia="Times New Roman" w:hAnsi="Times New Roman" w:cs="Times New Roman"/>
            <w:sz w:val="28"/>
            <w:szCs w:val="28"/>
          </w:rPr>
          <w:t>Перечня</w:t>
        </w:r>
      </w:hyperlink>
      <w:r w:rsidR="00BD4FCC" w:rsidRPr="00B95EB6">
        <w:rPr>
          <w:rFonts w:ascii="Times New Roman" w:eastAsia="Times New Roman" w:hAnsi="Times New Roman" w:cs="Times New Roman"/>
          <w:sz w:val="28"/>
          <w:szCs w:val="28"/>
        </w:rPr>
        <w:t xml:space="preserve">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утвержденных </w:t>
      </w:r>
      <w:hyperlink r:id="rId26" w:history="1">
        <w:r w:rsidR="00BD4FCC" w:rsidRPr="00B95EB6">
          <w:rPr>
            <w:rFonts w:ascii="Times New Roman" w:eastAsia="Times New Roman" w:hAnsi="Times New Roman" w:cs="Times New Roman"/>
            <w:sz w:val="28"/>
            <w:szCs w:val="28"/>
          </w:rPr>
          <w:t>приказом</w:t>
        </w:r>
      </w:hyperlink>
      <w:r w:rsidR="00BD4FCC" w:rsidRPr="00B95EB6">
        <w:rPr>
          <w:rFonts w:ascii="Times New Roman" w:eastAsia="Times New Roman" w:hAnsi="Times New Roman" w:cs="Times New Roman"/>
          <w:sz w:val="28"/>
          <w:szCs w:val="28"/>
        </w:rPr>
        <w:t xml:space="preserve"> Министерства здравоохранения и социального развития Российской Федерации от 29 декабря 2007 года </w:t>
      </w:r>
      <w:r w:rsidR="00F81A40">
        <w:rPr>
          <w:rFonts w:ascii="Times New Roman" w:eastAsia="Times New Roman" w:hAnsi="Times New Roman" w:cs="Times New Roman"/>
          <w:sz w:val="28"/>
          <w:szCs w:val="28"/>
        </w:rPr>
        <w:t>№</w:t>
      </w:r>
      <w:r w:rsidR="00BD4FCC" w:rsidRPr="00B95EB6">
        <w:rPr>
          <w:rFonts w:ascii="Times New Roman" w:eastAsia="Times New Roman" w:hAnsi="Times New Roman" w:cs="Times New Roman"/>
          <w:sz w:val="28"/>
          <w:szCs w:val="28"/>
        </w:rPr>
        <w:t xml:space="preserve"> 822;</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Российской трехсторонней комиссии по регулированию социально-трудовых отношений; мнения представительного органа работников.</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3" w:name="sub_109"/>
      <w:r w:rsidRPr="00B95EB6">
        <w:rPr>
          <w:rFonts w:ascii="Times New Roman" w:eastAsia="Times New Roman" w:hAnsi="Times New Roman" w:cs="Times New Roman"/>
          <w:sz w:val="28"/>
          <w:szCs w:val="28"/>
        </w:rPr>
        <w:t>1.9. В размеры должностных окладов, ставок заработной платы педагогических работников Учреждения включена ежемесячная денежная компенсация на обеспечение книгоиздательской продукцией и периодическими изданиями не ниже размера, установленного по состоянию на 31 декабря 2012 года.</w:t>
      </w:r>
    </w:p>
    <w:p w:rsidR="00BD4FCC" w:rsidRPr="00B95EB6" w:rsidRDefault="00BD4FCC" w:rsidP="00D0473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bookmarkStart w:id="24" w:name="sub_200"/>
      <w:bookmarkEnd w:id="23"/>
      <w:r w:rsidRPr="00B95EB6">
        <w:rPr>
          <w:rFonts w:ascii="Times New Roman" w:eastAsia="Times New Roman" w:hAnsi="Times New Roman" w:cs="Times New Roman"/>
          <w:b/>
          <w:bCs/>
          <w:sz w:val="28"/>
          <w:szCs w:val="28"/>
        </w:rPr>
        <w:t xml:space="preserve">2. Порядок и условия </w:t>
      </w:r>
      <w:proofErr w:type="gramStart"/>
      <w:r w:rsidRPr="00B95EB6">
        <w:rPr>
          <w:rFonts w:ascii="Times New Roman" w:eastAsia="Times New Roman" w:hAnsi="Times New Roman" w:cs="Times New Roman"/>
          <w:b/>
          <w:bCs/>
          <w:sz w:val="28"/>
          <w:szCs w:val="28"/>
        </w:rPr>
        <w:t>определения оплаты труда работников организаций</w:t>
      </w:r>
      <w:proofErr w:type="gramEnd"/>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5" w:name="sub_210"/>
      <w:bookmarkEnd w:id="24"/>
      <w:r w:rsidRPr="00B95EB6">
        <w:rPr>
          <w:rFonts w:ascii="Times New Roman" w:eastAsia="Times New Roman" w:hAnsi="Times New Roman" w:cs="Times New Roman"/>
          <w:sz w:val="28"/>
          <w:szCs w:val="28"/>
        </w:rPr>
        <w:t>2.1. Оплата труда работника Учреждения включает в себя:</w:t>
      </w:r>
    </w:p>
    <w:bookmarkEnd w:id="25"/>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Минимальный оклад (должностной оклад), ставку заработной платы, </w:t>
      </w:r>
      <w:r w:rsidRPr="00B95EB6">
        <w:rPr>
          <w:rFonts w:ascii="Times New Roman" w:eastAsia="Times New Roman" w:hAnsi="Times New Roman" w:cs="Times New Roman"/>
          <w:sz w:val="28"/>
          <w:szCs w:val="28"/>
        </w:rPr>
        <w:lastRenderedPageBreak/>
        <w:t>устанавливаемые по профессиональным квалификационным группам;</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повышающий коэффициент к минимальному окладу (должностному окладу), ставке заработной платы;</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выплаты компенсационного характера;</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выплаты стимулирующего характера.</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6" w:name="sub_211"/>
      <w:r w:rsidRPr="00B95EB6">
        <w:rPr>
          <w:rFonts w:ascii="Times New Roman" w:eastAsia="Times New Roman" w:hAnsi="Times New Roman" w:cs="Times New Roman"/>
          <w:sz w:val="28"/>
          <w:szCs w:val="28"/>
        </w:rPr>
        <w:t xml:space="preserve">2.2. ДОУ в </w:t>
      </w:r>
      <w:proofErr w:type="gramStart"/>
      <w:r w:rsidRPr="00B95EB6">
        <w:rPr>
          <w:rFonts w:ascii="Times New Roman" w:eastAsia="Times New Roman" w:hAnsi="Times New Roman" w:cs="Times New Roman"/>
          <w:sz w:val="28"/>
          <w:szCs w:val="28"/>
        </w:rPr>
        <w:t>пределах</w:t>
      </w:r>
      <w:proofErr w:type="gramEnd"/>
      <w:r w:rsidRPr="00B95EB6">
        <w:rPr>
          <w:rFonts w:ascii="Times New Roman" w:eastAsia="Times New Roman" w:hAnsi="Times New Roman" w:cs="Times New Roman"/>
          <w:sz w:val="28"/>
          <w:szCs w:val="28"/>
        </w:rPr>
        <w:t xml:space="preserve"> имеющихся у нее средств на оплату труда самостоятельно определяет размеры минимальных  окладов (должностных окладов), ставок заработной платы, а также размеры компенсационных, стимулирующих и иных выплат без ограничения их максимальными размерами в соответствии с настоящим Положением локальным нормативным актом Учреждения.</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7" w:name="sub_212"/>
      <w:bookmarkEnd w:id="26"/>
      <w:proofErr w:type="gramStart"/>
      <w:r w:rsidRPr="00B95EB6">
        <w:rPr>
          <w:rFonts w:ascii="Times New Roman" w:eastAsia="Times New Roman" w:hAnsi="Times New Roman" w:cs="Times New Roman"/>
          <w:sz w:val="28"/>
          <w:szCs w:val="28"/>
        </w:rPr>
        <w:t>2.3. минимальные размеры окладов (должностных окладов), ставок заработной платы работников организаций устанавливаются на основе отнесения их должностей к соответствующим профессиональным квалификационным группам, утвержденным Министерством здравоохранения и социального развития Российской Федерации и минимальных размеров окладов (должностных окладов), ставок заработной платы работников по соответствующим профессиональным квалификационным группам, определенных приложениями 1-5 к настоящему Положению.</w:t>
      </w:r>
      <w:proofErr w:type="gramEnd"/>
    </w:p>
    <w:bookmarkEnd w:id="27"/>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При этом минимальные оклады (должностные оклады), ставки заработной платы, предусматриваемые настоящим Положением, являются примерными, на основе которых государственными организациями устанавливаются базовые размеры должностных окладов, ставок заработной платы по должностям работников организаций.</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8" w:name="sub_213"/>
      <w:r w:rsidRPr="00B95EB6">
        <w:rPr>
          <w:rFonts w:ascii="Times New Roman" w:eastAsia="Times New Roman" w:hAnsi="Times New Roman" w:cs="Times New Roman"/>
          <w:sz w:val="28"/>
          <w:szCs w:val="28"/>
        </w:rPr>
        <w:t xml:space="preserve">2.4. Повышающие коэффициенты к минимальному окладу (должностному окладу), ставке заработной платы по профессиональным квалификационным группам подразделяются </w:t>
      </w:r>
      <w:proofErr w:type="gramStart"/>
      <w:r w:rsidRPr="00B95EB6">
        <w:rPr>
          <w:rFonts w:ascii="Times New Roman" w:eastAsia="Times New Roman" w:hAnsi="Times New Roman" w:cs="Times New Roman"/>
          <w:sz w:val="28"/>
          <w:szCs w:val="28"/>
        </w:rPr>
        <w:t>на</w:t>
      </w:r>
      <w:proofErr w:type="gramEnd"/>
      <w:r w:rsidRPr="00B95EB6">
        <w:rPr>
          <w:rFonts w:ascii="Times New Roman" w:eastAsia="Times New Roman" w:hAnsi="Times New Roman" w:cs="Times New Roman"/>
          <w:sz w:val="28"/>
          <w:szCs w:val="28"/>
        </w:rPr>
        <w:t>:</w:t>
      </w:r>
    </w:p>
    <w:bookmarkEnd w:id="28"/>
    <w:p w:rsidR="00BD4FCC" w:rsidRPr="00B95EB6" w:rsidRDefault="00F81A40"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повышающий коэффициент за квалификационную категорию;</w:t>
      </w:r>
    </w:p>
    <w:p w:rsidR="00BD4FCC" w:rsidRPr="00B95EB6" w:rsidRDefault="00F81A40"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повышающий коэффициент за почетное звание;</w:t>
      </w:r>
    </w:p>
    <w:p w:rsidR="00BD4FCC" w:rsidRPr="00B95EB6" w:rsidRDefault="00F81A40"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персональный повышающий коэффициент.</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Повышающий коэффициент к окладу за почетное звание устанавливается работникам, которым присвоено почетное звание при соответствии почетного звания профилю педагогической деятельности или преподаваемых дисциплин.</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9" w:name="sub_214"/>
      <w:r w:rsidRPr="00B95EB6">
        <w:rPr>
          <w:rFonts w:ascii="Times New Roman" w:eastAsia="Times New Roman" w:hAnsi="Times New Roman" w:cs="Times New Roman"/>
          <w:sz w:val="28"/>
          <w:szCs w:val="28"/>
        </w:rPr>
        <w:t>2.5. Применение повышающих коэффициентов к окладам (должностным окладам), ставкам заработной платы образует новые оклады (должностные оклады), ставки заработной платы и учитывается при начислении стимулирующих и компенсационных выплат, устанавливаемых к окладу (должностному окладу), ставке заработной платы, в пределах фонда оплаты труда Учреждения, утвержденного на соответствующий финансовый год.</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0" w:name="sub_215"/>
      <w:bookmarkEnd w:id="29"/>
      <w:r w:rsidRPr="00B95EB6">
        <w:rPr>
          <w:rFonts w:ascii="Times New Roman" w:eastAsia="Times New Roman" w:hAnsi="Times New Roman" w:cs="Times New Roman"/>
          <w:sz w:val="28"/>
          <w:szCs w:val="28"/>
        </w:rPr>
        <w:t>2.6. Персональные повышающие коэффициенты устанавливаются с учетом уровня профессиональной подготовки работников, сложности, важности выполняемой работы, степени самостоятельности и ответственности при выполнении поставленных задач и других факторов, предусмотренных в локальном нормативном акте Учреждения.</w:t>
      </w:r>
    </w:p>
    <w:bookmarkEnd w:id="30"/>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lastRenderedPageBreak/>
        <w:t>Решение о введении персональных повышающих коэффициентов принимается руководителем в отношении конкретного работника с учетом мнения представительного органа работников Учреждения.</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1" w:name="sub_216"/>
      <w:r w:rsidRPr="00B95EB6">
        <w:rPr>
          <w:rFonts w:ascii="Times New Roman" w:eastAsia="Times New Roman" w:hAnsi="Times New Roman" w:cs="Times New Roman"/>
          <w:sz w:val="28"/>
          <w:szCs w:val="28"/>
        </w:rPr>
        <w:t>2.7. Размеры повышающих коэффициентов (в соответствии с настоящим Положением) устанавливаются локальным нормативным актом ДОУ, принятым заведующим ДОУ, с учетом мнения представительного органа работников Учреждения, в пределах бюджетных ассигнований на оплату труда работников на соответствующий финансовый год.</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2" w:name="sub_217"/>
      <w:bookmarkEnd w:id="31"/>
      <w:r w:rsidRPr="00B95EB6">
        <w:rPr>
          <w:rFonts w:ascii="Times New Roman" w:eastAsia="Times New Roman" w:hAnsi="Times New Roman" w:cs="Times New Roman"/>
          <w:sz w:val="28"/>
          <w:szCs w:val="28"/>
        </w:rPr>
        <w:t>2.8.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BD4FCC" w:rsidRPr="00B95EB6" w:rsidRDefault="00BD4FCC" w:rsidP="00D0473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bookmarkStart w:id="33" w:name="sub_201"/>
      <w:bookmarkEnd w:id="32"/>
      <w:r w:rsidRPr="00B95EB6">
        <w:rPr>
          <w:rFonts w:ascii="Times New Roman" w:eastAsia="Times New Roman" w:hAnsi="Times New Roman" w:cs="Times New Roman"/>
          <w:b/>
          <w:bCs/>
          <w:sz w:val="28"/>
          <w:szCs w:val="28"/>
        </w:rPr>
        <w:t>3. Порядок определения оплаты труда педагогических работников</w:t>
      </w:r>
      <w:bookmarkEnd w:id="33"/>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4" w:name="sub_218"/>
      <w:r w:rsidRPr="00B95EB6">
        <w:rPr>
          <w:rFonts w:ascii="Times New Roman" w:eastAsia="Times New Roman" w:hAnsi="Times New Roman" w:cs="Times New Roman"/>
          <w:sz w:val="28"/>
          <w:szCs w:val="28"/>
        </w:rPr>
        <w:t xml:space="preserve">3.1. </w:t>
      </w:r>
      <w:proofErr w:type="gramStart"/>
      <w:r w:rsidRPr="00B95EB6">
        <w:rPr>
          <w:rFonts w:ascii="Times New Roman" w:eastAsia="Times New Roman" w:hAnsi="Times New Roman" w:cs="Times New Roman"/>
          <w:sz w:val="28"/>
          <w:szCs w:val="28"/>
        </w:rPr>
        <w:t xml:space="preserve">Минимальные размеры должностных окладов, ставок заработной платы работников организаций,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w:t>
      </w:r>
      <w:hyperlink r:id="rId27" w:history="1">
        <w:r w:rsidRPr="00B95EB6">
          <w:rPr>
            <w:rFonts w:ascii="Times New Roman" w:eastAsia="Times New Roman" w:hAnsi="Times New Roman" w:cs="Times New Roman"/>
            <w:sz w:val="28"/>
            <w:szCs w:val="28"/>
          </w:rPr>
          <w:t>профессиональной квалификационной группы</w:t>
        </w:r>
      </w:hyperlink>
      <w:r w:rsidRPr="00B95EB6">
        <w:rPr>
          <w:rFonts w:ascii="Times New Roman" w:eastAsia="Times New Roman" w:hAnsi="Times New Roman" w:cs="Times New Roman"/>
          <w:sz w:val="28"/>
          <w:szCs w:val="28"/>
        </w:rPr>
        <w:t xml:space="preserve"> педагогических работников, утвержденной </w:t>
      </w:r>
      <w:hyperlink r:id="rId28" w:history="1">
        <w:r w:rsidRPr="00B95EB6">
          <w:rPr>
            <w:rFonts w:ascii="Times New Roman" w:eastAsia="Times New Roman" w:hAnsi="Times New Roman" w:cs="Times New Roman"/>
            <w:sz w:val="28"/>
            <w:szCs w:val="28"/>
          </w:rPr>
          <w:t>приказом</w:t>
        </w:r>
      </w:hyperlink>
      <w:r w:rsidRPr="00B95EB6">
        <w:rPr>
          <w:rFonts w:ascii="Times New Roman" w:eastAsia="Times New Roman" w:hAnsi="Times New Roman" w:cs="Times New Roman"/>
          <w:sz w:val="28"/>
          <w:szCs w:val="28"/>
        </w:rPr>
        <w:t xml:space="preserve"> Министерства здравоохранения и социального развития Российской Федерации от 5 мая 2008 года </w:t>
      </w:r>
      <w:r w:rsidR="00F81A40">
        <w:rPr>
          <w:rFonts w:ascii="Times New Roman" w:eastAsia="Times New Roman" w:hAnsi="Times New Roman" w:cs="Times New Roman"/>
          <w:sz w:val="28"/>
          <w:szCs w:val="28"/>
        </w:rPr>
        <w:t>№</w:t>
      </w:r>
      <w:r w:rsidRPr="00B95EB6">
        <w:rPr>
          <w:rFonts w:ascii="Times New Roman" w:eastAsia="Times New Roman" w:hAnsi="Times New Roman" w:cs="Times New Roman"/>
          <w:sz w:val="28"/>
          <w:szCs w:val="28"/>
        </w:rPr>
        <w:t xml:space="preserve"> 216н "Об утверждении профессиональных квалификационных групп должностей работников образования" </w:t>
      </w:r>
      <w:hyperlink w:anchor="sub_1100" w:history="1">
        <w:r w:rsidRPr="00B95EB6">
          <w:rPr>
            <w:rFonts w:ascii="Times New Roman" w:eastAsia="Times New Roman" w:hAnsi="Times New Roman" w:cs="Times New Roman"/>
            <w:sz w:val="28"/>
            <w:szCs w:val="28"/>
          </w:rPr>
          <w:t xml:space="preserve">приложением </w:t>
        </w:r>
        <w:r w:rsidR="00F81A40">
          <w:rPr>
            <w:rFonts w:ascii="Times New Roman" w:eastAsia="Times New Roman" w:hAnsi="Times New Roman" w:cs="Times New Roman"/>
            <w:sz w:val="28"/>
            <w:szCs w:val="28"/>
          </w:rPr>
          <w:t>№</w:t>
        </w:r>
        <w:r w:rsidRPr="00B95EB6">
          <w:rPr>
            <w:rFonts w:ascii="Times New Roman" w:eastAsia="Times New Roman" w:hAnsi="Times New Roman" w:cs="Times New Roman"/>
            <w:sz w:val="28"/>
            <w:szCs w:val="28"/>
          </w:rPr>
          <w:t xml:space="preserve"> 1</w:t>
        </w:r>
      </w:hyperlink>
      <w:r w:rsidRPr="00B95EB6">
        <w:rPr>
          <w:rFonts w:ascii="Times New Roman" w:eastAsia="Times New Roman" w:hAnsi="Times New Roman" w:cs="Times New Roman"/>
          <w:sz w:val="28"/>
          <w:szCs w:val="28"/>
        </w:rPr>
        <w:t xml:space="preserve"> к настоящему Положению.</w:t>
      </w:r>
      <w:proofErr w:type="gramEnd"/>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5" w:name="sub_219"/>
      <w:bookmarkEnd w:id="34"/>
      <w:r w:rsidRPr="00B95EB6">
        <w:rPr>
          <w:rFonts w:ascii="Times New Roman" w:eastAsia="Times New Roman" w:hAnsi="Times New Roman" w:cs="Times New Roman"/>
          <w:sz w:val="28"/>
          <w:szCs w:val="28"/>
        </w:rPr>
        <w:t>3.2. Педагогическим работникам устанавливаются следующие повышающие коэффициенты к минимальным размерам должностных окладов, ставок заработной платы:</w:t>
      </w:r>
    </w:p>
    <w:bookmarkEnd w:id="35"/>
    <w:p w:rsidR="00BD4FCC" w:rsidRPr="00B95EB6" w:rsidRDefault="00F81A40"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повышающий коэффициент за квалификационную категорию;</w:t>
      </w:r>
    </w:p>
    <w:p w:rsidR="00BD4FCC" w:rsidRPr="00B95EB6" w:rsidRDefault="00F81A40"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повышающий коэффициент за почетное звание;</w:t>
      </w:r>
    </w:p>
    <w:p w:rsidR="00BD4FCC" w:rsidRPr="00B95EB6" w:rsidRDefault="00F81A40"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персональный повышающий коэффициент.</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6" w:name="sub_220"/>
      <w:r w:rsidRPr="00B95EB6">
        <w:rPr>
          <w:rFonts w:ascii="Times New Roman" w:eastAsia="Times New Roman" w:hAnsi="Times New Roman" w:cs="Times New Roman"/>
          <w:sz w:val="28"/>
          <w:szCs w:val="28"/>
        </w:rPr>
        <w:t>3.3. Повышающие коэффициенты к минимальным размерам должностных окладов, ставок заработной платы за квалификационную категорию устанавливаются педагогическим работникам, прошедшим аттестацию, в следующих размерах:</w:t>
      </w:r>
    </w:p>
    <w:bookmarkEnd w:id="36"/>
    <w:p w:rsidR="00BD4FCC" w:rsidRPr="00B95EB6" w:rsidRDefault="00F81A40"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D4FCC" w:rsidRPr="00B95EB6">
        <w:rPr>
          <w:rFonts w:ascii="Times New Roman" w:eastAsia="Times New Roman" w:hAnsi="Times New Roman" w:cs="Times New Roman"/>
          <w:sz w:val="28"/>
          <w:szCs w:val="28"/>
        </w:rPr>
        <w:t xml:space="preserve"> имеющим высшую квалификационную категорию - 0,3;</w:t>
      </w:r>
    </w:p>
    <w:p w:rsidR="00BD4FCC" w:rsidRPr="00B95EB6" w:rsidRDefault="00F81A40"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работникам, имеющим I квалификационную категорию - 0,2;</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7" w:name="sub_221"/>
      <w:r w:rsidRPr="00B95EB6">
        <w:rPr>
          <w:rFonts w:ascii="Times New Roman" w:eastAsia="Times New Roman" w:hAnsi="Times New Roman" w:cs="Times New Roman"/>
          <w:sz w:val="28"/>
          <w:szCs w:val="28"/>
        </w:rPr>
        <w:t>3.4. Педагогическим работникам,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bookmarkEnd w:id="37"/>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имеющим почетное звание "Заслуженный", "Почетный" - 0,2;</w:t>
      </w:r>
    </w:p>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имеющим почетное звание "Народный" - 0,3.</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При работе на условиях неполного рабочего времени выплата за почетное звание работнику пропорционально уменьшается. При наличии у работника двух оснований повышение должностных окладов, ставок заработной платы производится по одному основанию, предусматривающему наибольшее повышение в соответствии с настоящим Положением.</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8" w:name="sub_222"/>
      <w:r w:rsidRPr="00B95EB6">
        <w:rPr>
          <w:rFonts w:ascii="Times New Roman" w:eastAsia="Times New Roman" w:hAnsi="Times New Roman" w:cs="Times New Roman"/>
          <w:sz w:val="28"/>
          <w:szCs w:val="28"/>
        </w:rPr>
        <w:t xml:space="preserve">3.5. Локальным нормативным актом Учреждения для педагогических </w:t>
      </w:r>
      <w:r w:rsidRPr="00B95EB6">
        <w:rPr>
          <w:rFonts w:ascii="Times New Roman" w:eastAsia="Times New Roman" w:hAnsi="Times New Roman" w:cs="Times New Roman"/>
          <w:sz w:val="28"/>
          <w:szCs w:val="28"/>
        </w:rPr>
        <w:lastRenderedPageBreak/>
        <w:t>работников предусматривается применение персональных повышающих коэффициентов к минимальным размерам должностных окладов, ставок заработной платы. 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руководителем Учреждения персонально в отношении конкретного работника с учетом мнения представительного органа работников Учреждения. Рекомендуемый размер персонального повышающего коэффициента - до 2,0.</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9" w:name="sub_223"/>
      <w:bookmarkEnd w:id="38"/>
      <w:r w:rsidRPr="00B95EB6">
        <w:rPr>
          <w:rFonts w:ascii="Times New Roman" w:eastAsia="Times New Roman" w:hAnsi="Times New Roman" w:cs="Times New Roman"/>
          <w:sz w:val="28"/>
          <w:szCs w:val="28"/>
        </w:rPr>
        <w:t xml:space="preserve">3.6.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w:t>
      </w:r>
      <w:hyperlink w:anchor="sub_400" w:history="1">
        <w:r w:rsidRPr="00B95EB6">
          <w:rPr>
            <w:rFonts w:ascii="Times New Roman" w:eastAsia="Times New Roman" w:hAnsi="Times New Roman" w:cs="Times New Roman"/>
            <w:sz w:val="28"/>
            <w:szCs w:val="28"/>
          </w:rPr>
          <w:t>разделами 4</w:t>
        </w:r>
      </w:hyperlink>
      <w:r w:rsidRPr="00B95EB6">
        <w:rPr>
          <w:rFonts w:ascii="Times New Roman" w:eastAsia="Times New Roman" w:hAnsi="Times New Roman" w:cs="Times New Roman"/>
          <w:sz w:val="28"/>
          <w:szCs w:val="28"/>
        </w:rPr>
        <w:t xml:space="preserve"> и </w:t>
      </w:r>
      <w:hyperlink w:anchor="sub_500" w:history="1">
        <w:r w:rsidRPr="00B95EB6">
          <w:rPr>
            <w:rFonts w:ascii="Times New Roman" w:eastAsia="Times New Roman" w:hAnsi="Times New Roman" w:cs="Times New Roman"/>
            <w:sz w:val="28"/>
            <w:szCs w:val="28"/>
          </w:rPr>
          <w:t>5</w:t>
        </w:r>
      </w:hyperlink>
      <w:r w:rsidRPr="00B95EB6">
        <w:rPr>
          <w:rFonts w:ascii="Times New Roman" w:eastAsia="Times New Roman" w:hAnsi="Times New Roman" w:cs="Times New Roman"/>
          <w:sz w:val="28"/>
          <w:szCs w:val="28"/>
        </w:rPr>
        <w:t xml:space="preserve"> настоящего Положения.</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0" w:name="sub_224"/>
      <w:bookmarkEnd w:id="39"/>
      <w:r w:rsidRPr="00B95EB6">
        <w:rPr>
          <w:rFonts w:ascii="Times New Roman" w:eastAsia="Times New Roman" w:hAnsi="Times New Roman" w:cs="Times New Roman"/>
          <w:sz w:val="28"/>
          <w:szCs w:val="28"/>
        </w:rPr>
        <w:t>3.7. Педагогическим работникам производится почасовая оплата труда:</w:t>
      </w:r>
    </w:p>
    <w:bookmarkEnd w:id="40"/>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за часы, отработанные в порядке замещения отсутствующих по болезни или другим причинам учителей, преподавателей, воспитателей и других педагогических работников, не превышающего двух месяцев.</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1" w:name="sub_225"/>
      <w:r w:rsidRPr="00B95EB6">
        <w:rPr>
          <w:rFonts w:ascii="Times New Roman" w:eastAsia="Times New Roman" w:hAnsi="Times New Roman" w:cs="Times New Roman"/>
          <w:sz w:val="28"/>
          <w:szCs w:val="28"/>
        </w:rPr>
        <w:t>3.8. Оплата труда за замещение отсутствующего преподавателя, воспитателя,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(месячной) учебной нагрузки путем внесения изменений в тарификацию.</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2" w:name="sub_226"/>
      <w:bookmarkEnd w:id="41"/>
      <w:r w:rsidRPr="00B95EB6">
        <w:rPr>
          <w:rFonts w:ascii="Times New Roman" w:eastAsia="Times New Roman" w:hAnsi="Times New Roman" w:cs="Times New Roman"/>
          <w:sz w:val="28"/>
          <w:szCs w:val="28"/>
        </w:rPr>
        <w:t>3.9. Размер оплаты за один час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3" w:name="sub_227"/>
      <w:bookmarkEnd w:id="42"/>
      <w:r w:rsidRPr="00B95EB6">
        <w:rPr>
          <w:rFonts w:ascii="Times New Roman" w:eastAsia="Times New Roman" w:hAnsi="Times New Roman" w:cs="Times New Roman"/>
          <w:sz w:val="28"/>
          <w:szCs w:val="28"/>
        </w:rPr>
        <w:t>3.10. Руководитель Учреждения в пределах имеющихся средств может привлечь для проведения учебных занятий с обучающимися (воспитанниками) высококвалифицированных специалистов, членов жюри конкурсов и смотров, членов экспертных групп аттестационных комиссий, а также рецензентов конкурсных работ.</w:t>
      </w:r>
    </w:p>
    <w:bookmarkEnd w:id="43"/>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Ставки почасовой оплаты труда данных высококвалифицированных работников определяются исходя из </w:t>
      </w:r>
      <w:hyperlink r:id="rId29" w:history="1">
        <w:r w:rsidRPr="00B95EB6">
          <w:rPr>
            <w:rFonts w:ascii="Times New Roman" w:eastAsia="Times New Roman" w:hAnsi="Times New Roman" w:cs="Times New Roman"/>
            <w:sz w:val="28"/>
            <w:szCs w:val="28"/>
          </w:rPr>
          <w:t xml:space="preserve">минимального </w:t>
        </w:r>
        <w:proofErr w:type="gramStart"/>
        <w:r w:rsidRPr="00B95EB6">
          <w:rPr>
            <w:rFonts w:ascii="Times New Roman" w:eastAsia="Times New Roman" w:hAnsi="Times New Roman" w:cs="Times New Roman"/>
            <w:sz w:val="28"/>
            <w:szCs w:val="28"/>
          </w:rPr>
          <w:t>размера оплаты труда</w:t>
        </w:r>
        <w:proofErr w:type="gramEnd"/>
      </w:hyperlink>
      <w:r w:rsidRPr="00B95EB6">
        <w:rPr>
          <w:rFonts w:ascii="Times New Roman" w:eastAsia="Times New Roman" w:hAnsi="Times New Roman" w:cs="Times New Roman"/>
          <w:sz w:val="28"/>
          <w:szCs w:val="28"/>
        </w:rPr>
        <w:t>, установленного федеральным законодательством и коэффициентов ставок почасовой оплаты труда:</w:t>
      </w:r>
    </w:p>
    <w:p w:rsidR="00BD4FCC" w:rsidRPr="00B95EB6" w:rsidRDefault="00BD4FCC" w:rsidP="00D0473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bookmarkStart w:id="44" w:name="sub_204"/>
      <w:r w:rsidRPr="00B95EB6">
        <w:rPr>
          <w:rFonts w:ascii="Times New Roman" w:eastAsia="Times New Roman" w:hAnsi="Times New Roman" w:cs="Times New Roman"/>
          <w:b/>
          <w:bCs/>
          <w:sz w:val="28"/>
          <w:szCs w:val="28"/>
        </w:rPr>
        <w:t>4. Порядок определения оплаты труда служащих</w:t>
      </w:r>
      <w:bookmarkEnd w:id="44"/>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5" w:name="sub_242"/>
      <w:r w:rsidRPr="00B95EB6">
        <w:rPr>
          <w:rFonts w:ascii="Times New Roman" w:eastAsia="Times New Roman" w:hAnsi="Times New Roman" w:cs="Times New Roman"/>
          <w:sz w:val="28"/>
          <w:szCs w:val="28"/>
        </w:rPr>
        <w:t xml:space="preserve">4.1. Минимальные размеры должностных окладов работников, занимающих должности служащих, устанавливаются на основе отнесения должностей к </w:t>
      </w:r>
      <w:hyperlink r:id="rId30" w:history="1">
        <w:r w:rsidRPr="00B95EB6">
          <w:rPr>
            <w:rFonts w:ascii="Times New Roman" w:eastAsia="Times New Roman" w:hAnsi="Times New Roman" w:cs="Times New Roman"/>
            <w:sz w:val="28"/>
            <w:szCs w:val="28"/>
          </w:rPr>
          <w:t>профессиональным квалификационным группам</w:t>
        </w:r>
      </w:hyperlink>
      <w:r w:rsidRPr="00B95EB6">
        <w:rPr>
          <w:rFonts w:ascii="Times New Roman" w:eastAsia="Times New Roman" w:hAnsi="Times New Roman" w:cs="Times New Roman"/>
          <w:sz w:val="28"/>
          <w:szCs w:val="28"/>
        </w:rPr>
        <w:t xml:space="preserve">, утвержденным </w:t>
      </w:r>
      <w:hyperlink r:id="rId31" w:history="1">
        <w:r w:rsidRPr="00B95EB6">
          <w:rPr>
            <w:rFonts w:ascii="Times New Roman" w:eastAsia="Times New Roman" w:hAnsi="Times New Roman" w:cs="Times New Roman"/>
            <w:sz w:val="28"/>
            <w:szCs w:val="28"/>
          </w:rPr>
          <w:t>приказом</w:t>
        </w:r>
      </w:hyperlink>
      <w:r w:rsidRPr="00B95EB6">
        <w:rPr>
          <w:rFonts w:ascii="Times New Roman" w:eastAsia="Times New Roman" w:hAnsi="Times New Roman" w:cs="Times New Roman"/>
          <w:sz w:val="28"/>
          <w:szCs w:val="28"/>
        </w:rPr>
        <w:t xml:space="preserve"> Министерства здравоохранения и социального развития Российской Федерации от 29 мая 2008 года </w:t>
      </w:r>
      <w:r w:rsidR="00D16CF6">
        <w:rPr>
          <w:rFonts w:ascii="Times New Roman" w:eastAsia="Times New Roman" w:hAnsi="Times New Roman" w:cs="Times New Roman"/>
          <w:sz w:val="28"/>
          <w:szCs w:val="28"/>
        </w:rPr>
        <w:t>№</w:t>
      </w:r>
      <w:r w:rsidRPr="00B95EB6">
        <w:rPr>
          <w:rFonts w:ascii="Times New Roman" w:eastAsia="Times New Roman" w:hAnsi="Times New Roman" w:cs="Times New Roman"/>
          <w:sz w:val="28"/>
          <w:szCs w:val="28"/>
        </w:rPr>
        <w:t xml:space="preserve"> 247н "Об утверждении профессиональных квалификационных групп общеотраслевых должностей руководителей, специалистов и служащих" </w:t>
      </w:r>
      <w:hyperlink w:anchor="sub_1400" w:history="1">
        <w:r w:rsidRPr="00B95EB6">
          <w:rPr>
            <w:rFonts w:ascii="Times New Roman" w:eastAsia="Times New Roman" w:hAnsi="Times New Roman" w:cs="Times New Roman"/>
            <w:sz w:val="28"/>
            <w:szCs w:val="28"/>
          </w:rPr>
          <w:t>приложение</w:t>
        </w:r>
      </w:hyperlink>
      <w:proofErr w:type="gramStart"/>
      <w:r w:rsidRPr="00B95EB6">
        <w:rPr>
          <w:rFonts w:ascii="Times New Roman" w:eastAsia="Times New Roman" w:hAnsi="Times New Roman" w:cs="Times New Roman"/>
          <w:sz w:val="28"/>
          <w:szCs w:val="28"/>
        </w:rPr>
        <w:t>м</w:t>
      </w:r>
      <w:proofErr w:type="gramEnd"/>
      <w:r w:rsidRPr="00B95EB6">
        <w:rPr>
          <w:rFonts w:ascii="Times New Roman" w:eastAsia="Times New Roman" w:hAnsi="Times New Roman" w:cs="Times New Roman"/>
          <w:sz w:val="28"/>
          <w:szCs w:val="28"/>
        </w:rPr>
        <w:t xml:space="preserve"> 2 к настоящему Положению.</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6" w:name="sub_243"/>
      <w:bookmarkEnd w:id="45"/>
      <w:r w:rsidRPr="00B95EB6">
        <w:rPr>
          <w:rFonts w:ascii="Times New Roman" w:eastAsia="Times New Roman" w:hAnsi="Times New Roman" w:cs="Times New Roman"/>
          <w:sz w:val="28"/>
          <w:szCs w:val="28"/>
        </w:rPr>
        <w:t>4.2. Локальным нормативным актом Учреждения работникам, занимающим должности служащих, устанавливаются персональные повышающие коэффициенты к минимальным размерам должностных окладов.</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7" w:name="sub_244"/>
      <w:bookmarkEnd w:id="46"/>
      <w:r w:rsidRPr="00B95EB6">
        <w:rPr>
          <w:rFonts w:ascii="Times New Roman" w:eastAsia="Times New Roman" w:hAnsi="Times New Roman" w:cs="Times New Roman"/>
          <w:sz w:val="28"/>
          <w:szCs w:val="28"/>
        </w:rPr>
        <w:lastRenderedPageBreak/>
        <w:t>4.3. 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с учетом мнения представительного органа работников ДОУ. Рекомендуемый размер персонального повышающего коэффициента - до 1,2.</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8" w:name="sub_245"/>
      <w:bookmarkEnd w:id="47"/>
      <w:r w:rsidRPr="00B95EB6">
        <w:rPr>
          <w:rFonts w:ascii="Times New Roman" w:eastAsia="Times New Roman" w:hAnsi="Times New Roman" w:cs="Times New Roman"/>
          <w:sz w:val="28"/>
          <w:szCs w:val="28"/>
        </w:rPr>
        <w:t xml:space="preserve">4.4. С учетом условий и результатов труда служащим устанавливаются выплаты компенсационного и стимулирующего характера, предусмотренные </w:t>
      </w:r>
      <w:hyperlink w:anchor="sub_400" w:history="1">
        <w:r w:rsidRPr="00B95EB6">
          <w:rPr>
            <w:rFonts w:ascii="Times New Roman" w:eastAsia="Times New Roman" w:hAnsi="Times New Roman" w:cs="Times New Roman"/>
            <w:sz w:val="28"/>
            <w:szCs w:val="28"/>
          </w:rPr>
          <w:t>разделами 4</w:t>
        </w:r>
      </w:hyperlink>
      <w:r w:rsidRPr="00B95EB6">
        <w:rPr>
          <w:rFonts w:ascii="Times New Roman" w:eastAsia="Times New Roman" w:hAnsi="Times New Roman" w:cs="Times New Roman"/>
          <w:sz w:val="28"/>
          <w:szCs w:val="28"/>
        </w:rPr>
        <w:t xml:space="preserve"> и </w:t>
      </w:r>
      <w:hyperlink w:anchor="sub_500" w:history="1">
        <w:r w:rsidRPr="00B95EB6">
          <w:rPr>
            <w:rFonts w:ascii="Times New Roman" w:eastAsia="Times New Roman" w:hAnsi="Times New Roman" w:cs="Times New Roman"/>
            <w:sz w:val="28"/>
            <w:szCs w:val="28"/>
          </w:rPr>
          <w:t>5</w:t>
        </w:r>
      </w:hyperlink>
      <w:r w:rsidRPr="00B95EB6">
        <w:rPr>
          <w:rFonts w:ascii="Times New Roman" w:eastAsia="Times New Roman" w:hAnsi="Times New Roman" w:cs="Times New Roman"/>
          <w:sz w:val="28"/>
          <w:szCs w:val="28"/>
        </w:rPr>
        <w:t xml:space="preserve"> настоящего Положения.</w:t>
      </w:r>
      <w:bookmarkEnd w:id="48"/>
    </w:p>
    <w:p w:rsidR="00BD4FCC" w:rsidRPr="00B95EB6" w:rsidRDefault="00BD4FCC" w:rsidP="00D0473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bookmarkStart w:id="49" w:name="sub_205"/>
      <w:r w:rsidRPr="00B95EB6">
        <w:rPr>
          <w:rFonts w:ascii="Times New Roman" w:eastAsia="Times New Roman" w:hAnsi="Times New Roman" w:cs="Times New Roman"/>
          <w:b/>
          <w:bCs/>
          <w:sz w:val="28"/>
          <w:szCs w:val="28"/>
        </w:rPr>
        <w:t>5. Порядок определения оплаты труда медицинских работников</w:t>
      </w:r>
      <w:bookmarkEnd w:id="49"/>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0" w:name="sub_246"/>
      <w:r w:rsidRPr="00B95EB6">
        <w:rPr>
          <w:rFonts w:ascii="Times New Roman" w:eastAsia="Times New Roman" w:hAnsi="Times New Roman" w:cs="Times New Roman"/>
          <w:sz w:val="28"/>
          <w:szCs w:val="28"/>
        </w:rPr>
        <w:t xml:space="preserve">5.1. Минимальные размеры должностных окладов медицинских работников, Учреждения, определяются на основе отнесения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w:t>
      </w:r>
      <w:hyperlink r:id="rId32" w:history="1">
        <w:r w:rsidRPr="00B95EB6">
          <w:rPr>
            <w:rFonts w:ascii="Times New Roman" w:eastAsia="Times New Roman" w:hAnsi="Times New Roman" w:cs="Times New Roman"/>
            <w:sz w:val="28"/>
            <w:szCs w:val="28"/>
          </w:rPr>
          <w:t xml:space="preserve">от 6 августа 2007 года </w:t>
        </w:r>
        <w:r w:rsidR="00D16CF6">
          <w:rPr>
            <w:rFonts w:ascii="Times New Roman" w:eastAsia="Times New Roman" w:hAnsi="Times New Roman" w:cs="Times New Roman"/>
            <w:sz w:val="28"/>
            <w:szCs w:val="28"/>
          </w:rPr>
          <w:t>№</w:t>
        </w:r>
        <w:r w:rsidRPr="00B95EB6">
          <w:rPr>
            <w:rFonts w:ascii="Times New Roman" w:eastAsia="Times New Roman" w:hAnsi="Times New Roman" w:cs="Times New Roman"/>
            <w:sz w:val="28"/>
            <w:szCs w:val="28"/>
          </w:rPr>
          <w:t xml:space="preserve"> 526 </w:t>
        </w:r>
      </w:hyperlink>
      <w:r w:rsidRPr="00B95EB6">
        <w:rPr>
          <w:rFonts w:ascii="Times New Roman" w:eastAsia="Times New Roman" w:hAnsi="Times New Roman" w:cs="Times New Roman"/>
          <w:sz w:val="28"/>
          <w:szCs w:val="28"/>
        </w:rPr>
        <w:t>"Об утверждении профессиональных квалификационных групп должностей медицинских и фармацевтических работников" приложением 3 к настоящему Положению</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1" w:name="sub_247"/>
      <w:bookmarkEnd w:id="50"/>
      <w:r w:rsidRPr="00B95EB6">
        <w:rPr>
          <w:rFonts w:ascii="Times New Roman" w:eastAsia="Times New Roman" w:hAnsi="Times New Roman" w:cs="Times New Roman"/>
          <w:sz w:val="28"/>
          <w:szCs w:val="28"/>
        </w:rPr>
        <w:t>5.2. Медицинским работникам устанавливаются следующие повышающие коэффициенты к минимальным размерам должностных окладов:</w:t>
      </w:r>
    </w:p>
    <w:bookmarkEnd w:id="51"/>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повышающий коэффициент за квалификационную категорию;</w:t>
      </w:r>
    </w:p>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повышающий коэффициент за почетное звание;</w:t>
      </w:r>
    </w:p>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персональный повышающий коэффициент.</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Повышающие коэффициенты к минимальным размерам должностных окладов за квалификационную категорию устанавливаются медицинским работникам, прошедшим аттестацию, в следующих размерах:</w:t>
      </w:r>
    </w:p>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работникам, имеющим высшую квалификационную категорию - 0,3;</w:t>
      </w:r>
    </w:p>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работникам, имеющим I квалификационную категорию - 0,2;</w:t>
      </w:r>
    </w:p>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работникам, имеющим II квалификационную категорию - 0,1.</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2" w:name="sub_248"/>
      <w:r w:rsidRPr="00B95EB6">
        <w:rPr>
          <w:rFonts w:ascii="Times New Roman" w:eastAsia="Times New Roman" w:hAnsi="Times New Roman" w:cs="Times New Roman"/>
          <w:sz w:val="28"/>
          <w:szCs w:val="28"/>
        </w:rPr>
        <w:t>5.3. Медицинским работникам,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bookmarkEnd w:id="52"/>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имеющим почетное звание "Заслуженный", "Почетный" - 0,2;</w:t>
      </w:r>
    </w:p>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имеющим почетное звание "Народный" - 0,3.</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Повышающий коэффициент к должностному окладу работнику устанавливается по основному месту работы.</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Повышающий коэффициент к окладу за почетное звание устанавливается работникам при соответствии почетного звания профилю их деятельности.</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3" w:name="sub_249"/>
      <w:r w:rsidRPr="00B95EB6">
        <w:rPr>
          <w:rFonts w:ascii="Times New Roman" w:eastAsia="Times New Roman" w:hAnsi="Times New Roman" w:cs="Times New Roman"/>
          <w:sz w:val="28"/>
          <w:szCs w:val="28"/>
        </w:rPr>
        <w:t>5.4. Локальным нормативным актом ДОУ медицинским работникам устанавливаются персональные повышающие коэффициенты к минимальным размерам должностных окладов.</w:t>
      </w:r>
    </w:p>
    <w:bookmarkEnd w:id="53"/>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с учетом мнения представительного органа работников Учреждения. Рекомендуемый размер персонального повышающего коэффициента - до 2.</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4" w:name="sub_250"/>
      <w:r w:rsidRPr="00B95EB6">
        <w:rPr>
          <w:rFonts w:ascii="Times New Roman" w:eastAsia="Times New Roman" w:hAnsi="Times New Roman" w:cs="Times New Roman"/>
          <w:sz w:val="28"/>
          <w:szCs w:val="28"/>
        </w:rPr>
        <w:lastRenderedPageBreak/>
        <w:t xml:space="preserve">5.5. С учетом условий и результатов труда медицинским работникам устанавливаются выплаты компенсационного и стимулирующего характера, предусмотренные </w:t>
      </w:r>
      <w:hyperlink w:anchor="sub_400" w:history="1">
        <w:r w:rsidRPr="00B95EB6">
          <w:rPr>
            <w:rFonts w:ascii="Times New Roman" w:eastAsia="Times New Roman" w:hAnsi="Times New Roman" w:cs="Times New Roman"/>
            <w:sz w:val="28"/>
            <w:szCs w:val="28"/>
          </w:rPr>
          <w:t>разделами 4</w:t>
        </w:r>
      </w:hyperlink>
      <w:r w:rsidRPr="00B95EB6">
        <w:rPr>
          <w:rFonts w:ascii="Times New Roman" w:eastAsia="Times New Roman" w:hAnsi="Times New Roman" w:cs="Times New Roman"/>
          <w:sz w:val="28"/>
          <w:szCs w:val="28"/>
        </w:rPr>
        <w:t xml:space="preserve"> и </w:t>
      </w:r>
      <w:hyperlink w:anchor="sub_500" w:history="1">
        <w:r w:rsidRPr="00B95EB6">
          <w:rPr>
            <w:rFonts w:ascii="Times New Roman" w:eastAsia="Times New Roman" w:hAnsi="Times New Roman" w:cs="Times New Roman"/>
            <w:sz w:val="28"/>
            <w:szCs w:val="28"/>
          </w:rPr>
          <w:t>5</w:t>
        </w:r>
      </w:hyperlink>
      <w:r w:rsidRPr="00B95EB6">
        <w:rPr>
          <w:rFonts w:ascii="Times New Roman" w:eastAsia="Times New Roman" w:hAnsi="Times New Roman" w:cs="Times New Roman"/>
          <w:sz w:val="28"/>
          <w:szCs w:val="28"/>
        </w:rPr>
        <w:t xml:space="preserve"> настоящего Положения.</w:t>
      </w:r>
      <w:bookmarkEnd w:id="54"/>
    </w:p>
    <w:p w:rsidR="00BD4FCC" w:rsidRPr="00B95EB6" w:rsidRDefault="00BD4FCC" w:rsidP="00D0473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bookmarkStart w:id="55" w:name="sub_206"/>
      <w:r w:rsidRPr="00B95EB6">
        <w:rPr>
          <w:rFonts w:ascii="Times New Roman" w:eastAsia="Times New Roman" w:hAnsi="Times New Roman" w:cs="Times New Roman"/>
          <w:b/>
          <w:bCs/>
          <w:sz w:val="28"/>
          <w:szCs w:val="28"/>
        </w:rPr>
        <w:t>6. Порядок определения оплаты труда учебно-вспомогательного персонала</w:t>
      </w:r>
      <w:bookmarkEnd w:id="55"/>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6" w:name="sub_251"/>
      <w:r w:rsidRPr="00B95EB6">
        <w:rPr>
          <w:rFonts w:ascii="Times New Roman" w:eastAsia="Times New Roman" w:hAnsi="Times New Roman" w:cs="Times New Roman"/>
          <w:sz w:val="28"/>
          <w:szCs w:val="28"/>
        </w:rPr>
        <w:t xml:space="preserve">6.1. Минимальные размеры должностных окладов работников Учреждения, занимающих должности учебно-вспомогательного персонала, устанавливаются на основе отнесения занимаемых ими должностей к </w:t>
      </w:r>
      <w:hyperlink r:id="rId33" w:history="1">
        <w:r w:rsidRPr="00B95EB6">
          <w:rPr>
            <w:rFonts w:ascii="Times New Roman" w:eastAsia="Times New Roman" w:hAnsi="Times New Roman" w:cs="Times New Roman"/>
            <w:sz w:val="28"/>
            <w:szCs w:val="28"/>
          </w:rPr>
          <w:t>профессиональным квалификационным группам</w:t>
        </w:r>
      </w:hyperlink>
      <w:r w:rsidRPr="00B95EB6">
        <w:rPr>
          <w:rFonts w:ascii="Times New Roman" w:eastAsia="Times New Roman" w:hAnsi="Times New Roman" w:cs="Times New Roman"/>
          <w:sz w:val="28"/>
          <w:szCs w:val="28"/>
        </w:rPr>
        <w:t xml:space="preserve">, утвержденным </w:t>
      </w:r>
      <w:hyperlink r:id="rId34" w:history="1">
        <w:r w:rsidRPr="00B95EB6">
          <w:rPr>
            <w:rFonts w:ascii="Times New Roman" w:eastAsia="Times New Roman" w:hAnsi="Times New Roman" w:cs="Times New Roman"/>
            <w:sz w:val="28"/>
            <w:szCs w:val="28"/>
          </w:rPr>
          <w:t>приказом</w:t>
        </w:r>
      </w:hyperlink>
      <w:r w:rsidRPr="00B95EB6">
        <w:rPr>
          <w:rFonts w:ascii="Times New Roman" w:eastAsia="Times New Roman" w:hAnsi="Times New Roman" w:cs="Times New Roman"/>
          <w:sz w:val="28"/>
          <w:szCs w:val="28"/>
        </w:rPr>
        <w:t xml:space="preserve"> Министерства здравоохранения и социального развития Российской Федерации от 5 мая 2008 года </w:t>
      </w:r>
      <w:r w:rsidR="00D16CF6">
        <w:rPr>
          <w:rFonts w:ascii="Times New Roman" w:eastAsia="Times New Roman" w:hAnsi="Times New Roman" w:cs="Times New Roman"/>
          <w:sz w:val="28"/>
          <w:szCs w:val="28"/>
        </w:rPr>
        <w:t>№</w:t>
      </w:r>
      <w:r w:rsidRPr="00B95EB6">
        <w:rPr>
          <w:rFonts w:ascii="Times New Roman" w:eastAsia="Times New Roman" w:hAnsi="Times New Roman" w:cs="Times New Roman"/>
          <w:sz w:val="28"/>
          <w:szCs w:val="28"/>
        </w:rPr>
        <w:t xml:space="preserve"> 216н "Об утверждении профессиональных квалификационных групп должностей работников образования" </w:t>
      </w:r>
      <w:hyperlink w:anchor="sub_1700" w:history="1">
        <w:r w:rsidRPr="00B95EB6">
          <w:rPr>
            <w:rFonts w:ascii="Times New Roman" w:eastAsia="Times New Roman" w:hAnsi="Times New Roman" w:cs="Times New Roman"/>
            <w:sz w:val="28"/>
            <w:szCs w:val="28"/>
          </w:rPr>
          <w:t>приложением</w:t>
        </w:r>
      </w:hyperlink>
      <w:r w:rsidRPr="00B95EB6">
        <w:rPr>
          <w:rFonts w:ascii="Times New Roman" w:eastAsia="Times New Roman" w:hAnsi="Times New Roman" w:cs="Times New Roman"/>
          <w:sz w:val="28"/>
          <w:szCs w:val="28"/>
        </w:rPr>
        <w:t xml:space="preserve"> №4 к настоящему Положению.</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7" w:name="sub_252"/>
      <w:bookmarkEnd w:id="56"/>
      <w:r w:rsidRPr="00B95EB6">
        <w:rPr>
          <w:rFonts w:ascii="Times New Roman" w:eastAsia="Times New Roman" w:hAnsi="Times New Roman" w:cs="Times New Roman"/>
          <w:sz w:val="28"/>
          <w:szCs w:val="28"/>
        </w:rPr>
        <w:t>6.2. Работникам Учреждения из числа учебно-вспомогательного персонала устанавливаются персональные повышающие коэффициенты к минимальным размерам должностных окладов.</w:t>
      </w:r>
    </w:p>
    <w:bookmarkEnd w:id="57"/>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Применение персональных повышающих коэффициентов к минимальным размерам должностных окладов для учебно-вспомогательного персонала предусматривается в локальном нормативном акте Учреждения. Рекомендуемый размер персонального повышающего коэффициента - до 1,2.</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Решение о введении персональных повышающих коэффициентов принимается руководителем Учреждения с учетом мнения представительного органа работников Учреждения.</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8" w:name="sub_253"/>
      <w:r w:rsidRPr="00B95EB6">
        <w:rPr>
          <w:rFonts w:ascii="Times New Roman" w:eastAsia="Times New Roman" w:hAnsi="Times New Roman" w:cs="Times New Roman"/>
          <w:sz w:val="28"/>
          <w:szCs w:val="28"/>
        </w:rPr>
        <w:t xml:space="preserve">6.3. С учетом условий и результатов труда учебно-вспомогательному персоналу устанавливаются выплаты компенсационного и стимулирующего характера, предусмотренные </w:t>
      </w:r>
      <w:hyperlink w:anchor="sub_400" w:history="1">
        <w:r w:rsidRPr="00B95EB6">
          <w:rPr>
            <w:rFonts w:ascii="Times New Roman" w:eastAsia="Times New Roman" w:hAnsi="Times New Roman" w:cs="Times New Roman"/>
            <w:sz w:val="28"/>
            <w:szCs w:val="28"/>
          </w:rPr>
          <w:t>разделами 4</w:t>
        </w:r>
      </w:hyperlink>
      <w:r w:rsidRPr="00B95EB6">
        <w:rPr>
          <w:rFonts w:ascii="Times New Roman" w:eastAsia="Times New Roman" w:hAnsi="Times New Roman" w:cs="Times New Roman"/>
          <w:sz w:val="28"/>
          <w:szCs w:val="28"/>
        </w:rPr>
        <w:t xml:space="preserve"> и </w:t>
      </w:r>
      <w:hyperlink w:anchor="sub_500" w:history="1">
        <w:r w:rsidRPr="00B95EB6">
          <w:rPr>
            <w:rFonts w:ascii="Times New Roman" w:eastAsia="Times New Roman" w:hAnsi="Times New Roman" w:cs="Times New Roman"/>
            <w:sz w:val="28"/>
            <w:szCs w:val="28"/>
          </w:rPr>
          <w:t>5</w:t>
        </w:r>
      </w:hyperlink>
      <w:r w:rsidRPr="00B95EB6">
        <w:rPr>
          <w:rFonts w:ascii="Times New Roman" w:eastAsia="Times New Roman" w:hAnsi="Times New Roman" w:cs="Times New Roman"/>
          <w:sz w:val="28"/>
          <w:szCs w:val="28"/>
        </w:rPr>
        <w:t xml:space="preserve"> настоящего Положения.</w:t>
      </w:r>
      <w:bookmarkEnd w:id="58"/>
    </w:p>
    <w:p w:rsidR="00BD4FCC" w:rsidRPr="00B95EB6" w:rsidRDefault="00BD4FCC" w:rsidP="00D0473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bookmarkStart w:id="59" w:name="sub_207"/>
      <w:r w:rsidRPr="00B95EB6">
        <w:rPr>
          <w:rFonts w:ascii="Times New Roman" w:eastAsia="Times New Roman" w:hAnsi="Times New Roman" w:cs="Times New Roman"/>
          <w:b/>
          <w:bCs/>
          <w:sz w:val="28"/>
          <w:szCs w:val="28"/>
        </w:rPr>
        <w:t>7. Порядок определения оплаты труда работников, осуществляющих профессиональную деятельность по профессиям рабочих</w:t>
      </w:r>
      <w:bookmarkEnd w:id="59"/>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0" w:name="sub_254"/>
      <w:r w:rsidRPr="00B95EB6">
        <w:rPr>
          <w:rFonts w:ascii="Times New Roman" w:eastAsia="Times New Roman" w:hAnsi="Times New Roman" w:cs="Times New Roman"/>
          <w:sz w:val="28"/>
          <w:szCs w:val="28"/>
        </w:rPr>
        <w:t xml:space="preserve">7.1. Рекомендуемые минимальные размеры окладов рабочих организаций устанавливаются на основе отнесения их профессий к </w:t>
      </w:r>
      <w:hyperlink r:id="rId35" w:history="1">
        <w:r w:rsidRPr="00B95EB6">
          <w:rPr>
            <w:rFonts w:ascii="Times New Roman" w:eastAsia="Times New Roman" w:hAnsi="Times New Roman" w:cs="Times New Roman"/>
            <w:sz w:val="28"/>
            <w:szCs w:val="28"/>
          </w:rPr>
          <w:t>профессиональным квалификационным группам</w:t>
        </w:r>
      </w:hyperlink>
      <w:r w:rsidRPr="00B95EB6">
        <w:rPr>
          <w:rFonts w:ascii="Times New Roman" w:eastAsia="Times New Roman" w:hAnsi="Times New Roman" w:cs="Times New Roman"/>
          <w:sz w:val="28"/>
          <w:szCs w:val="28"/>
        </w:rPr>
        <w:t xml:space="preserve">, утвержденным </w:t>
      </w:r>
      <w:hyperlink r:id="rId36" w:history="1">
        <w:r w:rsidRPr="00B95EB6">
          <w:rPr>
            <w:rFonts w:ascii="Times New Roman" w:eastAsia="Times New Roman" w:hAnsi="Times New Roman" w:cs="Times New Roman"/>
            <w:sz w:val="28"/>
            <w:szCs w:val="28"/>
          </w:rPr>
          <w:t>приказом</w:t>
        </w:r>
      </w:hyperlink>
      <w:r w:rsidRPr="00B95EB6">
        <w:rPr>
          <w:rFonts w:ascii="Times New Roman" w:eastAsia="Times New Roman" w:hAnsi="Times New Roman" w:cs="Times New Roman"/>
          <w:sz w:val="28"/>
          <w:szCs w:val="28"/>
        </w:rPr>
        <w:t xml:space="preserve"> Министерства здравоохранения и социального развития Российской Федерации от 29 мая 2008 года </w:t>
      </w:r>
      <w:r w:rsidR="00D16CF6">
        <w:rPr>
          <w:rFonts w:ascii="Times New Roman" w:eastAsia="Times New Roman" w:hAnsi="Times New Roman" w:cs="Times New Roman"/>
          <w:sz w:val="28"/>
          <w:szCs w:val="28"/>
        </w:rPr>
        <w:t>№</w:t>
      </w:r>
      <w:r w:rsidRPr="00B95EB6">
        <w:rPr>
          <w:rFonts w:ascii="Times New Roman" w:eastAsia="Times New Roman" w:hAnsi="Times New Roman" w:cs="Times New Roman"/>
          <w:sz w:val="28"/>
          <w:szCs w:val="28"/>
        </w:rPr>
        <w:t xml:space="preserve"> 248н "Об утверждении профессиональных квалификационных групп общеотраслевых профессий рабочих" </w:t>
      </w:r>
      <w:hyperlink w:anchor="sub_1800" w:history="1">
        <w:r w:rsidRPr="00B95EB6">
          <w:rPr>
            <w:rFonts w:ascii="Times New Roman" w:eastAsia="Times New Roman" w:hAnsi="Times New Roman" w:cs="Times New Roman"/>
            <w:sz w:val="28"/>
            <w:szCs w:val="28"/>
          </w:rPr>
          <w:t>приложением</w:t>
        </w:r>
      </w:hyperlink>
      <w:r w:rsidRPr="00B95EB6">
        <w:rPr>
          <w:rFonts w:ascii="Times New Roman" w:eastAsia="Times New Roman" w:hAnsi="Times New Roman" w:cs="Times New Roman"/>
          <w:sz w:val="28"/>
          <w:szCs w:val="28"/>
        </w:rPr>
        <w:t xml:space="preserve"> №5  к настоящему Положению.</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1" w:name="sub_255"/>
      <w:bookmarkEnd w:id="60"/>
      <w:r w:rsidRPr="00B95EB6">
        <w:rPr>
          <w:rFonts w:ascii="Times New Roman" w:eastAsia="Times New Roman" w:hAnsi="Times New Roman" w:cs="Times New Roman"/>
          <w:sz w:val="28"/>
          <w:szCs w:val="28"/>
        </w:rPr>
        <w:t>7.2. Локальным нормативным актом Учреждения может быть предусмотрено установление следующих повышающих коэффициентов к минимальным размерам окладов рабочих:</w:t>
      </w:r>
    </w:p>
    <w:bookmarkEnd w:id="61"/>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повышающий коэффициент за выполнение важных (особо важных) и ответственных (особо ответственных) работ;</w:t>
      </w:r>
    </w:p>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персональный повышающий коэффициент.</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2" w:name="sub_256"/>
      <w:r w:rsidRPr="00B95EB6">
        <w:rPr>
          <w:rFonts w:ascii="Times New Roman" w:eastAsia="Times New Roman" w:hAnsi="Times New Roman" w:cs="Times New Roman"/>
          <w:sz w:val="28"/>
          <w:szCs w:val="28"/>
        </w:rPr>
        <w:t xml:space="preserve">7.3. Повышающий коэффициент за выполнение важных (особо важных) и ответственных (особо ответственных) работ устанавливается к минимальным размерам окладов по квалификационным разрядам рабочих по профессиям не </w:t>
      </w:r>
      <w:r w:rsidRPr="00B95EB6">
        <w:rPr>
          <w:rFonts w:ascii="Times New Roman" w:eastAsia="Times New Roman" w:hAnsi="Times New Roman" w:cs="Times New Roman"/>
          <w:sz w:val="28"/>
          <w:szCs w:val="28"/>
        </w:rPr>
        <w:lastRenderedPageBreak/>
        <w:t xml:space="preserve">ниже 6 разряда </w:t>
      </w:r>
      <w:hyperlink r:id="rId37" w:history="1">
        <w:r w:rsidRPr="00B95EB6">
          <w:rPr>
            <w:rFonts w:ascii="Times New Roman" w:eastAsia="Times New Roman" w:hAnsi="Times New Roman" w:cs="Times New Roman"/>
            <w:sz w:val="28"/>
            <w:szCs w:val="28"/>
          </w:rPr>
          <w:t>ЕТКС</w:t>
        </w:r>
      </w:hyperlink>
      <w:r w:rsidRPr="00B95EB6">
        <w:rPr>
          <w:rFonts w:ascii="Times New Roman" w:eastAsia="Times New Roman" w:hAnsi="Times New Roman" w:cs="Times New Roman"/>
          <w:sz w:val="28"/>
          <w:szCs w:val="28"/>
        </w:rPr>
        <w:t xml:space="preserve"> работ на срок выполнения указанных работ, но не более 1 года.</w:t>
      </w:r>
    </w:p>
    <w:bookmarkEnd w:id="62"/>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Решение о применении указанного повышающего коэффициента принимает руководитель Учреждения с учетом обеспечения указанных выплат финансовыми средствами. Рекомендуемый размер повышающего коэффициента за выполнение важных (особо важных) и ответственных (особо ответственных) работ - до 1,5.</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Профессии рабочих, выполняющих важные (особо важные) и ответственные (особо ответственные) работы, утверждаются локальным нормативным актом </w:t>
      </w:r>
      <w:r w:rsidR="00063FAB">
        <w:rPr>
          <w:rFonts w:ascii="Times New Roman" w:eastAsia="Times New Roman" w:hAnsi="Times New Roman" w:cs="Times New Roman"/>
          <w:sz w:val="28"/>
          <w:szCs w:val="28"/>
        </w:rPr>
        <w:t xml:space="preserve"> </w:t>
      </w:r>
      <w:r w:rsidR="0054566E">
        <w:rPr>
          <w:rFonts w:ascii="Times New Roman" w:eastAsia="Times New Roman" w:hAnsi="Times New Roman" w:cs="Times New Roman"/>
          <w:sz w:val="28"/>
          <w:szCs w:val="28"/>
        </w:rPr>
        <w:tab/>
      </w:r>
      <w:r w:rsidRPr="00B95EB6">
        <w:rPr>
          <w:rFonts w:ascii="Times New Roman" w:eastAsia="Times New Roman" w:hAnsi="Times New Roman" w:cs="Times New Roman"/>
          <w:sz w:val="28"/>
          <w:szCs w:val="28"/>
        </w:rPr>
        <w:t>Учреждения.</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3" w:name="sub_257"/>
      <w:r w:rsidRPr="00B95EB6">
        <w:rPr>
          <w:rFonts w:ascii="Times New Roman" w:eastAsia="Times New Roman" w:hAnsi="Times New Roman" w:cs="Times New Roman"/>
          <w:sz w:val="28"/>
          <w:szCs w:val="28"/>
        </w:rPr>
        <w:t>7.4. Локальным нормативным актом Учреждения предусматривается применение персональных повышающих коэффициентов к минимальным размерам окладов рабочих по соответствующим профессиям. Рекомендуемый размер персонального повышающего коэффициента - до 1,5.</w:t>
      </w:r>
    </w:p>
    <w:bookmarkEnd w:id="63"/>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Решение об установлении персонального повышающего коэффициента и его размере принимает руководитель Учреждения в отношении конкретного работника с учетом мнения представительного органа работников Учреждения.</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4" w:name="sub_258"/>
      <w:r w:rsidRPr="00B95EB6">
        <w:rPr>
          <w:rFonts w:ascii="Times New Roman" w:eastAsia="Times New Roman" w:hAnsi="Times New Roman" w:cs="Times New Roman"/>
          <w:sz w:val="28"/>
          <w:szCs w:val="28"/>
        </w:rPr>
        <w:t xml:space="preserve">7.5. С учетом условий и результатов труда рабочим устанавливаются выплаты компенсационного и стимулирующего характера, предусмотренные </w:t>
      </w:r>
      <w:hyperlink w:anchor="sub_400" w:history="1">
        <w:r w:rsidRPr="00B95EB6">
          <w:rPr>
            <w:rFonts w:ascii="Times New Roman" w:eastAsia="Times New Roman" w:hAnsi="Times New Roman" w:cs="Times New Roman"/>
            <w:sz w:val="28"/>
            <w:szCs w:val="28"/>
          </w:rPr>
          <w:t>разделами 4</w:t>
        </w:r>
      </w:hyperlink>
      <w:r w:rsidRPr="00B95EB6">
        <w:rPr>
          <w:rFonts w:ascii="Times New Roman" w:eastAsia="Times New Roman" w:hAnsi="Times New Roman" w:cs="Times New Roman"/>
          <w:sz w:val="28"/>
          <w:szCs w:val="28"/>
        </w:rPr>
        <w:t xml:space="preserve"> и </w:t>
      </w:r>
      <w:hyperlink w:anchor="sub_500" w:history="1">
        <w:r w:rsidRPr="00B95EB6">
          <w:rPr>
            <w:rFonts w:ascii="Times New Roman" w:eastAsia="Times New Roman" w:hAnsi="Times New Roman" w:cs="Times New Roman"/>
            <w:sz w:val="28"/>
            <w:szCs w:val="28"/>
          </w:rPr>
          <w:t>5</w:t>
        </w:r>
      </w:hyperlink>
      <w:r w:rsidRPr="00B95EB6">
        <w:rPr>
          <w:rFonts w:ascii="Times New Roman" w:eastAsia="Times New Roman" w:hAnsi="Times New Roman" w:cs="Times New Roman"/>
          <w:sz w:val="28"/>
          <w:szCs w:val="28"/>
        </w:rPr>
        <w:t xml:space="preserve"> настоящего Положения.</w:t>
      </w:r>
      <w:bookmarkEnd w:id="64"/>
    </w:p>
    <w:p w:rsidR="00BD4FCC" w:rsidRPr="00B95EB6" w:rsidRDefault="00BD4FCC" w:rsidP="00D0473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bookmarkStart w:id="65" w:name="sub_300"/>
      <w:r w:rsidRPr="00B95EB6">
        <w:rPr>
          <w:rFonts w:ascii="Times New Roman" w:eastAsia="Times New Roman" w:hAnsi="Times New Roman" w:cs="Times New Roman"/>
          <w:b/>
          <w:bCs/>
          <w:sz w:val="28"/>
          <w:szCs w:val="28"/>
        </w:rPr>
        <w:t>8. Условия оплаты труда заведующего ДОУ, его заместителей и главного бухгалтера</w:t>
      </w:r>
      <w:bookmarkEnd w:id="65"/>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6" w:name="sub_359"/>
      <w:r w:rsidRPr="00B95EB6">
        <w:rPr>
          <w:rFonts w:ascii="Times New Roman" w:eastAsia="Times New Roman" w:hAnsi="Times New Roman" w:cs="Times New Roman"/>
          <w:sz w:val="28"/>
          <w:szCs w:val="28"/>
        </w:rPr>
        <w:t>8.1. Заработная плата заведующего ДОУ, его заместителя и главного бухгалтера состоит из должностного оклада, выплат компенсационного и стимулирующего характера.</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7" w:name="sub_360"/>
      <w:bookmarkEnd w:id="66"/>
      <w:r w:rsidRPr="00B95EB6">
        <w:rPr>
          <w:rFonts w:ascii="Times New Roman" w:eastAsia="Times New Roman" w:hAnsi="Times New Roman" w:cs="Times New Roman"/>
          <w:sz w:val="28"/>
          <w:szCs w:val="28"/>
        </w:rPr>
        <w:t>8.2. 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Учреждения, и составляет до 2 размеров указанной средней заработной платы.</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Коэффициент кратности для установления должностного оклада руководителя ДОУ  определяется учредителем. </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8" w:name="sub_361"/>
      <w:bookmarkEnd w:id="67"/>
      <w:r w:rsidRPr="00B95EB6">
        <w:rPr>
          <w:rFonts w:ascii="Times New Roman" w:eastAsia="Times New Roman" w:hAnsi="Times New Roman" w:cs="Times New Roman"/>
          <w:sz w:val="28"/>
          <w:szCs w:val="28"/>
        </w:rPr>
        <w:t>8.3. Средняя заработная плата руководителя ДОУ не может превышать среднюю заработную плату работников основного персонала за отчетный год более чем в 3 раза.</w:t>
      </w:r>
    </w:p>
    <w:bookmarkEnd w:id="68"/>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Условия оплаты труда руководителя Учреждения устанавливаются в трудовом договоре, заключаемом на основе </w:t>
      </w:r>
      <w:hyperlink r:id="rId38" w:history="1">
        <w:r w:rsidRPr="00B95EB6">
          <w:rPr>
            <w:rFonts w:ascii="Times New Roman" w:eastAsia="Times New Roman" w:hAnsi="Times New Roman" w:cs="Times New Roman"/>
            <w:sz w:val="28"/>
            <w:szCs w:val="28"/>
          </w:rPr>
          <w:t>типовой формы</w:t>
        </w:r>
      </w:hyperlink>
      <w:r w:rsidRPr="00B95EB6">
        <w:rPr>
          <w:rFonts w:ascii="Times New Roman" w:eastAsia="Times New Roman" w:hAnsi="Times New Roman" w:cs="Times New Roman"/>
          <w:sz w:val="28"/>
          <w:szCs w:val="28"/>
        </w:rPr>
        <w:t xml:space="preserve"> трудового договора, утвержденной </w:t>
      </w:r>
      <w:hyperlink r:id="rId39" w:history="1">
        <w:r w:rsidRPr="00B95EB6">
          <w:rPr>
            <w:rFonts w:ascii="Times New Roman" w:eastAsia="Times New Roman" w:hAnsi="Times New Roman" w:cs="Times New Roman"/>
            <w:sz w:val="28"/>
            <w:szCs w:val="28"/>
          </w:rPr>
          <w:t>постановлением</w:t>
        </w:r>
      </w:hyperlink>
      <w:r w:rsidRPr="00B95EB6">
        <w:rPr>
          <w:rFonts w:ascii="Times New Roman" w:eastAsia="Times New Roman" w:hAnsi="Times New Roman" w:cs="Times New Roman"/>
          <w:sz w:val="28"/>
          <w:szCs w:val="28"/>
        </w:rPr>
        <w:t xml:space="preserve"> Правительства Российской Федерации от 12 апреля 2013 года </w:t>
      </w:r>
      <w:r w:rsidR="00D16CF6">
        <w:rPr>
          <w:rFonts w:ascii="Times New Roman" w:eastAsia="Times New Roman" w:hAnsi="Times New Roman" w:cs="Times New Roman"/>
          <w:sz w:val="28"/>
          <w:szCs w:val="28"/>
        </w:rPr>
        <w:t>№</w:t>
      </w:r>
      <w:r w:rsidRPr="00B95EB6">
        <w:rPr>
          <w:rFonts w:ascii="Times New Roman" w:eastAsia="Times New Roman" w:hAnsi="Times New Roman" w:cs="Times New Roman"/>
          <w:sz w:val="28"/>
          <w:szCs w:val="28"/>
        </w:rPr>
        <w:t xml:space="preserve"> 329 «О типовой форме трудового договора с руководителем государственного (муниципального) учреждения».</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9" w:name="sub_362"/>
      <w:r w:rsidRPr="00B95EB6">
        <w:rPr>
          <w:rFonts w:ascii="Times New Roman" w:eastAsia="Times New Roman" w:hAnsi="Times New Roman" w:cs="Times New Roman"/>
          <w:sz w:val="28"/>
          <w:szCs w:val="28"/>
        </w:rPr>
        <w:t>8.4. К основному персоналу ДОУ относятся работники, непосредственно обеспечивающие выполнение основных функций детского сада.</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70" w:name="sub_363"/>
      <w:bookmarkEnd w:id="69"/>
      <w:r w:rsidRPr="00B95EB6">
        <w:rPr>
          <w:rFonts w:ascii="Times New Roman" w:eastAsia="Times New Roman" w:hAnsi="Times New Roman" w:cs="Times New Roman"/>
          <w:sz w:val="28"/>
          <w:szCs w:val="28"/>
        </w:rPr>
        <w:t>8.5. Расчет средней заработной платы работников основного персонала осуществляется за календарный год, предшествующий году установления оклада (должностного оклада) заведующему ДОУ.</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71" w:name="sub_364"/>
      <w:bookmarkEnd w:id="70"/>
      <w:r w:rsidRPr="00B95EB6">
        <w:rPr>
          <w:rFonts w:ascii="Times New Roman" w:eastAsia="Times New Roman" w:hAnsi="Times New Roman" w:cs="Times New Roman"/>
          <w:sz w:val="28"/>
          <w:szCs w:val="28"/>
        </w:rPr>
        <w:lastRenderedPageBreak/>
        <w:t>8.6. При расчете средней заработной платы учитываются оклады (должностные оклады), ставки заработной платы, а также выплаты стимулирующего характера работников основного персонала ДОУ и не учитываются выплаты компенсационного характера.</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72" w:name="sub_365"/>
      <w:bookmarkEnd w:id="71"/>
      <w:r w:rsidRPr="00B95EB6">
        <w:rPr>
          <w:rFonts w:ascii="Times New Roman" w:eastAsia="Times New Roman" w:hAnsi="Times New Roman" w:cs="Times New Roman"/>
          <w:sz w:val="28"/>
          <w:szCs w:val="28"/>
        </w:rPr>
        <w:t xml:space="preserve">8.7. Порядок исчисления размера средней заработной платы работников, которые относятся к основному персоналу Учреждения, для определения размера должностного оклада руководителя Учреждения установлен </w:t>
      </w:r>
      <w:hyperlink w:anchor="sub_600" w:history="1">
        <w:r w:rsidRPr="00B95EB6">
          <w:rPr>
            <w:rFonts w:ascii="Times New Roman" w:eastAsia="Times New Roman" w:hAnsi="Times New Roman" w:cs="Times New Roman"/>
            <w:sz w:val="28"/>
            <w:szCs w:val="28"/>
          </w:rPr>
          <w:t>главой 6</w:t>
        </w:r>
      </w:hyperlink>
      <w:r w:rsidRPr="00B95EB6">
        <w:rPr>
          <w:rFonts w:ascii="Times New Roman" w:eastAsia="Times New Roman" w:hAnsi="Times New Roman" w:cs="Times New Roman"/>
          <w:sz w:val="28"/>
          <w:szCs w:val="28"/>
        </w:rPr>
        <w:t xml:space="preserve"> настоящего Положения.</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73" w:name="sub_366"/>
      <w:bookmarkEnd w:id="72"/>
      <w:r w:rsidRPr="00B95EB6">
        <w:rPr>
          <w:rFonts w:ascii="Times New Roman" w:eastAsia="Times New Roman" w:hAnsi="Times New Roman" w:cs="Times New Roman"/>
          <w:sz w:val="28"/>
          <w:szCs w:val="28"/>
        </w:rPr>
        <w:t xml:space="preserve">8.8. Оклад (должностной оклад) заместителей заведующего и главного бухгалтера устанавливается работодателем на 10-30 процентов ниже оклада (должностного оклада) руководителя, установленного в соответствии с </w:t>
      </w:r>
      <w:hyperlink w:anchor="sub_360" w:history="1">
        <w:r w:rsidRPr="00B95EB6">
          <w:rPr>
            <w:rFonts w:ascii="Times New Roman" w:eastAsia="Times New Roman" w:hAnsi="Times New Roman" w:cs="Times New Roman"/>
            <w:sz w:val="28"/>
            <w:szCs w:val="28"/>
          </w:rPr>
          <w:t>пунктом</w:t>
        </w:r>
      </w:hyperlink>
      <w:r w:rsidRPr="00B95EB6">
        <w:rPr>
          <w:rFonts w:ascii="Times New Roman" w:eastAsia="Times New Roman" w:hAnsi="Times New Roman" w:cs="Times New Roman"/>
          <w:sz w:val="28"/>
          <w:szCs w:val="28"/>
        </w:rPr>
        <w:t xml:space="preserve"> 54 настоящего Положения.</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74" w:name="sub_367"/>
      <w:bookmarkEnd w:id="73"/>
      <w:r w:rsidRPr="00B95EB6">
        <w:rPr>
          <w:rFonts w:ascii="Times New Roman" w:eastAsia="Times New Roman" w:hAnsi="Times New Roman" w:cs="Times New Roman"/>
          <w:sz w:val="28"/>
          <w:szCs w:val="28"/>
        </w:rPr>
        <w:t>8.9. Размеры, порядок и критерии осуществления стимулирующих выплат руководителю Учреждения устанавливаются главным распорядителем бюджетных сре</w:t>
      </w:r>
      <w:proofErr w:type="gramStart"/>
      <w:r w:rsidRPr="00B95EB6">
        <w:rPr>
          <w:rFonts w:ascii="Times New Roman" w:eastAsia="Times New Roman" w:hAnsi="Times New Roman" w:cs="Times New Roman"/>
          <w:sz w:val="28"/>
          <w:szCs w:val="28"/>
        </w:rPr>
        <w:t>дств в д</w:t>
      </w:r>
      <w:proofErr w:type="gramEnd"/>
      <w:r w:rsidRPr="00B95EB6">
        <w:rPr>
          <w:rFonts w:ascii="Times New Roman" w:eastAsia="Times New Roman" w:hAnsi="Times New Roman" w:cs="Times New Roman"/>
          <w:sz w:val="28"/>
          <w:szCs w:val="28"/>
        </w:rPr>
        <w:t xml:space="preserve">ополнительном соглашении к </w:t>
      </w:r>
      <w:hyperlink r:id="rId40" w:history="1">
        <w:r w:rsidRPr="00B95EB6">
          <w:rPr>
            <w:rFonts w:ascii="Times New Roman" w:eastAsia="Times New Roman" w:hAnsi="Times New Roman" w:cs="Times New Roman"/>
            <w:sz w:val="28"/>
            <w:szCs w:val="28"/>
          </w:rPr>
          <w:t>трудовому договору</w:t>
        </w:r>
      </w:hyperlink>
      <w:r w:rsidRPr="00B95EB6">
        <w:rPr>
          <w:rFonts w:ascii="Times New Roman" w:eastAsia="Times New Roman" w:hAnsi="Times New Roman" w:cs="Times New Roman"/>
          <w:sz w:val="28"/>
          <w:szCs w:val="28"/>
        </w:rPr>
        <w:t xml:space="preserve"> с руководителем Учреждения.</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75" w:name="sub_368"/>
      <w:bookmarkEnd w:id="74"/>
      <w:r w:rsidRPr="00B95EB6">
        <w:rPr>
          <w:rFonts w:ascii="Times New Roman" w:eastAsia="Times New Roman" w:hAnsi="Times New Roman" w:cs="Times New Roman"/>
          <w:sz w:val="28"/>
          <w:szCs w:val="28"/>
        </w:rPr>
        <w:t xml:space="preserve">8.10. При осуществлении стимулирующих </w:t>
      </w:r>
      <w:proofErr w:type="gramStart"/>
      <w:r w:rsidRPr="00B95EB6">
        <w:rPr>
          <w:rFonts w:ascii="Times New Roman" w:eastAsia="Times New Roman" w:hAnsi="Times New Roman" w:cs="Times New Roman"/>
          <w:sz w:val="28"/>
          <w:szCs w:val="28"/>
        </w:rPr>
        <w:t>выплат руководителя</w:t>
      </w:r>
      <w:proofErr w:type="gramEnd"/>
      <w:r w:rsidRPr="00B95EB6">
        <w:rPr>
          <w:rFonts w:ascii="Times New Roman" w:eastAsia="Times New Roman" w:hAnsi="Times New Roman" w:cs="Times New Roman"/>
          <w:sz w:val="28"/>
          <w:szCs w:val="28"/>
        </w:rPr>
        <w:t xml:space="preserve"> Учреждения учитываются следующие показатели:</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76" w:name="sub_3681"/>
      <w:bookmarkEnd w:id="75"/>
      <w:r w:rsidRPr="00B95EB6">
        <w:rPr>
          <w:rFonts w:ascii="Times New Roman" w:eastAsia="Times New Roman" w:hAnsi="Times New Roman" w:cs="Times New Roman"/>
          <w:sz w:val="28"/>
          <w:szCs w:val="28"/>
        </w:rPr>
        <w:t>1) качество и общедоступность образования в ДОУ:</w:t>
      </w:r>
    </w:p>
    <w:bookmarkEnd w:id="76"/>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улучшение общих показателей результатов освоения образовательных программ по результатам промежуточной и (или) государственной (итоговой) аттестации выпускников Учреждения;</w:t>
      </w:r>
    </w:p>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 xml:space="preserve">выполнение </w:t>
      </w:r>
      <w:proofErr w:type="spellStart"/>
      <w:r w:rsidR="00BD4FCC" w:rsidRPr="00B95EB6">
        <w:rPr>
          <w:rFonts w:ascii="Times New Roman" w:eastAsia="Times New Roman" w:hAnsi="Times New Roman" w:cs="Times New Roman"/>
          <w:sz w:val="28"/>
          <w:szCs w:val="28"/>
        </w:rPr>
        <w:t>аккредитационных</w:t>
      </w:r>
      <w:proofErr w:type="spellEnd"/>
      <w:r w:rsidR="00BD4FCC" w:rsidRPr="00B95EB6">
        <w:rPr>
          <w:rFonts w:ascii="Times New Roman" w:eastAsia="Times New Roman" w:hAnsi="Times New Roman" w:cs="Times New Roman"/>
          <w:sz w:val="28"/>
          <w:szCs w:val="28"/>
        </w:rPr>
        <w:t xml:space="preserve"> показателей;</w:t>
      </w:r>
    </w:p>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ведение образовательной деятельности по направлениям (специальностям), уровням, формам обучения и в сроки, установленные лицензией;</w:t>
      </w:r>
    </w:p>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 xml:space="preserve"> в инновационной деятельности, реализации проектов, программ, имеющих значение для региональной системы образования, ведение экспериментальной работы, обеспечение проведения и (или) участие в республиканских мероприятиях, развитие спектра и организация предоставления образовательных услуг для различных групп потребителей;</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77" w:name="sub_3682"/>
      <w:r w:rsidRPr="00B95EB6">
        <w:rPr>
          <w:rFonts w:ascii="Times New Roman" w:eastAsia="Times New Roman" w:hAnsi="Times New Roman" w:cs="Times New Roman"/>
          <w:sz w:val="28"/>
          <w:szCs w:val="28"/>
        </w:rPr>
        <w:t>2) создание условий для осуществления учебно-воспитательного процесса, в том числе соблюдение лицензионных требований:</w:t>
      </w:r>
    </w:p>
    <w:bookmarkEnd w:id="77"/>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материально-техническая, ресурсная обеспеченность учебно-воспитательного процесса;</w:t>
      </w:r>
    </w:p>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обеспечение санитарно-гигиенических условий процесса обучения (воспитания);</w:t>
      </w:r>
    </w:p>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обеспечение санитарно-бытовых условий, выполнение требований пожарной и электробезопасности, охраны труда, антитеррористической защищенности;</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78" w:name="sub_3683"/>
      <w:r w:rsidRPr="00B95EB6">
        <w:rPr>
          <w:rFonts w:ascii="Times New Roman" w:eastAsia="Times New Roman" w:hAnsi="Times New Roman" w:cs="Times New Roman"/>
          <w:sz w:val="28"/>
          <w:szCs w:val="28"/>
        </w:rPr>
        <w:t>3) кадровые ресурсы Учреждения:</w:t>
      </w:r>
    </w:p>
    <w:bookmarkEnd w:id="78"/>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 xml:space="preserve"> педагогическими кадрами, их качественный состав;</w:t>
      </w:r>
    </w:p>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развитие педагогического творчества;</w:t>
      </w:r>
    </w:p>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 xml:space="preserve">стабильность педагогического коллектива, сохранение молодых </w:t>
      </w:r>
      <w:r w:rsidR="00BD4FCC" w:rsidRPr="00B95EB6">
        <w:rPr>
          <w:rFonts w:ascii="Times New Roman" w:eastAsia="Times New Roman" w:hAnsi="Times New Roman" w:cs="Times New Roman"/>
          <w:sz w:val="28"/>
          <w:szCs w:val="28"/>
        </w:rPr>
        <w:lastRenderedPageBreak/>
        <w:t>специалистов;</w:t>
      </w:r>
    </w:p>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процент преподавательского состава с учеными степенями и (или) званиями, повышение квалификации педагогических кадров;</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79" w:name="sub_3684"/>
      <w:r w:rsidRPr="00B95EB6">
        <w:rPr>
          <w:rFonts w:ascii="Times New Roman" w:eastAsia="Times New Roman" w:hAnsi="Times New Roman" w:cs="Times New Roman"/>
          <w:sz w:val="28"/>
          <w:szCs w:val="28"/>
        </w:rPr>
        <w:t>4) социальные критерии:</w:t>
      </w:r>
    </w:p>
    <w:bookmarkEnd w:id="79"/>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 xml:space="preserve">сохранность контингента </w:t>
      </w:r>
      <w:proofErr w:type="gramStart"/>
      <w:r w:rsidR="00BD4FCC" w:rsidRPr="00B95EB6">
        <w:rPr>
          <w:rFonts w:ascii="Times New Roman" w:eastAsia="Times New Roman" w:hAnsi="Times New Roman" w:cs="Times New Roman"/>
          <w:sz w:val="28"/>
          <w:szCs w:val="28"/>
        </w:rPr>
        <w:t>обучающихся</w:t>
      </w:r>
      <w:proofErr w:type="gramEnd"/>
      <w:r w:rsidR="00BD4FCC" w:rsidRPr="00B95EB6">
        <w:rPr>
          <w:rFonts w:ascii="Times New Roman" w:eastAsia="Times New Roman" w:hAnsi="Times New Roman" w:cs="Times New Roman"/>
          <w:sz w:val="28"/>
          <w:szCs w:val="28"/>
        </w:rPr>
        <w:t>;</w:t>
      </w:r>
    </w:p>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организация различных форм работы по дополнительному образованию;</w:t>
      </w:r>
    </w:p>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отсутствие преступлений и правонарушений, совершенных обучающимися (воспитанниками);</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80" w:name="sub_3685"/>
      <w:r w:rsidRPr="00B95EB6">
        <w:rPr>
          <w:rFonts w:ascii="Times New Roman" w:eastAsia="Times New Roman" w:hAnsi="Times New Roman" w:cs="Times New Roman"/>
          <w:sz w:val="28"/>
          <w:szCs w:val="28"/>
        </w:rPr>
        <w:t>5) эффективность управленческой деятельности:</w:t>
      </w:r>
    </w:p>
    <w:bookmarkEnd w:id="80"/>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обеспечение государственно-общественного характера управления в Учреждения, отсутствие обоснованных обращений граждан по поводу конфликтных ситуаций;</w:t>
      </w:r>
    </w:p>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увеличение объемов привлечения внебюджетных средств;</w:t>
      </w:r>
    </w:p>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выполнение показателей эффективности деятельности Учреждения;</w:t>
      </w:r>
    </w:p>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экономия топливно-энергетических ресурсов, отсутствие просроченной кредиторской задолженности;</w:t>
      </w:r>
    </w:p>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 xml:space="preserve">рост средней заработной платы работников Учреждения </w:t>
      </w:r>
      <w:proofErr w:type="gramStart"/>
      <w:r w:rsidR="00BD4FCC" w:rsidRPr="00B95EB6">
        <w:rPr>
          <w:rFonts w:ascii="Times New Roman" w:eastAsia="Times New Roman" w:hAnsi="Times New Roman" w:cs="Times New Roman"/>
          <w:sz w:val="28"/>
          <w:szCs w:val="28"/>
        </w:rPr>
        <w:t>в отчетном году по сравнению с предшествующим годом без учета повышения размера заработной платы в соответствии</w:t>
      </w:r>
      <w:proofErr w:type="gramEnd"/>
      <w:r w:rsidR="00BD4FCC" w:rsidRPr="00B95EB6">
        <w:rPr>
          <w:rFonts w:ascii="Times New Roman" w:eastAsia="Times New Roman" w:hAnsi="Times New Roman" w:cs="Times New Roman"/>
          <w:sz w:val="28"/>
          <w:szCs w:val="28"/>
        </w:rPr>
        <w:t xml:space="preserve"> с решениями Правительства Российской Федерации и Правительства Чеченской Республики;</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81" w:name="sub_3686"/>
      <w:r w:rsidRPr="00B95EB6">
        <w:rPr>
          <w:rFonts w:ascii="Times New Roman" w:eastAsia="Times New Roman" w:hAnsi="Times New Roman" w:cs="Times New Roman"/>
          <w:sz w:val="28"/>
          <w:szCs w:val="28"/>
        </w:rPr>
        <w:t>6) сохранение здоровья обучающихся (воспитанников) в Учреждения:</w:t>
      </w:r>
    </w:p>
    <w:bookmarkEnd w:id="81"/>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организация обеспечения учащихся горячим питанием;</w:t>
      </w:r>
    </w:p>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организация и проведение мероприятий, способствующих сохранению и восстановлению психического и физического здоровья обучающихся (воспитанников);</w:t>
      </w:r>
    </w:p>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организация обучения детей с отклонениями в развитии.</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82" w:name="sub_369"/>
      <w:r w:rsidRPr="00B95EB6">
        <w:rPr>
          <w:rFonts w:ascii="Times New Roman" w:eastAsia="Times New Roman" w:hAnsi="Times New Roman" w:cs="Times New Roman"/>
          <w:sz w:val="28"/>
          <w:szCs w:val="28"/>
        </w:rPr>
        <w:t xml:space="preserve">8.11. С учетом условий и результатов труда заместителям руководителя Учреждения и главным бухгалтерам устанавливаются выплаты компенсационного и стимулирующего характера, предусмотренные </w:t>
      </w:r>
      <w:hyperlink w:anchor="sub_400" w:history="1">
        <w:r w:rsidRPr="00B95EB6">
          <w:rPr>
            <w:rFonts w:ascii="Times New Roman" w:eastAsia="Times New Roman" w:hAnsi="Times New Roman" w:cs="Times New Roman"/>
            <w:sz w:val="28"/>
            <w:szCs w:val="28"/>
          </w:rPr>
          <w:t>разделами 4</w:t>
        </w:r>
      </w:hyperlink>
      <w:r w:rsidRPr="00B95EB6">
        <w:rPr>
          <w:rFonts w:ascii="Times New Roman" w:eastAsia="Times New Roman" w:hAnsi="Times New Roman" w:cs="Times New Roman"/>
          <w:sz w:val="28"/>
          <w:szCs w:val="28"/>
        </w:rPr>
        <w:t xml:space="preserve"> и </w:t>
      </w:r>
      <w:hyperlink w:anchor="sub_500" w:history="1">
        <w:r w:rsidRPr="00B95EB6">
          <w:rPr>
            <w:rFonts w:ascii="Times New Roman" w:eastAsia="Times New Roman" w:hAnsi="Times New Roman" w:cs="Times New Roman"/>
            <w:sz w:val="28"/>
            <w:szCs w:val="28"/>
          </w:rPr>
          <w:t>5</w:t>
        </w:r>
      </w:hyperlink>
      <w:r w:rsidRPr="00B95EB6">
        <w:rPr>
          <w:rFonts w:ascii="Times New Roman" w:eastAsia="Times New Roman" w:hAnsi="Times New Roman" w:cs="Times New Roman"/>
          <w:sz w:val="28"/>
          <w:szCs w:val="28"/>
        </w:rPr>
        <w:t xml:space="preserve"> настоящего Положения.</w:t>
      </w:r>
      <w:bookmarkEnd w:id="82"/>
    </w:p>
    <w:p w:rsidR="00BD4FCC" w:rsidRPr="00B95EB6" w:rsidRDefault="00BD4FCC" w:rsidP="00D0473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bookmarkStart w:id="83" w:name="sub_400"/>
      <w:r w:rsidRPr="00B95EB6">
        <w:rPr>
          <w:rFonts w:ascii="Times New Roman" w:eastAsia="Times New Roman" w:hAnsi="Times New Roman" w:cs="Times New Roman"/>
          <w:b/>
          <w:bCs/>
          <w:sz w:val="28"/>
          <w:szCs w:val="28"/>
        </w:rPr>
        <w:t>9. Выплаты компенсационного характера</w:t>
      </w:r>
      <w:bookmarkEnd w:id="83"/>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84" w:name="sub_470"/>
      <w:r w:rsidRPr="00B95EB6">
        <w:rPr>
          <w:rFonts w:ascii="Times New Roman" w:eastAsia="Times New Roman" w:hAnsi="Times New Roman" w:cs="Times New Roman"/>
          <w:sz w:val="28"/>
          <w:szCs w:val="28"/>
        </w:rPr>
        <w:t xml:space="preserve">9.1.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w:t>
      </w:r>
      <w:hyperlink r:id="rId41" w:history="1">
        <w:r w:rsidRPr="00B95EB6">
          <w:rPr>
            <w:rFonts w:ascii="Times New Roman" w:eastAsia="Times New Roman" w:hAnsi="Times New Roman" w:cs="Times New Roman"/>
            <w:sz w:val="28"/>
            <w:szCs w:val="28"/>
          </w:rPr>
          <w:t>трудовым законодательством</w:t>
        </w:r>
      </w:hyperlink>
      <w:r w:rsidRPr="00B95EB6">
        <w:rPr>
          <w:rFonts w:ascii="Times New Roman" w:eastAsia="Times New Roman" w:hAnsi="Times New Roman" w:cs="Times New Roman"/>
          <w:sz w:val="28"/>
          <w:szCs w:val="28"/>
        </w:rPr>
        <w:t xml:space="preserve"> и нормативными правовыми актами, содержащими нормы трудового права.</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85" w:name="sub_471"/>
      <w:bookmarkEnd w:id="84"/>
      <w:r w:rsidRPr="00B95EB6">
        <w:rPr>
          <w:rFonts w:ascii="Times New Roman" w:eastAsia="Times New Roman" w:hAnsi="Times New Roman" w:cs="Times New Roman"/>
          <w:sz w:val="28"/>
          <w:szCs w:val="28"/>
        </w:rPr>
        <w:t>9.2. Выплаты компенсационного характера устанавливаются к окладам (должностным окладам), ставкам заработной платы работникам Учреждения при наличии оснований для их выплаты в пределах фонда оплаты труда, утвержденного на соответствующий финансовый год.</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86" w:name="sub_472"/>
      <w:bookmarkEnd w:id="85"/>
      <w:r w:rsidRPr="00B95EB6">
        <w:rPr>
          <w:rFonts w:ascii="Times New Roman" w:eastAsia="Times New Roman" w:hAnsi="Times New Roman" w:cs="Times New Roman"/>
          <w:sz w:val="28"/>
          <w:szCs w:val="28"/>
        </w:rPr>
        <w:t>9.3. Виды выплат компенсационного характера:</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87" w:name="sub_4721"/>
      <w:bookmarkEnd w:id="86"/>
      <w:proofErr w:type="gramStart"/>
      <w:r w:rsidRPr="00B95EB6">
        <w:rPr>
          <w:rFonts w:ascii="Times New Roman" w:eastAsia="Times New Roman" w:hAnsi="Times New Roman" w:cs="Times New Roman"/>
          <w:sz w:val="28"/>
          <w:szCs w:val="28"/>
        </w:rPr>
        <w:t>1) выплаты за работу с тяжелыми и вредными, особо тяжелыми и особо вредными условиями труда;</w:t>
      </w:r>
      <w:proofErr w:type="gramEnd"/>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88" w:name="sub_4722"/>
      <w:bookmarkEnd w:id="87"/>
      <w:r w:rsidRPr="00B95EB6">
        <w:rPr>
          <w:rFonts w:ascii="Times New Roman" w:eastAsia="Times New Roman" w:hAnsi="Times New Roman" w:cs="Times New Roman"/>
          <w:sz w:val="28"/>
          <w:szCs w:val="28"/>
        </w:rPr>
        <w:t xml:space="preserve">2) выплата за работу в условиях, отклоняющихся от нормальных (совмещение профессий (должностей); расширение зоны обслуживания; работа, </w:t>
      </w:r>
      <w:r w:rsidRPr="00B95EB6">
        <w:rPr>
          <w:rFonts w:ascii="Times New Roman" w:eastAsia="Times New Roman" w:hAnsi="Times New Roman" w:cs="Times New Roman"/>
          <w:sz w:val="28"/>
          <w:szCs w:val="28"/>
        </w:rPr>
        <w:lastRenderedPageBreak/>
        <w:t>не входящая в круг основных обязанностей работника; сверхурочная работа; работа в ночное время; работа в выходные и нерабочие праздничные дни).</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89" w:name="sub_473"/>
      <w:bookmarkEnd w:id="88"/>
      <w:r w:rsidRPr="00B95EB6">
        <w:rPr>
          <w:rFonts w:ascii="Times New Roman" w:eastAsia="Times New Roman" w:hAnsi="Times New Roman" w:cs="Times New Roman"/>
          <w:sz w:val="28"/>
          <w:szCs w:val="28"/>
        </w:rPr>
        <w:t>9.4. Работникам, занятым на работах с тяжелыми и вредными, особо тяжелыми и особо вредными условиями труда, выплачивается доплата:</w:t>
      </w:r>
    </w:p>
    <w:bookmarkEnd w:id="89"/>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за работу в тяжелых и вредных условиях труда – до 12 процентов оклада (должностного оклада), ставки заработной платы;</w:t>
      </w:r>
    </w:p>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за работу в особо тяжелых и особо вредных условиях труда – до 24 процентов оклада (должностного оклада), ставки заработной платы.</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Размер компенсационных выплат не может быть установлен ниже размеров выплат, установленных </w:t>
      </w:r>
      <w:hyperlink r:id="rId42" w:history="1">
        <w:r w:rsidRPr="00B95EB6">
          <w:rPr>
            <w:rFonts w:ascii="Times New Roman" w:eastAsia="Times New Roman" w:hAnsi="Times New Roman" w:cs="Times New Roman"/>
            <w:sz w:val="28"/>
            <w:szCs w:val="28"/>
          </w:rPr>
          <w:t>трудовым законодательством</w:t>
        </w:r>
      </w:hyperlink>
      <w:r w:rsidRPr="00B95EB6">
        <w:rPr>
          <w:rFonts w:ascii="Times New Roman" w:eastAsia="Times New Roman" w:hAnsi="Times New Roman" w:cs="Times New Roman"/>
          <w:sz w:val="28"/>
          <w:szCs w:val="28"/>
        </w:rPr>
        <w:t xml:space="preserve"> и иными нормативными правовыми актами, содержащими нормы трудового права за работу с тяжелыми и вредными, особо тяжелыми и особо вредными условиями труда.</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При работе на условиях неполного рабочего времени компенсационные выплаты работнику пропорционально уменьшаются.</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90" w:name="sub_474"/>
      <w:r w:rsidRPr="00B95EB6">
        <w:rPr>
          <w:rFonts w:ascii="Times New Roman" w:eastAsia="Times New Roman" w:hAnsi="Times New Roman" w:cs="Times New Roman"/>
          <w:sz w:val="28"/>
          <w:szCs w:val="28"/>
        </w:rPr>
        <w:t>9.5. 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91" w:name="sub_475"/>
      <w:bookmarkEnd w:id="90"/>
      <w:r w:rsidRPr="00B95EB6">
        <w:rPr>
          <w:rFonts w:ascii="Times New Roman" w:eastAsia="Times New Roman" w:hAnsi="Times New Roman" w:cs="Times New Roman"/>
          <w:sz w:val="28"/>
          <w:szCs w:val="28"/>
        </w:rPr>
        <w:t>9.10. Руководитель Учреждения обеспечивает осуществление меры по проведению процедуры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bookmarkEnd w:id="91"/>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Специальная оценка условий труда осуществляется в соответствии с </w:t>
      </w:r>
      <w:hyperlink r:id="rId43" w:history="1">
        <w:r w:rsidRPr="00B95EB6">
          <w:rPr>
            <w:rFonts w:ascii="Times New Roman" w:eastAsia="Times New Roman" w:hAnsi="Times New Roman" w:cs="Times New Roman"/>
            <w:sz w:val="28"/>
            <w:szCs w:val="28"/>
          </w:rPr>
          <w:t>Федеральным законом</w:t>
        </w:r>
      </w:hyperlink>
      <w:r w:rsidRPr="00B95EB6">
        <w:rPr>
          <w:rFonts w:ascii="Times New Roman" w:eastAsia="Times New Roman" w:hAnsi="Times New Roman" w:cs="Times New Roman"/>
          <w:sz w:val="28"/>
          <w:szCs w:val="28"/>
        </w:rPr>
        <w:t xml:space="preserve"> от 28 декабря 2013 года </w:t>
      </w:r>
      <w:r w:rsidR="00D16CF6">
        <w:rPr>
          <w:rFonts w:ascii="Times New Roman" w:eastAsia="Times New Roman" w:hAnsi="Times New Roman" w:cs="Times New Roman"/>
          <w:sz w:val="28"/>
          <w:szCs w:val="28"/>
        </w:rPr>
        <w:t>№</w:t>
      </w:r>
      <w:r w:rsidRPr="00B95EB6">
        <w:rPr>
          <w:rFonts w:ascii="Times New Roman" w:eastAsia="Times New Roman" w:hAnsi="Times New Roman" w:cs="Times New Roman"/>
          <w:sz w:val="28"/>
          <w:szCs w:val="28"/>
        </w:rPr>
        <w:t xml:space="preserve"> 426-ФЗ «О специальной оценке условий труда».</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Если по итогам специальной оценки условий труда рабочее место признается безопасным, то указанная выплата снимается.</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92" w:name="sub_476"/>
      <w:r w:rsidRPr="00B95EB6">
        <w:rPr>
          <w:rFonts w:ascii="Times New Roman" w:eastAsia="Times New Roman" w:hAnsi="Times New Roman" w:cs="Times New Roman"/>
          <w:sz w:val="28"/>
          <w:szCs w:val="28"/>
        </w:rPr>
        <w:t>9.11.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93" w:name="sub_477"/>
      <w:bookmarkEnd w:id="92"/>
      <w:r w:rsidRPr="00B95EB6">
        <w:rPr>
          <w:rFonts w:ascii="Times New Roman" w:eastAsia="Times New Roman" w:hAnsi="Times New Roman" w:cs="Times New Roman"/>
          <w:sz w:val="28"/>
          <w:szCs w:val="28"/>
        </w:rPr>
        <w:t>9.12.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94" w:name="sub_478"/>
      <w:bookmarkEnd w:id="93"/>
      <w:r w:rsidRPr="00B95EB6">
        <w:rPr>
          <w:rFonts w:ascii="Times New Roman" w:eastAsia="Times New Roman" w:hAnsi="Times New Roman" w:cs="Times New Roman"/>
          <w:sz w:val="28"/>
          <w:szCs w:val="28"/>
        </w:rPr>
        <w:t>9.13. Доплата за работу, не входящую в круг основных обязанностей работника,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bookmarkEnd w:id="94"/>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Доплаты за работу, не входящую в круг основных обязанностей работника, </w:t>
      </w:r>
      <w:r w:rsidRPr="00B95EB6">
        <w:rPr>
          <w:rFonts w:ascii="Times New Roman" w:eastAsia="Times New Roman" w:hAnsi="Times New Roman" w:cs="Times New Roman"/>
          <w:sz w:val="28"/>
          <w:szCs w:val="28"/>
        </w:rPr>
        <w:lastRenderedPageBreak/>
        <w:t>устанавливаются в размере:</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40"/>
        <w:gridCol w:w="2499"/>
      </w:tblGrid>
      <w:tr w:rsidR="00BD4FCC" w:rsidRPr="00B95EB6" w:rsidTr="00E96D5E">
        <w:tc>
          <w:tcPr>
            <w:tcW w:w="7140" w:type="dxa"/>
            <w:tcBorders>
              <w:top w:val="single" w:sz="4" w:space="0" w:color="auto"/>
              <w:bottom w:val="single" w:sz="4" w:space="0" w:color="auto"/>
              <w:right w:val="single" w:sz="4" w:space="0" w:color="auto"/>
            </w:tcBorders>
          </w:tcPr>
          <w:p w:rsidR="00BD4FCC" w:rsidRPr="00B95EB6"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Виды работ</w:t>
            </w:r>
          </w:p>
        </w:tc>
        <w:tc>
          <w:tcPr>
            <w:tcW w:w="2499" w:type="dxa"/>
            <w:tcBorders>
              <w:top w:val="single" w:sz="4" w:space="0" w:color="auto"/>
              <w:left w:val="single" w:sz="4" w:space="0" w:color="auto"/>
              <w:bottom w:val="single" w:sz="4" w:space="0" w:color="auto"/>
            </w:tcBorders>
          </w:tcPr>
          <w:p w:rsidR="00BD4FCC" w:rsidRPr="00B95EB6"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Доплата в процентах от должностного оклада, ставки заработной платы</w:t>
            </w:r>
          </w:p>
        </w:tc>
      </w:tr>
      <w:tr w:rsidR="00BD4FCC" w:rsidRPr="00B95EB6" w:rsidTr="00E96D5E">
        <w:tc>
          <w:tcPr>
            <w:tcW w:w="7140" w:type="dxa"/>
            <w:tcBorders>
              <w:top w:val="single" w:sz="4" w:space="0" w:color="auto"/>
              <w:bottom w:val="single" w:sz="4" w:space="0" w:color="auto"/>
              <w:right w:val="single" w:sz="4" w:space="0" w:color="auto"/>
            </w:tcBorders>
          </w:tcPr>
          <w:p w:rsidR="00BD4FCC" w:rsidRPr="00B95EB6" w:rsidRDefault="00BD4FCC" w:rsidP="00D04737">
            <w:pPr>
              <w:widowControl w:val="0"/>
              <w:autoSpaceDE w:val="0"/>
              <w:autoSpaceDN w:val="0"/>
              <w:adjustRightInd w:val="0"/>
              <w:spacing w:after="0" w:line="240" w:lineRule="auto"/>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Заместителю руководителя по административно-хозяйственной части (завхозу) </w:t>
            </w:r>
          </w:p>
        </w:tc>
        <w:tc>
          <w:tcPr>
            <w:tcW w:w="2499" w:type="dxa"/>
            <w:tcBorders>
              <w:top w:val="single" w:sz="4" w:space="0" w:color="auto"/>
              <w:left w:val="single" w:sz="4" w:space="0" w:color="auto"/>
              <w:bottom w:val="single" w:sz="4" w:space="0" w:color="auto"/>
            </w:tcBorders>
          </w:tcPr>
          <w:p w:rsidR="00BD4FCC" w:rsidRPr="00B95EB6"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20</w:t>
            </w:r>
          </w:p>
        </w:tc>
      </w:tr>
      <w:tr w:rsidR="00BD4FCC" w:rsidRPr="00B95EB6" w:rsidTr="00E96D5E">
        <w:tc>
          <w:tcPr>
            <w:tcW w:w="7140" w:type="dxa"/>
            <w:tcBorders>
              <w:top w:val="single" w:sz="4" w:space="0" w:color="auto"/>
              <w:bottom w:val="single" w:sz="4" w:space="0" w:color="auto"/>
              <w:right w:val="single" w:sz="4" w:space="0" w:color="auto"/>
            </w:tcBorders>
          </w:tcPr>
          <w:p w:rsidR="00BD4FCC" w:rsidRPr="00B95EB6" w:rsidRDefault="00BD4FCC" w:rsidP="00D04737">
            <w:pPr>
              <w:widowControl w:val="0"/>
              <w:autoSpaceDE w:val="0"/>
              <w:autoSpaceDN w:val="0"/>
              <w:adjustRightInd w:val="0"/>
              <w:spacing w:after="0" w:line="240" w:lineRule="auto"/>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за руководство методическими объединениями</w:t>
            </w:r>
          </w:p>
        </w:tc>
        <w:tc>
          <w:tcPr>
            <w:tcW w:w="2499" w:type="dxa"/>
            <w:tcBorders>
              <w:top w:val="single" w:sz="4" w:space="0" w:color="auto"/>
              <w:left w:val="single" w:sz="4" w:space="0" w:color="auto"/>
              <w:bottom w:val="single" w:sz="4" w:space="0" w:color="auto"/>
            </w:tcBorders>
          </w:tcPr>
          <w:p w:rsidR="00BD4FCC" w:rsidRPr="00B95EB6"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15</w:t>
            </w:r>
          </w:p>
        </w:tc>
      </w:tr>
    </w:tbl>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Компенсационная выплата педагогическим и другим работникам за обслуживание вычислительной техники устанавливается в случае, если выполнение указанных действий не входит в должностные обязанности работника.</w:t>
      </w:r>
      <w:bookmarkStart w:id="95" w:name="sub_479"/>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9.14. </w:t>
      </w:r>
      <w:proofErr w:type="gramStart"/>
      <w:r w:rsidRPr="00B95EB6">
        <w:rPr>
          <w:rFonts w:ascii="Times New Roman" w:eastAsia="Times New Roman" w:hAnsi="Times New Roman" w:cs="Times New Roman"/>
          <w:sz w:val="28"/>
          <w:szCs w:val="28"/>
        </w:rPr>
        <w:t>Дополнительная оплата сверхурочной работы составляет за первые два часа работы не менее полуторного размера оклада (должностного оклада), ставки заработной платы, рассчитанных за час работы, за последующие часы - двойного.</w:t>
      </w:r>
      <w:proofErr w:type="gramEnd"/>
      <w:r w:rsidRPr="00B95EB6">
        <w:rPr>
          <w:rFonts w:ascii="Times New Roman" w:eastAsia="Times New Roman" w:hAnsi="Times New Roman" w:cs="Times New Roman"/>
          <w:sz w:val="28"/>
          <w:szCs w:val="28"/>
        </w:rPr>
        <w:t xml:space="preserve">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bookmarkEnd w:id="95"/>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96" w:name="sub_480"/>
      <w:r w:rsidRPr="00B95EB6">
        <w:rPr>
          <w:rFonts w:ascii="Times New Roman" w:eastAsia="Times New Roman" w:hAnsi="Times New Roman" w:cs="Times New Roman"/>
          <w:sz w:val="28"/>
          <w:szCs w:val="28"/>
        </w:rPr>
        <w:t xml:space="preserve">9.15. </w:t>
      </w:r>
      <w:hyperlink r:id="rId44" w:history="1">
        <w:r w:rsidRPr="00B95EB6">
          <w:rPr>
            <w:rFonts w:ascii="Times New Roman" w:eastAsia="Times New Roman" w:hAnsi="Times New Roman" w:cs="Times New Roman"/>
            <w:sz w:val="28"/>
            <w:szCs w:val="28"/>
          </w:rPr>
          <w:t xml:space="preserve">Минимальный размер повышения оплаты труда </w:t>
        </w:r>
      </w:hyperlink>
      <w:r w:rsidRPr="00B95EB6">
        <w:rPr>
          <w:rFonts w:ascii="Times New Roman" w:eastAsia="Times New Roman" w:hAnsi="Times New Roman" w:cs="Times New Roman"/>
          <w:sz w:val="28"/>
          <w:szCs w:val="28"/>
        </w:rPr>
        <w:t>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bookmarkEnd w:id="96"/>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97" w:name="sub_481"/>
      <w:r w:rsidRPr="00B95EB6">
        <w:rPr>
          <w:rFonts w:ascii="Times New Roman" w:eastAsia="Times New Roman" w:hAnsi="Times New Roman" w:cs="Times New Roman"/>
          <w:sz w:val="28"/>
          <w:szCs w:val="28"/>
        </w:rPr>
        <w:t xml:space="preserve">9.16. Доплата за работу в выходные и нерабочие праздничные дни производится работникам, </w:t>
      </w:r>
      <w:proofErr w:type="spellStart"/>
      <w:r w:rsidRPr="00B95EB6">
        <w:rPr>
          <w:rFonts w:ascii="Times New Roman" w:eastAsia="Times New Roman" w:hAnsi="Times New Roman" w:cs="Times New Roman"/>
          <w:sz w:val="28"/>
          <w:szCs w:val="28"/>
        </w:rPr>
        <w:t>привлекавшимся</w:t>
      </w:r>
      <w:proofErr w:type="spellEnd"/>
      <w:r w:rsidRPr="00B95EB6">
        <w:rPr>
          <w:rFonts w:ascii="Times New Roman" w:eastAsia="Times New Roman" w:hAnsi="Times New Roman" w:cs="Times New Roman"/>
          <w:sz w:val="28"/>
          <w:szCs w:val="28"/>
        </w:rPr>
        <w:t xml:space="preserve">  к работе в выходные и нерабочие праздничные дни, в соответствии с </w:t>
      </w:r>
      <w:hyperlink r:id="rId45" w:history="1">
        <w:r w:rsidRPr="00B95EB6">
          <w:rPr>
            <w:rFonts w:ascii="Times New Roman" w:eastAsia="Times New Roman" w:hAnsi="Times New Roman" w:cs="Times New Roman"/>
            <w:sz w:val="28"/>
            <w:szCs w:val="28"/>
          </w:rPr>
          <w:t>трудовым законодательством</w:t>
        </w:r>
      </w:hyperlink>
      <w:r w:rsidRPr="00B95EB6">
        <w:rPr>
          <w:rFonts w:ascii="Times New Roman" w:eastAsia="Times New Roman" w:hAnsi="Times New Roman" w:cs="Times New Roman"/>
          <w:sz w:val="28"/>
          <w:szCs w:val="28"/>
        </w:rPr>
        <w:t xml:space="preserve"> Российской Федерации в пределах фонда оплаты труда, утвержденного на соответствующий финансовый год.</w:t>
      </w:r>
    </w:p>
    <w:bookmarkEnd w:id="97"/>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w:t>
      </w:r>
      <w:r w:rsidRPr="00B95EB6">
        <w:rPr>
          <w:rFonts w:ascii="Times New Roman" w:eastAsia="Times New Roman" w:hAnsi="Times New Roman" w:cs="Times New Roman"/>
          <w:sz w:val="28"/>
          <w:szCs w:val="28"/>
        </w:rPr>
        <w:lastRenderedPageBreak/>
        <w:t>выходные и нерабочие праздничные дни.</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В непрерывно действующем Учреждении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с дополнительной оплатой в соответствии с действующим законодательством.</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98" w:name="sub_482"/>
      <w:r w:rsidRPr="00B95EB6">
        <w:rPr>
          <w:rFonts w:ascii="Times New Roman" w:eastAsia="Times New Roman" w:hAnsi="Times New Roman" w:cs="Times New Roman"/>
          <w:sz w:val="28"/>
          <w:szCs w:val="28"/>
        </w:rPr>
        <w:t>9.17. Работникам Учреждения за специфику работы осуществляется повышение должностных окладов, ставок заработной платы, в следующих размерах и случаях:</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99" w:name="sub_4821"/>
      <w:bookmarkEnd w:id="98"/>
      <w:r w:rsidRPr="00B95EB6">
        <w:rPr>
          <w:rFonts w:ascii="Times New Roman" w:eastAsia="Times New Roman" w:hAnsi="Times New Roman" w:cs="Times New Roman"/>
          <w:sz w:val="28"/>
          <w:szCs w:val="28"/>
        </w:rPr>
        <w:t>1) на 20 процентов - в Учреждении (группах), осуществляющих образовательную деятельность по образовательным программам дошкольного образования</w:t>
      </w:r>
      <w:bookmarkEnd w:id="99"/>
      <w:r w:rsidRPr="00B95EB6">
        <w:rPr>
          <w:rFonts w:ascii="Times New Roman" w:eastAsia="Times New Roman" w:hAnsi="Times New Roman" w:cs="Times New Roman"/>
          <w:sz w:val="28"/>
          <w:szCs w:val="28"/>
        </w:rPr>
        <w:t xml:space="preserve">  с контингентом обучающихся (воспитанников) с ограниченными возможностями здоровья либо нуждающихся в длительном лечении, доплаты к окладам (должностным окладам), ставкам заработной платы устанавливаются по обоим основаниям;</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00" w:name="sub_4829"/>
      <w:r w:rsidRPr="00B95EB6">
        <w:rPr>
          <w:rFonts w:ascii="Times New Roman" w:eastAsia="Times New Roman" w:hAnsi="Times New Roman" w:cs="Times New Roman"/>
          <w:sz w:val="28"/>
          <w:szCs w:val="28"/>
        </w:rPr>
        <w:t>2) на 20 процентов - специалистам психолого-медико-педагогической комиссии;</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01" w:name="sub_48210"/>
      <w:bookmarkEnd w:id="100"/>
      <w:r w:rsidRPr="00B95EB6">
        <w:rPr>
          <w:rFonts w:ascii="Times New Roman" w:eastAsia="Times New Roman" w:hAnsi="Times New Roman" w:cs="Times New Roman"/>
          <w:sz w:val="28"/>
          <w:szCs w:val="28"/>
        </w:rPr>
        <w:t>3) на 15 процентов - руководителю, заместителям руководителя по учебной, учебно-воспитательной работе и воспитательной работе, воспитателям, старшим воспитателям, владеющим иностранным языком и применяющим его в практической работе в  Учреждении;</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02" w:name="sub_48212"/>
      <w:bookmarkEnd w:id="101"/>
      <w:r w:rsidRPr="00B95EB6">
        <w:rPr>
          <w:rFonts w:ascii="Times New Roman" w:eastAsia="Times New Roman" w:hAnsi="Times New Roman" w:cs="Times New Roman"/>
          <w:sz w:val="28"/>
          <w:szCs w:val="28"/>
        </w:rPr>
        <w:t>4) 30 процентов - педагогическим работникам, работающим с детьми из социально неблагополучных семей;</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03" w:name="sub_48213"/>
      <w:bookmarkEnd w:id="102"/>
      <w:r w:rsidRPr="00B95EB6">
        <w:rPr>
          <w:rFonts w:ascii="Times New Roman" w:eastAsia="Times New Roman" w:hAnsi="Times New Roman" w:cs="Times New Roman"/>
          <w:sz w:val="28"/>
          <w:szCs w:val="28"/>
        </w:rPr>
        <w:t xml:space="preserve">5) 15-20 процентов - за работу в образовательных организациях для детей, нуждающихся в психолого-педагогической и </w:t>
      </w:r>
      <w:proofErr w:type="gramStart"/>
      <w:r w:rsidRPr="00B95EB6">
        <w:rPr>
          <w:rFonts w:ascii="Times New Roman" w:eastAsia="Times New Roman" w:hAnsi="Times New Roman" w:cs="Times New Roman"/>
          <w:sz w:val="28"/>
          <w:szCs w:val="28"/>
        </w:rPr>
        <w:t>медико-социальной</w:t>
      </w:r>
      <w:proofErr w:type="gramEnd"/>
      <w:r w:rsidRPr="00B95EB6">
        <w:rPr>
          <w:rFonts w:ascii="Times New Roman" w:eastAsia="Times New Roman" w:hAnsi="Times New Roman" w:cs="Times New Roman"/>
          <w:sz w:val="28"/>
          <w:szCs w:val="28"/>
        </w:rPr>
        <w:t xml:space="preserve"> помощи.</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6) 10 процентов </w:t>
      </w:r>
      <w:proofErr w:type="gramStart"/>
      <w:r w:rsidRPr="00B95EB6">
        <w:rPr>
          <w:rFonts w:ascii="Times New Roman" w:eastAsia="Times New Roman" w:hAnsi="Times New Roman" w:cs="Times New Roman"/>
          <w:sz w:val="28"/>
          <w:szCs w:val="28"/>
        </w:rPr>
        <w:t>–п</w:t>
      </w:r>
      <w:proofErr w:type="gramEnd"/>
      <w:r w:rsidRPr="00B95EB6">
        <w:rPr>
          <w:rFonts w:ascii="Times New Roman" w:eastAsia="Times New Roman" w:hAnsi="Times New Roman" w:cs="Times New Roman"/>
          <w:sz w:val="28"/>
          <w:szCs w:val="28"/>
        </w:rPr>
        <w:t>едагогическим работникам за наставничество.</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04" w:name="sub_483"/>
      <w:bookmarkEnd w:id="103"/>
      <w:r w:rsidRPr="00B95EB6">
        <w:rPr>
          <w:rFonts w:ascii="Times New Roman" w:eastAsia="Times New Roman" w:hAnsi="Times New Roman" w:cs="Times New Roman"/>
          <w:sz w:val="28"/>
          <w:szCs w:val="28"/>
        </w:rPr>
        <w:t xml:space="preserve">9.18. </w:t>
      </w:r>
      <w:proofErr w:type="gramStart"/>
      <w:r w:rsidRPr="00B95EB6">
        <w:rPr>
          <w:rFonts w:ascii="Times New Roman" w:eastAsia="Times New Roman" w:hAnsi="Times New Roman" w:cs="Times New Roman"/>
          <w:sz w:val="28"/>
          <w:szCs w:val="28"/>
        </w:rPr>
        <w:t xml:space="preserve">Конкретный перечень работников, которым устанавливаются доплаты к окладам (должностным окладам), ставкам заработной платы согласно </w:t>
      </w:r>
      <w:hyperlink w:anchor="sub_482" w:history="1">
        <w:r w:rsidRPr="00B95EB6">
          <w:rPr>
            <w:rFonts w:ascii="Times New Roman" w:eastAsia="Times New Roman" w:hAnsi="Times New Roman" w:cs="Times New Roman"/>
            <w:sz w:val="28"/>
            <w:szCs w:val="28"/>
          </w:rPr>
          <w:t>пункту</w:t>
        </w:r>
      </w:hyperlink>
      <w:r w:rsidRPr="00B95EB6">
        <w:rPr>
          <w:rFonts w:ascii="Times New Roman" w:eastAsia="Times New Roman" w:hAnsi="Times New Roman" w:cs="Times New Roman"/>
          <w:sz w:val="28"/>
          <w:szCs w:val="28"/>
        </w:rPr>
        <w:t xml:space="preserve"> 76 настоящего Положения, и конкретный размер доплат определяются руководителем Учреждения по согласованию с представительным органом работников в зависимости от степени и продолжительности общения работников с обучающимися (воспитанниками), имеющими ограниченные возможности здоровья, от степени тяжести дефекта или от степени и продолжительности общения с такими детьми и</w:t>
      </w:r>
      <w:proofErr w:type="gramEnd"/>
      <w:r w:rsidRPr="00B95EB6">
        <w:rPr>
          <w:rFonts w:ascii="Times New Roman" w:eastAsia="Times New Roman" w:hAnsi="Times New Roman" w:cs="Times New Roman"/>
          <w:sz w:val="28"/>
          <w:szCs w:val="28"/>
        </w:rPr>
        <w:t xml:space="preserve"> подростками, от степени участия работника в социально значимой деятельности.</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05" w:name="sub_484"/>
      <w:bookmarkEnd w:id="104"/>
      <w:r w:rsidRPr="00B95EB6">
        <w:rPr>
          <w:rFonts w:ascii="Times New Roman" w:eastAsia="Times New Roman" w:hAnsi="Times New Roman" w:cs="Times New Roman"/>
          <w:sz w:val="28"/>
          <w:szCs w:val="28"/>
        </w:rPr>
        <w:t>9.19. Условия, размеры и порядок осуществления компенсационных выплат работникам устанавливаются руководителем Учреждения локальным нормативным актом Учреждения с учетом мнения представительного органа работников Учреждения.</w:t>
      </w:r>
    </w:p>
    <w:bookmarkEnd w:id="105"/>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В случаях, когда работникам предусмотрены выплаты в процентах к должностному окладу, ставке заработной платы по двум и более основаниям,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lastRenderedPageBreak/>
        <w:t>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06" w:name="sub_485"/>
      <w:r w:rsidRPr="00B95EB6">
        <w:rPr>
          <w:rFonts w:ascii="Times New Roman" w:eastAsia="Times New Roman" w:hAnsi="Times New Roman" w:cs="Times New Roman"/>
          <w:sz w:val="28"/>
          <w:szCs w:val="28"/>
        </w:rPr>
        <w:t>9.20.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07" w:name="sub_486"/>
      <w:bookmarkEnd w:id="106"/>
      <w:r w:rsidRPr="00B95EB6">
        <w:rPr>
          <w:rFonts w:ascii="Times New Roman" w:eastAsia="Times New Roman" w:hAnsi="Times New Roman" w:cs="Times New Roman"/>
          <w:sz w:val="28"/>
          <w:szCs w:val="28"/>
        </w:rPr>
        <w:t>9.21. 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bookmarkEnd w:id="107"/>
    </w:p>
    <w:p w:rsidR="00BD4FCC" w:rsidRPr="00B95EB6" w:rsidRDefault="00BD4FCC" w:rsidP="00D0473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bookmarkStart w:id="108" w:name="sub_500"/>
      <w:r w:rsidRPr="00B95EB6">
        <w:rPr>
          <w:rFonts w:ascii="Times New Roman" w:eastAsia="Times New Roman" w:hAnsi="Times New Roman" w:cs="Times New Roman"/>
          <w:b/>
          <w:bCs/>
          <w:sz w:val="28"/>
          <w:szCs w:val="28"/>
        </w:rPr>
        <w:t>10. Выплаты стимулирующего характера</w:t>
      </w:r>
      <w:bookmarkEnd w:id="108"/>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09" w:name="sub_587"/>
      <w:r w:rsidRPr="00B95EB6">
        <w:rPr>
          <w:rFonts w:ascii="Times New Roman" w:eastAsia="Times New Roman" w:hAnsi="Times New Roman" w:cs="Times New Roman"/>
          <w:sz w:val="28"/>
          <w:szCs w:val="28"/>
        </w:rPr>
        <w:t>10.1. 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в пределах бюджетных ассигнований на оплату труда работников Учреждения, а также средств от деятельности, приносящей доход, направленных организацией на оплату труда работников.</w:t>
      </w:r>
    </w:p>
    <w:bookmarkEnd w:id="109"/>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разрабатываемых в Учреждения показателей и критериев оценки эффективности труда работников.</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0" w:name="sub_588"/>
      <w:r w:rsidRPr="00B95EB6">
        <w:rPr>
          <w:rFonts w:ascii="Times New Roman" w:eastAsia="Times New Roman" w:hAnsi="Times New Roman" w:cs="Times New Roman"/>
          <w:sz w:val="28"/>
          <w:szCs w:val="28"/>
        </w:rPr>
        <w:t>10.2. Разработка показателей и критериев эффективности работы осуществляется с учетом следующих принципов:</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1" w:name="sub_5881"/>
      <w:bookmarkEnd w:id="110"/>
      <w:r w:rsidRPr="00B95EB6">
        <w:rPr>
          <w:rFonts w:ascii="Times New Roman" w:eastAsia="Times New Roman" w:hAnsi="Times New Roman" w:cs="Times New Roman"/>
          <w:sz w:val="28"/>
          <w:szCs w:val="28"/>
        </w:rPr>
        <w:t>а) объективность - размер вознаграждения работника должен определяться на основе объективной оценки результатов его труда;</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2" w:name="sub_5882"/>
      <w:bookmarkEnd w:id="111"/>
      <w:r w:rsidRPr="00B95EB6">
        <w:rPr>
          <w:rFonts w:ascii="Times New Roman" w:eastAsia="Times New Roman" w:hAnsi="Times New Roman" w:cs="Times New Roman"/>
          <w:sz w:val="28"/>
          <w:szCs w:val="28"/>
        </w:rPr>
        <w:t>б) предсказуемость - работник должен знать, какое вознаграждение он получит в зависимости от результатов своего труда;</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3" w:name="sub_5883"/>
      <w:bookmarkEnd w:id="112"/>
      <w:r w:rsidRPr="00B95EB6">
        <w:rPr>
          <w:rFonts w:ascii="Times New Roman" w:eastAsia="Times New Roman" w:hAnsi="Times New Roman" w:cs="Times New Roman"/>
          <w:sz w:val="28"/>
          <w:szCs w:val="28"/>
        </w:rPr>
        <w:t>в) адекватность - вознаграждение должно быть адекватно трудовому вкладу каждого работника в результат деятельности всей Учреждения, его опыту и уровню квалификации;</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4" w:name="sub_5884"/>
      <w:bookmarkEnd w:id="113"/>
      <w:r w:rsidRPr="00B95EB6">
        <w:rPr>
          <w:rFonts w:ascii="Times New Roman" w:eastAsia="Times New Roman" w:hAnsi="Times New Roman" w:cs="Times New Roman"/>
          <w:sz w:val="28"/>
          <w:szCs w:val="28"/>
        </w:rPr>
        <w:t>г) своевременность - вознаграждение должно следовать за достижением результата;</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5" w:name="sub_5885"/>
      <w:bookmarkEnd w:id="114"/>
      <w:r w:rsidRPr="00B95EB6">
        <w:rPr>
          <w:rFonts w:ascii="Times New Roman" w:eastAsia="Times New Roman" w:hAnsi="Times New Roman" w:cs="Times New Roman"/>
          <w:sz w:val="28"/>
          <w:szCs w:val="28"/>
        </w:rPr>
        <w:t>д) прозрачность - правила определения вознаграждения должны быть понятны каждому работнику.</w:t>
      </w:r>
    </w:p>
    <w:bookmarkEnd w:id="115"/>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образовательной Учреждения в целом.</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B95EB6">
        <w:rPr>
          <w:rFonts w:ascii="Times New Roman" w:eastAsia="Times New Roman" w:hAnsi="Times New Roman" w:cs="Times New Roman"/>
          <w:sz w:val="28"/>
          <w:szCs w:val="28"/>
        </w:rP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образовательной Учреждения создается соответствующая комиссия с участием представительного органа работников.</w:t>
      </w:r>
      <w:proofErr w:type="gramEnd"/>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Положение о порядке работы данной комиссии, а также формы оценочных листов для всех категорий работников утверждается приказом руководителя Учреждения.</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6" w:name="sub_589"/>
      <w:r w:rsidRPr="00B95EB6">
        <w:rPr>
          <w:rFonts w:ascii="Times New Roman" w:eastAsia="Times New Roman" w:hAnsi="Times New Roman" w:cs="Times New Roman"/>
          <w:sz w:val="28"/>
          <w:szCs w:val="28"/>
        </w:rPr>
        <w:lastRenderedPageBreak/>
        <w:t>10.3.  Выплаты стимулирующего характера устанавливаются:</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7" w:name="sub_5891"/>
      <w:bookmarkEnd w:id="116"/>
      <w:r w:rsidRPr="00B95EB6">
        <w:rPr>
          <w:rFonts w:ascii="Times New Roman" w:eastAsia="Times New Roman" w:hAnsi="Times New Roman" w:cs="Times New Roman"/>
          <w:sz w:val="28"/>
          <w:szCs w:val="28"/>
        </w:rPr>
        <w:t>1) за интенсивность и высокие результаты работы: за интенсивность труда;</w:t>
      </w:r>
    </w:p>
    <w:bookmarkEnd w:id="117"/>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за высокие результаты работы;</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за выполнение особо важных и ответственных работ;</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8" w:name="sub_5892"/>
      <w:r w:rsidRPr="00B95EB6">
        <w:rPr>
          <w:rFonts w:ascii="Times New Roman" w:eastAsia="Times New Roman" w:hAnsi="Times New Roman" w:cs="Times New Roman"/>
          <w:sz w:val="28"/>
          <w:szCs w:val="28"/>
        </w:rPr>
        <w:t>2) за качество выполняемых работ:</w:t>
      </w:r>
    </w:p>
    <w:bookmarkEnd w:id="118"/>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за образцовое выполнение государственного задания;</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9" w:name="sub_5893"/>
      <w:r w:rsidRPr="00B95EB6">
        <w:rPr>
          <w:rFonts w:ascii="Times New Roman" w:eastAsia="Times New Roman" w:hAnsi="Times New Roman" w:cs="Times New Roman"/>
          <w:sz w:val="28"/>
          <w:szCs w:val="28"/>
        </w:rPr>
        <w:t>3) за стаж непрерывной работы, выслугу лет;</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0" w:name="sub_5894"/>
      <w:bookmarkEnd w:id="119"/>
      <w:r w:rsidRPr="00B95EB6">
        <w:rPr>
          <w:rFonts w:ascii="Times New Roman" w:eastAsia="Times New Roman" w:hAnsi="Times New Roman" w:cs="Times New Roman"/>
          <w:sz w:val="28"/>
          <w:szCs w:val="28"/>
        </w:rPr>
        <w:t>4) за наличие ученой степени,</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1" w:name="sub_5895"/>
      <w:bookmarkEnd w:id="120"/>
      <w:r w:rsidRPr="00B95EB6">
        <w:rPr>
          <w:rFonts w:ascii="Times New Roman" w:eastAsia="Times New Roman" w:hAnsi="Times New Roman" w:cs="Times New Roman"/>
          <w:sz w:val="28"/>
          <w:szCs w:val="28"/>
        </w:rPr>
        <w:t>5) за наличие нагрудного знака;</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2" w:name="sub_5896"/>
      <w:bookmarkEnd w:id="121"/>
      <w:r w:rsidRPr="00B95EB6">
        <w:rPr>
          <w:rFonts w:ascii="Times New Roman" w:eastAsia="Times New Roman" w:hAnsi="Times New Roman" w:cs="Times New Roman"/>
          <w:sz w:val="28"/>
          <w:szCs w:val="28"/>
        </w:rPr>
        <w:t>6) премиальные выплаты по итогам работы:</w:t>
      </w:r>
    </w:p>
    <w:bookmarkEnd w:id="122"/>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премия по итогам работы за месяц;</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премия по итогам работы за квартал;</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премия по итогам работы за год;</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единовременная премия в связи с особо значимыми событиями.</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3" w:name="sub_590"/>
      <w:r w:rsidRPr="00B95EB6">
        <w:rPr>
          <w:rFonts w:ascii="Times New Roman" w:eastAsia="Times New Roman" w:hAnsi="Times New Roman" w:cs="Times New Roman"/>
          <w:sz w:val="28"/>
          <w:szCs w:val="28"/>
        </w:rPr>
        <w:t>10.4.  За интенсивность и высокие результаты труда устанавливается надбавка:</w:t>
      </w:r>
    </w:p>
    <w:bookmarkEnd w:id="123"/>
    <w:p w:rsidR="00BD4FCC" w:rsidRPr="00B95EB6"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-молодым специалистам - лицам, поступившим на педагогическую работу в Учреждения после окончания организаций среднего профессионального и высшего профессионального образования, первые три года профессиональной педагогической деятельности - до 30%;</w:t>
      </w:r>
    </w:p>
    <w:p w:rsidR="00BD4FCC" w:rsidRPr="00B95EB6"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-денежные выплаты воспитателям образовательных учреждений, реализующим образовательную программу дошкольного образования за превышение сверх установленных норм плановой наполняемости группы в размере 1000 рублей;</w:t>
      </w:r>
    </w:p>
    <w:p w:rsidR="00BD4FCC" w:rsidRPr="00B95EB6"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-педагогическим работникам, реализующим образовательные программы с углубленным изучением отдельных учебных предметов, предметных областей соответствующей образовательной программы (профильное обучение) - до 15%;</w:t>
      </w:r>
    </w:p>
    <w:p w:rsidR="00BD4FCC" w:rsidRPr="00B95EB6"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-работникам рабочих специальностей за выполнение работ по нескольким смежным профессиям и специальностям при их отсутствии в </w:t>
      </w:r>
      <w:hyperlink r:id="rId46" w:history="1">
        <w:r w:rsidRPr="00B95EB6">
          <w:rPr>
            <w:rFonts w:ascii="Times New Roman" w:eastAsia="Times New Roman" w:hAnsi="Times New Roman" w:cs="Times New Roman"/>
            <w:sz w:val="28"/>
            <w:szCs w:val="28"/>
          </w:rPr>
          <w:t>штатном расписании</w:t>
        </w:r>
      </w:hyperlink>
      <w:r w:rsidRPr="00B95EB6">
        <w:rPr>
          <w:rFonts w:ascii="Times New Roman" w:eastAsia="Times New Roman" w:hAnsi="Times New Roman" w:cs="Times New Roman"/>
          <w:sz w:val="28"/>
          <w:szCs w:val="28"/>
        </w:rPr>
        <w:t xml:space="preserve"> образовательного учреждения - до 10%;</w:t>
      </w:r>
    </w:p>
    <w:p w:rsidR="00BD4FCC" w:rsidRPr="00B95EB6"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-работникам учреждений за личный вклад в общие результаты деятельности образовательного учреждения, участие в подготовке и Учреждения социально-значимых мероприятий (подготовка и внесение изменений в коллективный договор, участие в подготовке и внесению изменений в положение об оплате труда работников образовательного учреждения и др.) - до 10%;</w:t>
      </w:r>
    </w:p>
    <w:p w:rsidR="00BD4FCC" w:rsidRPr="00B95EB6"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-методистам методических, учебно-методических кабинетов (центров) - до 10%;</w:t>
      </w:r>
    </w:p>
    <w:p w:rsidR="00BD4FCC" w:rsidRPr="00B95EB6"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-работникам, ответственным за организацию питания в образовательных учреждениях - до 10%.</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4" w:name="sub_591"/>
      <w:r w:rsidRPr="00B95EB6">
        <w:rPr>
          <w:rFonts w:ascii="Times New Roman" w:eastAsia="Times New Roman" w:hAnsi="Times New Roman" w:cs="Times New Roman"/>
          <w:sz w:val="28"/>
          <w:szCs w:val="28"/>
        </w:rPr>
        <w:t xml:space="preserve">10.5. </w:t>
      </w:r>
      <w:proofErr w:type="gramStart"/>
      <w:r w:rsidRPr="00B95EB6">
        <w:rPr>
          <w:rFonts w:ascii="Times New Roman" w:eastAsia="Times New Roman" w:hAnsi="Times New Roman" w:cs="Times New Roman"/>
          <w:sz w:val="28"/>
          <w:szCs w:val="28"/>
        </w:rPr>
        <w:t>Молодым специалистам, не приступившим к работе в год окончания образовательного учреждения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надбавка устанавливается на три</w:t>
      </w:r>
      <w:proofErr w:type="gramEnd"/>
      <w:r w:rsidRPr="00B95EB6">
        <w:rPr>
          <w:rFonts w:ascii="Times New Roman" w:eastAsia="Times New Roman" w:hAnsi="Times New Roman" w:cs="Times New Roman"/>
          <w:sz w:val="28"/>
          <w:szCs w:val="28"/>
        </w:rPr>
        <w:t xml:space="preserve"> года </w:t>
      </w:r>
      <w:proofErr w:type="gramStart"/>
      <w:r w:rsidRPr="00B95EB6">
        <w:rPr>
          <w:rFonts w:ascii="Times New Roman" w:eastAsia="Times New Roman" w:hAnsi="Times New Roman" w:cs="Times New Roman"/>
          <w:sz w:val="28"/>
          <w:szCs w:val="28"/>
        </w:rPr>
        <w:t xml:space="preserve">с даты </w:t>
      </w:r>
      <w:r w:rsidRPr="00B95EB6">
        <w:rPr>
          <w:rFonts w:ascii="Times New Roman" w:eastAsia="Times New Roman" w:hAnsi="Times New Roman" w:cs="Times New Roman"/>
          <w:sz w:val="28"/>
          <w:szCs w:val="28"/>
        </w:rPr>
        <w:lastRenderedPageBreak/>
        <w:t>трудоустройства</w:t>
      </w:r>
      <w:proofErr w:type="gramEnd"/>
      <w:r w:rsidRPr="00B95EB6">
        <w:rPr>
          <w:rFonts w:ascii="Times New Roman" w:eastAsia="Times New Roman" w:hAnsi="Times New Roman" w:cs="Times New Roman"/>
          <w:sz w:val="28"/>
          <w:szCs w:val="28"/>
        </w:rPr>
        <w:t xml:space="preserve"> по окончании указанных событий и при представлении подтверждающих документов.</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5" w:name="sub_592"/>
      <w:bookmarkEnd w:id="124"/>
      <w:r w:rsidRPr="00B95EB6">
        <w:rPr>
          <w:rFonts w:ascii="Times New Roman" w:eastAsia="Times New Roman" w:hAnsi="Times New Roman" w:cs="Times New Roman"/>
          <w:sz w:val="28"/>
          <w:szCs w:val="28"/>
        </w:rPr>
        <w:t>10.6. Выплата премий за выполнение особо важных и ответственных работ осуществляется по итогам выполнения особо важных и ответственных работ. Особо важными и ответственными работами могут считаться работы, проводимые:</w:t>
      </w:r>
    </w:p>
    <w:bookmarkEnd w:id="125"/>
    <w:p w:rsidR="00BD4FCC" w:rsidRPr="00B95EB6"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-при подготовке объектов к учебному году;</w:t>
      </w:r>
    </w:p>
    <w:p w:rsidR="00BD4FCC" w:rsidRPr="00B95EB6"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-при подготовке и проведении российских, региональных мероприятий научно-методического, социально-культурного и другого характера, а также смотров, конкурсов, фестивалей;</w:t>
      </w:r>
    </w:p>
    <w:p w:rsidR="00BD4FCC" w:rsidRPr="00B95EB6"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w:t>
      </w:r>
      <w:proofErr w:type="gramStart"/>
      <w:r w:rsidRPr="00B95EB6">
        <w:rPr>
          <w:rFonts w:ascii="Times New Roman" w:eastAsia="Times New Roman" w:hAnsi="Times New Roman" w:cs="Times New Roman"/>
          <w:sz w:val="28"/>
          <w:szCs w:val="28"/>
        </w:rPr>
        <w:t>устранении</w:t>
      </w:r>
      <w:proofErr w:type="gramEnd"/>
      <w:r w:rsidRPr="00B95EB6">
        <w:rPr>
          <w:rFonts w:ascii="Times New Roman" w:eastAsia="Times New Roman" w:hAnsi="Times New Roman" w:cs="Times New Roman"/>
          <w:sz w:val="28"/>
          <w:szCs w:val="28"/>
        </w:rPr>
        <w:t xml:space="preserve"> последствий аварий.</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6" w:name="sub_593"/>
      <w:r w:rsidRPr="00B95EB6">
        <w:rPr>
          <w:rFonts w:ascii="Times New Roman" w:eastAsia="Times New Roman" w:hAnsi="Times New Roman" w:cs="Times New Roman"/>
          <w:sz w:val="28"/>
          <w:szCs w:val="28"/>
        </w:rPr>
        <w:t>10.7.  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образовательной организацией.</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7" w:name="sub_594"/>
      <w:bookmarkEnd w:id="126"/>
      <w:r w:rsidRPr="00B95EB6">
        <w:rPr>
          <w:rFonts w:ascii="Times New Roman" w:eastAsia="Times New Roman" w:hAnsi="Times New Roman" w:cs="Times New Roman"/>
          <w:sz w:val="28"/>
          <w:szCs w:val="28"/>
        </w:rPr>
        <w:t>10.8. За наличие ученой степени, ведомственного почетного нагрудного знака устанавливается выплата стимулирующего характера:</w:t>
      </w:r>
    </w:p>
    <w:bookmarkEnd w:id="127"/>
    <w:p w:rsidR="00BD4FCC" w:rsidRPr="00B95EB6"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BD4FCC" w:rsidRPr="00B95EB6"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rsidR="00BD4FCC" w:rsidRPr="00B95EB6"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-награжденным ведомственным почетным нагрудным знаком - в размере 10 процентов установленного должностного оклада, ставки заработной платы по основной должности.</w:t>
      </w:r>
    </w:p>
    <w:p w:rsidR="00BD4FCC" w:rsidRPr="00B95EB6"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-При наличии у работника двух и более почетных нагрудных знаков доплата производится по одному из оснований.</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8" w:name="sub_595"/>
      <w:r w:rsidRPr="00B95EB6">
        <w:rPr>
          <w:rFonts w:ascii="Times New Roman" w:eastAsia="Times New Roman" w:hAnsi="Times New Roman" w:cs="Times New Roman"/>
          <w:sz w:val="28"/>
          <w:szCs w:val="28"/>
        </w:rPr>
        <w:t>10.9. Педагогическим и медицинским работникам организаций с учетом наличия необходимых финансовых средств устанавливается надбавка за выслугу лет в следующих размерах:</w:t>
      </w:r>
    </w:p>
    <w:bookmarkEnd w:id="128"/>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при выслуге лет от 1 года до 5 лет - 5%;</w:t>
      </w:r>
    </w:p>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при выслуге лет от 5 до 10 лет - 10%;</w:t>
      </w:r>
    </w:p>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при выслуге лет от 10 до 15 лет - 15%;</w:t>
      </w:r>
    </w:p>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при выслуге лет свыше 15 лет - 20%.</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В стаж непрерывной работы включается:</w:t>
      </w:r>
    </w:p>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время работы в образовательных учреждениях;</w:t>
      </w:r>
    </w:p>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 xml:space="preserve">время обучения </w:t>
      </w:r>
      <w:proofErr w:type="gramStart"/>
      <w:r w:rsidR="00BD4FCC" w:rsidRPr="00B95EB6">
        <w:rPr>
          <w:rFonts w:ascii="Times New Roman" w:eastAsia="Times New Roman" w:hAnsi="Times New Roman" w:cs="Times New Roman"/>
          <w:sz w:val="28"/>
          <w:szCs w:val="28"/>
        </w:rPr>
        <w:t>в учебных заведениях с отрывом от работы в связи с направлением</w:t>
      </w:r>
      <w:proofErr w:type="gramEnd"/>
      <w:r w:rsidR="00BD4FCC" w:rsidRPr="00B95EB6">
        <w:rPr>
          <w:rFonts w:ascii="Times New Roman" w:eastAsia="Times New Roman" w:hAnsi="Times New Roman" w:cs="Times New Roman"/>
          <w:sz w:val="28"/>
          <w:szCs w:val="28"/>
        </w:rPr>
        <w:t xml:space="preserve"> организацией для получения дополнительного профессионального образования, повышения квалификации или переподготовки;</w:t>
      </w:r>
    </w:p>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BD4FCC" w:rsidRPr="00B95EB6">
        <w:rPr>
          <w:rFonts w:ascii="Times New Roman" w:eastAsia="Times New Roman" w:hAnsi="Times New Roman" w:cs="Times New Roman"/>
          <w:sz w:val="28"/>
          <w:szCs w:val="28"/>
        </w:rPr>
        <w:t>периоды временной нетрудоспособности;</w:t>
      </w:r>
    </w:p>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время отпуска по уходу за ребенком до достижения им возраста трех лет работникам, состоящим в трудовых отношениях с организацией;</w:t>
      </w:r>
    </w:p>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время военной службы граждан, если в течение трех месяцев после увольнения с этой службы они поступили на работу в ту же организацию.</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9" w:name="sub_596"/>
      <w:r w:rsidRPr="00B95EB6">
        <w:rPr>
          <w:rFonts w:ascii="Times New Roman" w:eastAsia="Times New Roman" w:hAnsi="Times New Roman" w:cs="Times New Roman"/>
          <w:sz w:val="28"/>
          <w:szCs w:val="28"/>
        </w:rPr>
        <w:t>10.10. Размеры, условия и порядок установления стимулирующей выплаты - премии утверждаются положением о премировании работников Учреждения или положением об оплате труда работников Учреждения.</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30" w:name="sub_597"/>
      <w:bookmarkEnd w:id="129"/>
      <w:r w:rsidRPr="00B95EB6">
        <w:rPr>
          <w:rFonts w:ascii="Times New Roman" w:eastAsia="Times New Roman" w:hAnsi="Times New Roman" w:cs="Times New Roman"/>
          <w:sz w:val="28"/>
          <w:szCs w:val="28"/>
        </w:rPr>
        <w:t>10.11. При премировании по итогам работы (за месяц, квартал, год) учитываются:</w:t>
      </w:r>
    </w:p>
    <w:bookmarkEnd w:id="130"/>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инициатива, творчество и применение в работе современных форм и методов Учреждения труда;</w:t>
      </w:r>
    </w:p>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выполнение порученной работы, связанной с обеспечением рабочего процесса или уставной деятельности учреждения;</w:t>
      </w:r>
    </w:p>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достижение высоких результатов в работе в соответствующий период;</w:t>
      </w:r>
    </w:p>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качественная подготовка и своевременная сдача отчетности;</w:t>
      </w:r>
    </w:p>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участие в инновационной деятельности;</w:t>
      </w:r>
    </w:p>
    <w:p w:rsidR="00BD4FCC" w:rsidRPr="00B95EB6" w:rsidRDefault="00D16CF6"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FCC" w:rsidRPr="00B95EB6">
        <w:rPr>
          <w:rFonts w:ascii="Times New Roman" w:eastAsia="Times New Roman" w:hAnsi="Times New Roman" w:cs="Times New Roman"/>
          <w:sz w:val="28"/>
          <w:szCs w:val="28"/>
        </w:rPr>
        <w:t>участие в соответствующем периоде в выполнении важных работ, мероприятий.</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31" w:name="sub_598"/>
      <w:r w:rsidRPr="00B95EB6">
        <w:rPr>
          <w:rFonts w:ascii="Times New Roman" w:eastAsia="Times New Roman" w:hAnsi="Times New Roman" w:cs="Times New Roman"/>
          <w:sz w:val="28"/>
          <w:szCs w:val="28"/>
        </w:rPr>
        <w:t>10.12. В целях социальной защищенности работников организаций и поощрении их за достигнутые успехи, профессионализм и личный вклад в работу коллектива в пределах финансовых средств на оплату труда по решению руководителя Учреждения применяется единовременное премирование работников организаций:</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32" w:name="sub_5981"/>
      <w:bookmarkEnd w:id="131"/>
      <w:r w:rsidRPr="00B95EB6">
        <w:rPr>
          <w:rFonts w:ascii="Times New Roman" w:eastAsia="Times New Roman" w:hAnsi="Times New Roman" w:cs="Times New Roman"/>
          <w:sz w:val="28"/>
          <w:szCs w:val="28"/>
        </w:rPr>
        <w:t xml:space="preserve">1) в связи с празднованием Дня </w:t>
      </w:r>
      <w:r w:rsidR="00D16CF6">
        <w:rPr>
          <w:rFonts w:ascii="Times New Roman" w:eastAsia="Times New Roman" w:hAnsi="Times New Roman" w:cs="Times New Roman"/>
          <w:sz w:val="28"/>
          <w:szCs w:val="28"/>
        </w:rPr>
        <w:t>воспитателя и всех дошкольных работников</w:t>
      </w:r>
      <w:r w:rsidRPr="00B95EB6">
        <w:rPr>
          <w:rFonts w:ascii="Times New Roman" w:eastAsia="Times New Roman" w:hAnsi="Times New Roman" w:cs="Times New Roman"/>
          <w:sz w:val="28"/>
          <w:szCs w:val="28"/>
        </w:rPr>
        <w:t>;</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33" w:name="sub_5982"/>
      <w:bookmarkEnd w:id="132"/>
      <w:r w:rsidRPr="00B95EB6">
        <w:rPr>
          <w:rFonts w:ascii="Times New Roman" w:eastAsia="Times New Roman" w:hAnsi="Times New Roman" w:cs="Times New Roman"/>
          <w:sz w:val="28"/>
          <w:szCs w:val="28"/>
        </w:rPr>
        <w:t>2) в связи с праздничными днями и юбилейными датами (50, 55, 60 лет со дня рождения);</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34" w:name="sub_5983"/>
      <w:bookmarkEnd w:id="133"/>
      <w:r w:rsidRPr="00B95EB6">
        <w:rPr>
          <w:rFonts w:ascii="Times New Roman" w:eastAsia="Times New Roman" w:hAnsi="Times New Roman" w:cs="Times New Roman"/>
          <w:sz w:val="28"/>
          <w:szCs w:val="28"/>
        </w:rPr>
        <w:t>3) при увольнении в связи с уходом на трудовую пенсию по старости;</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35" w:name="sub_5984"/>
      <w:bookmarkEnd w:id="134"/>
      <w:r w:rsidRPr="00B95EB6">
        <w:rPr>
          <w:rFonts w:ascii="Times New Roman" w:eastAsia="Times New Roman" w:hAnsi="Times New Roman" w:cs="Times New Roman"/>
          <w:sz w:val="28"/>
          <w:szCs w:val="28"/>
        </w:rPr>
        <w:t>4)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bookmarkEnd w:id="135"/>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Условия, порядок и размер единовременного премирования определяются положением о премировании работников Учреждения, принятым руководителем Учреждения с учетом мнения представительного органа работников Учреждения.</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36" w:name="sub_599"/>
      <w:r w:rsidRPr="00B95EB6">
        <w:rPr>
          <w:rFonts w:ascii="Times New Roman" w:eastAsia="Times New Roman" w:hAnsi="Times New Roman" w:cs="Times New Roman"/>
          <w:sz w:val="28"/>
          <w:szCs w:val="28"/>
        </w:rPr>
        <w:t>10.13.  Работодатели вправе, при наличии экономии финансовых средств на оплату труда, оказывать работникам материальную помощь.</w:t>
      </w:r>
    </w:p>
    <w:bookmarkEnd w:id="136"/>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Условия выплаты и размер материальной помощи устанавливаются локальным нормативным актом Учреждения, принятым руководителем Учреждения с учетом мнения представительного органа работников Учреждения или (и) коллективным договором, соглашением.</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Материальная помощь может выплачиваться на основании заявления работника в связи со смертью близких родственников, болезнью сотрудника, тяжелым материальным положением и т.д.</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37" w:name="sub_510"/>
      <w:r w:rsidRPr="00B95EB6">
        <w:rPr>
          <w:rFonts w:ascii="Times New Roman" w:eastAsia="Times New Roman" w:hAnsi="Times New Roman" w:cs="Times New Roman"/>
          <w:sz w:val="28"/>
          <w:szCs w:val="28"/>
        </w:rPr>
        <w:lastRenderedPageBreak/>
        <w:t>10.14.  Выплаты стимулирующего характера производятся ежемесячно и максимальными размерами не ограничиваются.</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38" w:name="sub_5101"/>
      <w:bookmarkEnd w:id="137"/>
      <w:r w:rsidRPr="00B95EB6">
        <w:rPr>
          <w:rFonts w:ascii="Times New Roman" w:eastAsia="Times New Roman" w:hAnsi="Times New Roman" w:cs="Times New Roman"/>
          <w:sz w:val="28"/>
          <w:szCs w:val="28"/>
        </w:rPr>
        <w:t>10.15.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39" w:name="sub_5102"/>
      <w:bookmarkEnd w:id="138"/>
      <w:r w:rsidRPr="00B95EB6">
        <w:rPr>
          <w:rFonts w:ascii="Times New Roman" w:eastAsia="Times New Roman" w:hAnsi="Times New Roman" w:cs="Times New Roman"/>
          <w:sz w:val="28"/>
          <w:szCs w:val="28"/>
        </w:rPr>
        <w:t>10.16.  Образовательными организациями могут устанавливаться иные виды выплаты стимулирующего характера.</w:t>
      </w:r>
      <w:bookmarkEnd w:id="139"/>
    </w:p>
    <w:p w:rsidR="00BD4FCC" w:rsidRPr="00B95EB6" w:rsidRDefault="00BD4FCC" w:rsidP="00D0473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bookmarkStart w:id="140" w:name="sub_600"/>
      <w:r w:rsidRPr="00B95EB6">
        <w:rPr>
          <w:rFonts w:ascii="Times New Roman" w:eastAsia="Times New Roman" w:hAnsi="Times New Roman" w:cs="Times New Roman"/>
          <w:b/>
          <w:bCs/>
          <w:sz w:val="28"/>
          <w:szCs w:val="28"/>
        </w:rPr>
        <w:t>11. Порядок исчисления размера средней заработной платы работников, которые относятся к основному персоналу Учреждения, для определения размера должностного оклада руководителя Учреждения</w:t>
      </w:r>
      <w:bookmarkEnd w:id="140"/>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41" w:name="sub_6103"/>
      <w:r w:rsidRPr="00B95EB6">
        <w:rPr>
          <w:rFonts w:ascii="Times New Roman" w:eastAsia="Times New Roman" w:hAnsi="Times New Roman" w:cs="Times New Roman"/>
          <w:sz w:val="28"/>
          <w:szCs w:val="28"/>
        </w:rPr>
        <w:t>11.1. 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Учреждения, и составляет до 2 размеров указанной средней заработной платы.</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42" w:name="sub_6104"/>
      <w:bookmarkEnd w:id="141"/>
      <w:r w:rsidRPr="00B95EB6">
        <w:rPr>
          <w:rFonts w:ascii="Times New Roman" w:eastAsia="Times New Roman" w:hAnsi="Times New Roman" w:cs="Times New Roman"/>
          <w:sz w:val="28"/>
          <w:szCs w:val="28"/>
        </w:rPr>
        <w:t xml:space="preserve">11.2. При расчете средней заработной платы учитываются должностные оклады, ставки заработной </w:t>
      </w:r>
      <w:proofErr w:type="gramStart"/>
      <w:r w:rsidRPr="00B95EB6">
        <w:rPr>
          <w:rFonts w:ascii="Times New Roman" w:eastAsia="Times New Roman" w:hAnsi="Times New Roman" w:cs="Times New Roman"/>
          <w:sz w:val="28"/>
          <w:szCs w:val="28"/>
        </w:rPr>
        <w:t>платы и выплаты стимулирующего характера работников основного персонала Учреждения</w:t>
      </w:r>
      <w:proofErr w:type="gramEnd"/>
      <w:r w:rsidRPr="00B95EB6">
        <w:rPr>
          <w:rFonts w:ascii="Times New Roman" w:eastAsia="Times New Roman" w:hAnsi="Times New Roman" w:cs="Times New Roman"/>
          <w:sz w:val="28"/>
          <w:szCs w:val="28"/>
        </w:rPr>
        <w:t>.</w:t>
      </w:r>
    </w:p>
    <w:bookmarkEnd w:id="142"/>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При расчете средней заработной </w:t>
      </w:r>
      <w:proofErr w:type="gramStart"/>
      <w:r w:rsidRPr="00B95EB6">
        <w:rPr>
          <w:rFonts w:ascii="Times New Roman" w:eastAsia="Times New Roman" w:hAnsi="Times New Roman" w:cs="Times New Roman"/>
          <w:sz w:val="28"/>
          <w:szCs w:val="28"/>
        </w:rPr>
        <w:t>платы учитываются выплаты стимулирующего характера работников основного персонала Учреждения</w:t>
      </w:r>
      <w:proofErr w:type="gramEnd"/>
      <w:r w:rsidRPr="00B95EB6">
        <w:rPr>
          <w:rFonts w:ascii="Times New Roman" w:eastAsia="Times New Roman" w:hAnsi="Times New Roman" w:cs="Times New Roman"/>
          <w:sz w:val="28"/>
          <w:szCs w:val="28"/>
        </w:rPr>
        <w:t xml:space="preserve"> независимо от финансовых источников, за счет которых осуществляются данные выплаты.</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Расчет средней заработной платы работников основного персонала Учреждения осуществляется за календарный год, предшествующий году установления должностного оклада руководителя Учреждения.</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При расчете средней заработной платы не учитываются выплаты компенсационного характера работников основного персонала.</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43" w:name="sub_6105"/>
      <w:r w:rsidRPr="00B95EB6">
        <w:rPr>
          <w:rFonts w:ascii="Times New Roman" w:eastAsia="Times New Roman" w:hAnsi="Times New Roman" w:cs="Times New Roman"/>
          <w:sz w:val="28"/>
          <w:szCs w:val="28"/>
        </w:rPr>
        <w:t>11.3. Средняя заработная плата работников основного персонала Учреждения определяется путем деления суммы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должностного оклада руководителя Учреждения.</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44" w:name="sub_6106"/>
      <w:bookmarkEnd w:id="143"/>
      <w:r w:rsidRPr="00B95EB6">
        <w:rPr>
          <w:rFonts w:ascii="Times New Roman" w:eastAsia="Times New Roman" w:hAnsi="Times New Roman" w:cs="Times New Roman"/>
          <w:sz w:val="28"/>
          <w:szCs w:val="28"/>
        </w:rPr>
        <w:t xml:space="preserve">11.4. При определении среднемесячной численности работников </w:t>
      </w:r>
    </w:p>
    <w:p w:rsidR="00BD4FCC" w:rsidRPr="00B95EB6"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основного персонала Учреждения учитывается среднемесячная численность работников Учреждения, работающих на условиях полного рабочего времени, среднемесячная численность работников 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45" w:name="sub_6107"/>
      <w:bookmarkEnd w:id="144"/>
      <w:r w:rsidRPr="00B95EB6">
        <w:rPr>
          <w:rFonts w:ascii="Times New Roman" w:eastAsia="Times New Roman" w:hAnsi="Times New Roman" w:cs="Times New Roman"/>
          <w:sz w:val="28"/>
          <w:szCs w:val="28"/>
        </w:rPr>
        <w:t xml:space="preserve">11.5. </w:t>
      </w:r>
      <w:proofErr w:type="gramStart"/>
      <w:r w:rsidRPr="00B95EB6">
        <w:rPr>
          <w:rFonts w:ascii="Times New Roman" w:eastAsia="Times New Roman" w:hAnsi="Times New Roman" w:cs="Times New Roman"/>
          <w:sz w:val="28"/>
          <w:szCs w:val="28"/>
        </w:rPr>
        <w:t xml:space="preserve">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Учреждения, работающих на </w:t>
      </w:r>
      <w:r w:rsidRPr="00B95EB6">
        <w:rPr>
          <w:rFonts w:ascii="Times New Roman" w:eastAsia="Times New Roman" w:hAnsi="Times New Roman" w:cs="Times New Roman"/>
          <w:sz w:val="28"/>
          <w:szCs w:val="28"/>
        </w:rPr>
        <w:lastRenderedPageBreak/>
        <w:t>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roofErr w:type="gramEnd"/>
    </w:p>
    <w:bookmarkEnd w:id="145"/>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w:t>
      </w:r>
      <w:proofErr w:type="gramStart"/>
      <w:r w:rsidRPr="00B95EB6">
        <w:rPr>
          <w:rFonts w:ascii="Times New Roman" w:eastAsia="Times New Roman" w:hAnsi="Times New Roman" w:cs="Times New Roman"/>
          <w:sz w:val="28"/>
          <w:szCs w:val="28"/>
        </w:rPr>
        <w:t>за</w:t>
      </w:r>
      <w:proofErr w:type="gramEnd"/>
      <w:r w:rsidRPr="00B95EB6">
        <w:rPr>
          <w:rFonts w:ascii="Times New Roman" w:eastAsia="Times New Roman" w:hAnsi="Times New Roman" w:cs="Times New Roman"/>
          <w:sz w:val="28"/>
          <w:szCs w:val="28"/>
        </w:rPr>
        <w:t xml:space="preserve"> </w:t>
      </w:r>
      <w:proofErr w:type="gramStart"/>
      <w:r w:rsidRPr="00B95EB6">
        <w:rPr>
          <w:rFonts w:ascii="Times New Roman" w:eastAsia="Times New Roman" w:hAnsi="Times New Roman" w:cs="Times New Roman"/>
          <w:sz w:val="28"/>
          <w:szCs w:val="28"/>
        </w:rPr>
        <w:t>рабочий</w:t>
      </w:r>
      <w:proofErr w:type="gramEnd"/>
      <w:r w:rsidRPr="00B95EB6">
        <w:rPr>
          <w:rFonts w:ascii="Times New Roman" w:eastAsia="Times New Roman" w:hAnsi="Times New Roman" w:cs="Times New Roman"/>
          <w:sz w:val="28"/>
          <w:szCs w:val="28"/>
        </w:rPr>
        <w:t xml:space="preserve"> день, предшествовавший выходным или нерабочим праздничным дням.</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B95EB6">
        <w:rPr>
          <w:rFonts w:ascii="Times New Roman" w:eastAsia="Times New Roman" w:hAnsi="Times New Roman" w:cs="Times New Roman"/>
          <w:sz w:val="28"/>
          <w:szCs w:val="28"/>
        </w:rPr>
        <w:t xml:space="preserve">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Учреждения как один человек (целая </w:t>
      </w:r>
      <w:proofErr w:type="gramEnd"/>
    </w:p>
    <w:p w:rsidR="00BD4FCC" w:rsidRPr="00B95EB6"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единица).</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46" w:name="sub_6108"/>
      <w:r w:rsidRPr="00B95EB6">
        <w:rPr>
          <w:rFonts w:ascii="Times New Roman" w:eastAsia="Times New Roman" w:hAnsi="Times New Roman" w:cs="Times New Roman"/>
          <w:sz w:val="28"/>
          <w:szCs w:val="28"/>
        </w:rPr>
        <w:t>11.6.  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bookmarkEnd w:id="146"/>
    <w:p w:rsidR="00BD4FCC" w:rsidRPr="00B95EB6" w:rsidRDefault="00BD4FCC" w:rsidP="00D16CF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Расчет средней численности этой категории работников производится в следующем порядке:</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47" w:name="sub_61081"/>
      <w:r w:rsidRPr="00B95EB6">
        <w:rPr>
          <w:rFonts w:ascii="Times New Roman" w:eastAsia="Times New Roman" w:hAnsi="Times New Roman" w:cs="Times New Roman"/>
          <w:sz w:val="28"/>
          <w:szCs w:val="28"/>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bookmarkEnd w:id="147"/>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40 часов - на 8 часов (при пятидневной рабочей неделе) или на 6,67 часа (при шестидневной рабочей неделе);</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39 часов - на 7,48 часа (при пятидневной рабочей неделе) или на 6,5 часа (при шестидневной рабочей неделе);</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36 часов - на 7ч. 12 мин. (при пятидневной рабочей неделе) или на 6 часов </w:t>
      </w:r>
    </w:p>
    <w:p w:rsidR="00BD4FCC" w:rsidRPr="00B95EB6"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(при шестидневной рабочей неделе);</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33 часа - на 6,6 часа (при пятидневной рабочей неделе) или на 5,5 часа (при шестидневной рабочей неделе);</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30 часов - на 6 часов (при пятидневной рабочей неделе) или на 5 часов (при шестидневной рабочей неделе);</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24 часа - на 4,48 часа (при пятидневной рабочей неделе) или на 4 часа (при шестидневной рабочей неделе);</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48" w:name="sub_61082"/>
      <w:r w:rsidRPr="00B95EB6">
        <w:rPr>
          <w:rFonts w:ascii="Times New Roman" w:eastAsia="Times New Roman" w:hAnsi="Times New Roman" w:cs="Times New Roman"/>
          <w:sz w:val="28"/>
          <w:szCs w:val="28"/>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49" w:name="sub_6109"/>
      <w:bookmarkEnd w:id="148"/>
      <w:r w:rsidRPr="00B95EB6">
        <w:rPr>
          <w:rFonts w:ascii="Times New Roman" w:eastAsia="Times New Roman" w:hAnsi="Times New Roman" w:cs="Times New Roman"/>
          <w:sz w:val="28"/>
          <w:szCs w:val="28"/>
        </w:rPr>
        <w:lastRenderedPageBreak/>
        <w:t>11.7.  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Учреждения, работавших на условиях неполного рабочего времени (</w:t>
      </w:r>
      <w:hyperlink w:anchor="sub_6108" w:history="1">
        <w:r w:rsidRPr="00B95EB6">
          <w:rPr>
            <w:rFonts w:ascii="Times New Roman" w:eastAsia="Times New Roman" w:hAnsi="Times New Roman" w:cs="Times New Roman"/>
            <w:sz w:val="28"/>
            <w:szCs w:val="28"/>
          </w:rPr>
          <w:t>пункт</w:t>
        </w:r>
      </w:hyperlink>
      <w:r w:rsidRPr="00B95EB6">
        <w:rPr>
          <w:rFonts w:ascii="Times New Roman" w:eastAsia="Times New Roman" w:hAnsi="Times New Roman" w:cs="Times New Roman"/>
          <w:sz w:val="28"/>
          <w:szCs w:val="28"/>
        </w:rPr>
        <w:t xml:space="preserve"> 102).</w:t>
      </w:r>
      <w:bookmarkEnd w:id="149"/>
    </w:p>
    <w:p w:rsidR="00BD4FCC" w:rsidRPr="00B95EB6" w:rsidRDefault="00BD4FCC" w:rsidP="00D0473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bookmarkStart w:id="150" w:name="sub_700"/>
      <w:r w:rsidRPr="00B95EB6">
        <w:rPr>
          <w:rFonts w:ascii="Times New Roman" w:eastAsia="Times New Roman" w:hAnsi="Times New Roman" w:cs="Times New Roman"/>
          <w:b/>
          <w:bCs/>
          <w:sz w:val="28"/>
          <w:szCs w:val="28"/>
        </w:rPr>
        <w:t>12. Заключительные положения</w:t>
      </w:r>
      <w:bookmarkEnd w:id="150"/>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51" w:name="sub_7110"/>
      <w:r w:rsidRPr="00B95EB6">
        <w:rPr>
          <w:rFonts w:ascii="Times New Roman" w:eastAsia="Times New Roman" w:hAnsi="Times New Roman" w:cs="Times New Roman"/>
          <w:sz w:val="28"/>
          <w:szCs w:val="28"/>
        </w:rPr>
        <w:t xml:space="preserve">12.1. Руководитель Учреждения несет ответственность за нарушение оплаты труда в соответствии с </w:t>
      </w:r>
      <w:hyperlink r:id="rId47" w:history="1">
        <w:r w:rsidRPr="00B95EB6">
          <w:rPr>
            <w:rFonts w:ascii="Times New Roman" w:eastAsia="Times New Roman" w:hAnsi="Times New Roman" w:cs="Times New Roman"/>
            <w:sz w:val="28"/>
            <w:szCs w:val="28"/>
          </w:rPr>
          <w:t>Трудовым кодексом</w:t>
        </w:r>
      </w:hyperlink>
      <w:r w:rsidRPr="00B95EB6">
        <w:rPr>
          <w:rFonts w:ascii="Times New Roman" w:eastAsia="Times New Roman" w:hAnsi="Times New Roman" w:cs="Times New Roman"/>
          <w:sz w:val="28"/>
          <w:szCs w:val="28"/>
        </w:rPr>
        <w:t xml:space="preserve"> Российской Федерации и иными федеральными законами.</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52" w:name="sub_7111"/>
      <w:bookmarkEnd w:id="151"/>
      <w:r w:rsidRPr="00B95EB6">
        <w:rPr>
          <w:rFonts w:ascii="Times New Roman" w:eastAsia="Times New Roman" w:hAnsi="Times New Roman" w:cs="Times New Roman"/>
          <w:sz w:val="28"/>
          <w:szCs w:val="28"/>
        </w:rPr>
        <w:t xml:space="preserve">12.2. При отсутствии или недостатке соответствующих (бюджетных и/или внебюджетных) финансовых средств руководитель Учреждения вправе приостановить выплату стимулирующих надбавок, уменьшить либо отменить их выплату, предупредив работников об этом в порядке, установленном </w:t>
      </w:r>
      <w:hyperlink r:id="rId48" w:history="1">
        <w:r w:rsidRPr="00B95EB6">
          <w:rPr>
            <w:rFonts w:ascii="Times New Roman" w:eastAsia="Times New Roman" w:hAnsi="Times New Roman" w:cs="Times New Roman"/>
            <w:sz w:val="28"/>
            <w:szCs w:val="28"/>
          </w:rPr>
          <w:t>статьей 74</w:t>
        </w:r>
      </w:hyperlink>
      <w:r w:rsidRPr="00B95EB6">
        <w:rPr>
          <w:rFonts w:ascii="Times New Roman" w:eastAsia="Times New Roman" w:hAnsi="Times New Roman" w:cs="Times New Roman"/>
          <w:sz w:val="28"/>
          <w:szCs w:val="28"/>
        </w:rPr>
        <w:t xml:space="preserve"> Трудового кодекса Российской Федерации.</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6F6E58" w:rsidRPr="00B95EB6" w:rsidRDefault="006F6E58"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bookmarkStart w:id="153" w:name="sub_1100"/>
      <w:bookmarkEnd w:id="152"/>
    </w:p>
    <w:p w:rsidR="006F6E58" w:rsidRPr="00B95EB6" w:rsidRDefault="006F6E58"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6F6E58" w:rsidRPr="00B95EB6" w:rsidRDefault="006F6E58"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BD4FCC" w:rsidRPr="00B95EB6" w:rsidRDefault="00BD4FCC" w:rsidP="00D04737">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rPr>
      </w:pPr>
      <w:r w:rsidRPr="00B95EB6">
        <w:rPr>
          <w:rFonts w:ascii="Times New Roman" w:eastAsia="Times New Roman" w:hAnsi="Times New Roman" w:cs="Times New Roman"/>
          <w:bCs/>
          <w:sz w:val="28"/>
          <w:szCs w:val="28"/>
        </w:rPr>
        <w:t xml:space="preserve">Приложение </w:t>
      </w:r>
      <w:r w:rsidR="00EA4D63">
        <w:rPr>
          <w:rFonts w:ascii="Times New Roman" w:eastAsia="Times New Roman" w:hAnsi="Times New Roman" w:cs="Times New Roman"/>
          <w:bCs/>
          <w:sz w:val="28"/>
          <w:szCs w:val="28"/>
        </w:rPr>
        <w:t>№</w:t>
      </w:r>
      <w:r w:rsidRPr="00B95EB6">
        <w:rPr>
          <w:rFonts w:ascii="Times New Roman" w:eastAsia="Times New Roman" w:hAnsi="Times New Roman" w:cs="Times New Roman"/>
          <w:bCs/>
          <w:sz w:val="28"/>
          <w:szCs w:val="28"/>
        </w:rPr>
        <w:t> 1</w:t>
      </w:r>
    </w:p>
    <w:bookmarkEnd w:id="153"/>
    <w:p w:rsidR="00BD4FCC" w:rsidRPr="00B95EB6" w:rsidRDefault="00BD4FCC"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r w:rsidRPr="00B95EB6">
        <w:rPr>
          <w:rFonts w:ascii="Times New Roman" w:eastAsia="Times New Roman" w:hAnsi="Times New Roman" w:cs="Times New Roman"/>
          <w:bCs/>
          <w:sz w:val="28"/>
          <w:szCs w:val="28"/>
        </w:rPr>
        <w:t xml:space="preserve">к </w:t>
      </w:r>
      <w:hyperlink w:anchor="sub_1000" w:history="1">
        <w:r w:rsidRPr="00B95EB6">
          <w:rPr>
            <w:rFonts w:ascii="Times New Roman" w:eastAsia="Times New Roman" w:hAnsi="Times New Roman" w:cs="Times New Roman"/>
            <w:sz w:val="28"/>
            <w:szCs w:val="28"/>
          </w:rPr>
          <w:t>Положению</w:t>
        </w:r>
      </w:hyperlink>
      <w:r w:rsidRPr="00B95EB6">
        <w:rPr>
          <w:rFonts w:ascii="Times New Roman" w:eastAsia="Times New Roman" w:hAnsi="Times New Roman" w:cs="Times New Roman"/>
          <w:bCs/>
          <w:sz w:val="28"/>
          <w:szCs w:val="28"/>
        </w:rPr>
        <w:t xml:space="preserve"> об оплате труда работников</w:t>
      </w:r>
    </w:p>
    <w:p w:rsidR="00BD4FCC" w:rsidRPr="00B95EB6" w:rsidRDefault="00BD4FCC"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r w:rsidRPr="00B95EB6">
        <w:rPr>
          <w:rFonts w:ascii="Times New Roman" w:eastAsia="Times New Roman" w:hAnsi="Times New Roman" w:cs="Times New Roman"/>
          <w:bCs/>
          <w:sz w:val="28"/>
          <w:szCs w:val="28"/>
        </w:rPr>
        <w:t xml:space="preserve">МБДОУ «Детский сад </w:t>
      </w:r>
      <w:r w:rsidR="00D16CF6" w:rsidRPr="00B95EB6">
        <w:rPr>
          <w:rFonts w:ascii="Times New Roman" w:eastAsia="Times New Roman" w:hAnsi="Times New Roman" w:cs="Times New Roman"/>
          <w:sz w:val="28"/>
          <w:szCs w:val="28"/>
        </w:rPr>
        <w:t>№</w:t>
      </w:r>
      <w:r w:rsidR="0054566E">
        <w:rPr>
          <w:rFonts w:ascii="Times New Roman" w:eastAsia="Times New Roman" w:hAnsi="Times New Roman" w:cs="Times New Roman"/>
          <w:sz w:val="28"/>
          <w:szCs w:val="28"/>
        </w:rPr>
        <w:t>10</w:t>
      </w:r>
      <w:r w:rsidR="00D16CF6" w:rsidRPr="00B95EB6">
        <w:rPr>
          <w:rFonts w:ascii="Times New Roman" w:eastAsia="Times New Roman" w:hAnsi="Times New Roman" w:cs="Times New Roman"/>
          <w:sz w:val="28"/>
          <w:szCs w:val="28"/>
        </w:rPr>
        <w:t xml:space="preserve"> «</w:t>
      </w:r>
      <w:r w:rsidR="0054566E">
        <w:rPr>
          <w:rFonts w:ascii="Times New Roman" w:eastAsia="Times New Roman" w:hAnsi="Times New Roman" w:cs="Times New Roman"/>
          <w:sz w:val="28"/>
          <w:szCs w:val="28"/>
        </w:rPr>
        <w:t>Золотой ключик</w:t>
      </w:r>
      <w:r w:rsidR="00D16CF6" w:rsidRPr="00B95EB6">
        <w:rPr>
          <w:rFonts w:ascii="Times New Roman" w:eastAsia="Times New Roman" w:hAnsi="Times New Roman" w:cs="Times New Roman"/>
          <w:sz w:val="28"/>
          <w:szCs w:val="28"/>
        </w:rPr>
        <w:t xml:space="preserve">» </w:t>
      </w:r>
      <w:proofErr w:type="spellStart"/>
      <w:r w:rsidR="00E96D5E" w:rsidRPr="00B95EB6">
        <w:rPr>
          <w:rFonts w:ascii="Times New Roman" w:eastAsia="Times New Roman" w:hAnsi="Times New Roman" w:cs="Times New Roman"/>
          <w:bCs/>
          <w:sz w:val="28"/>
          <w:szCs w:val="28"/>
        </w:rPr>
        <w:t>г</w:t>
      </w:r>
      <w:proofErr w:type="gramStart"/>
      <w:r w:rsidR="00E96D5E" w:rsidRPr="00B95EB6">
        <w:rPr>
          <w:rFonts w:ascii="Times New Roman" w:eastAsia="Times New Roman" w:hAnsi="Times New Roman" w:cs="Times New Roman"/>
          <w:bCs/>
          <w:sz w:val="28"/>
          <w:szCs w:val="28"/>
        </w:rPr>
        <w:t>.Ш</w:t>
      </w:r>
      <w:proofErr w:type="gramEnd"/>
      <w:r w:rsidR="00E96D5E" w:rsidRPr="00B95EB6">
        <w:rPr>
          <w:rFonts w:ascii="Times New Roman" w:eastAsia="Times New Roman" w:hAnsi="Times New Roman" w:cs="Times New Roman"/>
          <w:bCs/>
          <w:sz w:val="28"/>
          <w:szCs w:val="28"/>
        </w:rPr>
        <w:t>али</w:t>
      </w:r>
      <w:proofErr w:type="spellEnd"/>
      <w:r w:rsidRPr="00B95EB6">
        <w:rPr>
          <w:rFonts w:ascii="Times New Roman" w:eastAsia="Times New Roman" w:hAnsi="Times New Roman" w:cs="Times New Roman"/>
          <w:bCs/>
          <w:sz w:val="28"/>
          <w:szCs w:val="28"/>
        </w:rPr>
        <w:t>»</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D4FCC" w:rsidRPr="00FB06A4" w:rsidRDefault="00BD4FCC" w:rsidP="00D0473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r w:rsidRPr="00FB06A4">
        <w:rPr>
          <w:rFonts w:ascii="Times New Roman" w:eastAsia="Times New Roman" w:hAnsi="Times New Roman" w:cs="Times New Roman"/>
          <w:b/>
          <w:bCs/>
          <w:sz w:val="28"/>
          <w:szCs w:val="28"/>
        </w:rPr>
        <w:t>Минимальные размеры</w:t>
      </w:r>
      <w:r w:rsidRPr="00FB06A4">
        <w:rPr>
          <w:rFonts w:ascii="Times New Roman" w:eastAsia="Times New Roman" w:hAnsi="Times New Roman" w:cs="Times New Roman"/>
          <w:b/>
          <w:bCs/>
          <w:sz w:val="28"/>
          <w:szCs w:val="28"/>
        </w:rPr>
        <w:br/>
        <w:t>должностных окладов, ставок заработной платы по профессиональным квалификационным группам должностей педагогических работников</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480"/>
        <w:gridCol w:w="2361"/>
      </w:tblGrid>
      <w:tr w:rsidR="00BD4FCC" w:rsidRPr="00B95EB6" w:rsidTr="00FB06A4">
        <w:tc>
          <w:tcPr>
            <w:tcW w:w="2940" w:type="dxa"/>
            <w:tcBorders>
              <w:top w:val="single" w:sz="4" w:space="0" w:color="auto"/>
              <w:bottom w:val="single" w:sz="4" w:space="0" w:color="auto"/>
              <w:right w:val="single" w:sz="4" w:space="0" w:color="auto"/>
            </w:tcBorders>
          </w:tcPr>
          <w:p w:rsidR="00BD4FCC" w:rsidRPr="00B95EB6"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BD4FCC" w:rsidRPr="00B95EB6"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Должности педагогических работников, отнесенные к квалификационным уровням</w:t>
            </w:r>
          </w:p>
        </w:tc>
        <w:tc>
          <w:tcPr>
            <w:tcW w:w="2361" w:type="dxa"/>
            <w:tcBorders>
              <w:top w:val="single" w:sz="4" w:space="0" w:color="auto"/>
              <w:left w:val="single" w:sz="4" w:space="0" w:color="auto"/>
              <w:bottom w:val="single" w:sz="4" w:space="0" w:color="auto"/>
            </w:tcBorders>
          </w:tcPr>
          <w:p w:rsidR="00BD4FCC" w:rsidRPr="00B95EB6"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Минимальный размер должностного оклада, ставки заработной платы (рублей)</w:t>
            </w:r>
          </w:p>
        </w:tc>
      </w:tr>
      <w:tr w:rsidR="00BD4FCC" w:rsidRPr="00B95EB6" w:rsidTr="00FB06A4">
        <w:tc>
          <w:tcPr>
            <w:tcW w:w="2940" w:type="dxa"/>
            <w:tcBorders>
              <w:top w:val="single" w:sz="4" w:space="0" w:color="auto"/>
              <w:bottom w:val="single" w:sz="4" w:space="0" w:color="auto"/>
              <w:right w:val="single" w:sz="4" w:space="0" w:color="auto"/>
            </w:tcBorders>
          </w:tcPr>
          <w:p w:rsidR="00BD4FCC" w:rsidRPr="00B95EB6" w:rsidRDefault="00BD4FCC" w:rsidP="00D04737">
            <w:pPr>
              <w:widowControl w:val="0"/>
              <w:autoSpaceDE w:val="0"/>
              <w:autoSpaceDN w:val="0"/>
              <w:adjustRightInd w:val="0"/>
              <w:spacing w:after="0" w:line="240" w:lineRule="auto"/>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1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BD4FCC" w:rsidRPr="00B95EB6" w:rsidRDefault="00BD4FCC" w:rsidP="00D04737">
            <w:pPr>
              <w:widowControl w:val="0"/>
              <w:autoSpaceDE w:val="0"/>
              <w:autoSpaceDN w:val="0"/>
              <w:adjustRightInd w:val="0"/>
              <w:spacing w:after="0" w:line="240" w:lineRule="auto"/>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Музыкальный руководитель</w:t>
            </w:r>
          </w:p>
        </w:tc>
        <w:tc>
          <w:tcPr>
            <w:tcW w:w="2361" w:type="dxa"/>
            <w:tcBorders>
              <w:top w:val="single" w:sz="4" w:space="0" w:color="auto"/>
              <w:left w:val="single" w:sz="4" w:space="0" w:color="auto"/>
              <w:bottom w:val="single" w:sz="4" w:space="0" w:color="auto"/>
            </w:tcBorders>
          </w:tcPr>
          <w:p w:rsidR="00BD4FCC" w:rsidRPr="00B95EB6" w:rsidRDefault="00F43E25"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11 81</w:t>
            </w:r>
            <w:r w:rsidR="00BD4FCC" w:rsidRPr="00B95EB6">
              <w:rPr>
                <w:rFonts w:ascii="Times New Roman" w:eastAsia="Times New Roman" w:hAnsi="Times New Roman" w:cs="Times New Roman"/>
                <w:sz w:val="28"/>
                <w:szCs w:val="28"/>
              </w:rPr>
              <w:t>0</w:t>
            </w:r>
          </w:p>
        </w:tc>
      </w:tr>
      <w:tr w:rsidR="00BD4FCC" w:rsidRPr="00B95EB6" w:rsidTr="00FB06A4">
        <w:tc>
          <w:tcPr>
            <w:tcW w:w="2940" w:type="dxa"/>
            <w:tcBorders>
              <w:top w:val="single" w:sz="4" w:space="0" w:color="auto"/>
              <w:bottom w:val="single" w:sz="4" w:space="0" w:color="auto"/>
              <w:right w:val="single" w:sz="4" w:space="0" w:color="auto"/>
            </w:tcBorders>
          </w:tcPr>
          <w:p w:rsidR="00BD4FCC" w:rsidRPr="00B95EB6" w:rsidRDefault="00BD4FCC" w:rsidP="00D04737">
            <w:pPr>
              <w:widowControl w:val="0"/>
              <w:autoSpaceDE w:val="0"/>
              <w:autoSpaceDN w:val="0"/>
              <w:adjustRightInd w:val="0"/>
              <w:spacing w:after="0" w:line="240" w:lineRule="auto"/>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3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BD4FCC" w:rsidRPr="00B95EB6" w:rsidRDefault="00BD4FCC" w:rsidP="00D04737">
            <w:pPr>
              <w:widowControl w:val="0"/>
              <w:autoSpaceDE w:val="0"/>
              <w:autoSpaceDN w:val="0"/>
              <w:adjustRightInd w:val="0"/>
              <w:spacing w:after="0" w:line="240" w:lineRule="auto"/>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Воспитатель; педагог-психолог</w:t>
            </w:r>
          </w:p>
        </w:tc>
        <w:tc>
          <w:tcPr>
            <w:tcW w:w="2361" w:type="dxa"/>
            <w:tcBorders>
              <w:top w:val="single" w:sz="4" w:space="0" w:color="auto"/>
              <w:left w:val="single" w:sz="4" w:space="0" w:color="auto"/>
              <w:bottom w:val="single" w:sz="4" w:space="0" w:color="auto"/>
            </w:tcBorders>
          </w:tcPr>
          <w:p w:rsidR="00BD4FCC" w:rsidRPr="00B95EB6"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12 115</w:t>
            </w:r>
          </w:p>
        </w:tc>
      </w:tr>
      <w:tr w:rsidR="00BD4FCC" w:rsidRPr="00B95EB6" w:rsidTr="00FB06A4">
        <w:tc>
          <w:tcPr>
            <w:tcW w:w="2940" w:type="dxa"/>
            <w:tcBorders>
              <w:top w:val="single" w:sz="4" w:space="0" w:color="auto"/>
              <w:bottom w:val="single" w:sz="4" w:space="0" w:color="auto"/>
              <w:right w:val="single" w:sz="4" w:space="0" w:color="auto"/>
            </w:tcBorders>
          </w:tcPr>
          <w:p w:rsidR="00BD4FCC" w:rsidRPr="00B95EB6" w:rsidRDefault="00BD4FCC" w:rsidP="00D04737">
            <w:pPr>
              <w:widowControl w:val="0"/>
              <w:autoSpaceDE w:val="0"/>
              <w:autoSpaceDN w:val="0"/>
              <w:adjustRightInd w:val="0"/>
              <w:spacing w:after="0" w:line="240" w:lineRule="auto"/>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4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BD4FCC" w:rsidRPr="00B95EB6" w:rsidRDefault="00BD4FCC" w:rsidP="00D04737">
            <w:pPr>
              <w:widowControl w:val="0"/>
              <w:autoSpaceDE w:val="0"/>
              <w:autoSpaceDN w:val="0"/>
              <w:adjustRightInd w:val="0"/>
              <w:spacing w:after="0" w:line="240" w:lineRule="auto"/>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Старший воспитатель</w:t>
            </w:r>
          </w:p>
        </w:tc>
        <w:tc>
          <w:tcPr>
            <w:tcW w:w="2361" w:type="dxa"/>
            <w:tcBorders>
              <w:top w:val="single" w:sz="4" w:space="0" w:color="auto"/>
              <w:left w:val="single" w:sz="4" w:space="0" w:color="auto"/>
              <w:bottom w:val="single" w:sz="4" w:space="0" w:color="auto"/>
            </w:tcBorders>
          </w:tcPr>
          <w:p w:rsidR="00BD4FCC" w:rsidRPr="00B95EB6"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12 420</w:t>
            </w:r>
          </w:p>
        </w:tc>
      </w:tr>
    </w:tbl>
    <w:p w:rsidR="00BD4FCC" w:rsidRPr="00B95EB6" w:rsidRDefault="00BD4FCC" w:rsidP="00D04737">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bookmarkStart w:id="154" w:name="sub_1400"/>
    </w:p>
    <w:p w:rsidR="00BD4FCC" w:rsidRPr="00B95EB6" w:rsidRDefault="00BD4FCC"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6F6E58" w:rsidRPr="00B95EB6" w:rsidRDefault="006F6E58"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6F6E58" w:rsidRPr="00B95EB6" w:rsidRDefault="006F6E58"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6F6E58" w:rsidRPr="00B95EB6" w:rsidRDefault="006F6E58"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6F6E58" w:rsidRPr="00B95EB6" w:rsidRDefault="006F6E58"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BD4FCC" w:rsidRPr="00B95EB6" w:rsidRDefault="0054566E" w:rsidP="0054566E">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lastRenderedPageBreak/>
        <w:t xml:space="preserve">                                                                                                                </w:t>
      </w:r>
      <w:r w:rsidR="00BD4FCC" w:rsidRPr="00B95EB6">
        <w:rPr>
          <w:rFonts w:ascii="Times New Roman" w:eastAsia="Times New Roman" w:hAnsi="Times New Roman" w:cs="Times New Roman"/>
          <w:bCs/>
          <w:sz w:val="28"/>
          <w:szCs w:val="28"/>
        </w:rPr>
        <w:t xml:space="preserve">Приложение </w:t>
      </w:r>
      <w:r w:rsidR="00EA4D63">
        <w:rPr>
          <w:rFonts w:ascii="Times New Roman" w:eastAsia="Times New Roman" w:hAnsi="Times New Roman" w:cs="Times New Roman"/>
          <w:bCs/>
          <w:sz w:val="28"/>
          <w:szCs w:val="28"/>
        </w:rPr>
        <w:t>№</w:t>
      </w:r>
      <w:r w:rsidR="00BD4FCC" w:rsidRPr="00B95EB6">
        <w:rPr>
          <w:rFonts w:ascii="Times New Roman" w:eastAsia="Times New Roman" w:hAnsi="Times New Roman" w:cs="Times New Roman"/>
          <w:bCs/>
          <w:sz w:val="28"/>
          <w:szCs w:val="28"/>
        </w:rPr>
        <w:t> 2</w:t>
      </w:r>
    </w:p>
    <w:bookmarkEnd w:id="154"/>
    <w:p w:rsidR="00BD4FCC" w:rsidRPr="00B95EB6" w:rsidRDefault="00BD4FCC" w:rsidP="00D04737">
      <w:pPr>
        <w:widowControl w:val="0"/>
        <w:autoSpaceDE w:val="0"/>
        <w:autoSpaceDN w:val="0"/>
        <w:adjustRightInd w:val="0"/>
        <w:spacing w:after="0" w:line="240" w:lineRule="auto"/>
        <w:jc w:val="right"/>
        <w:outlineLvl w:val="0"/>
        <w:rPr>
          <w:rFonts w:ascii="Times New Roman" w:eastAsia="Times New Roman" w:hAnsi="Times New Roman" w:cs="Times New Roman"/>
          <w:bCs/>
          <w:sz w:val="28"/>
          <w:szCs w:val="28"/>
        </w:rPr>
      </w:pPr>
      <w:r w:rsidRPr="00B95EB6">
        <w:rPr>
          <w:rFonts w:ascii="Times New Roman" w:eastAsia="Times New Roman" w:hAnsi="Times New Roman" w:cs="Times New Roman"/>
          <w:bCs/>
          <w:sz w:val="28"/>
          <w:szCs w:val="28"/>
        </w:rPr>
        <w:t>к Положению об оплате труда работников</w:t>
      </w:r>
    </w:p>
    <w:p w:rsidR="00BD4FCC" w:rsidRPr="00B95EB6" w:rsidRDefault="00BD4FCC" w:rsidP="00D04737">
      <w:pPr>
        <w:widowControl w:val="0"/>
        <w:autoSpaceDE w:val="0"/>
        <w:autoSpaceDN w:val="0"/>
        <w:adjustRightInd w:val="0"/>
        <w:spacing w:after="0" w:line="240" w:lineRule="auto"/>
        <w:jc w:val="right"/>
        <w:outlineLvl w:val="0"/>
        <w:rPr>
          <w:rFonts w:ascii="Times New Roman" w:eastAsia="Times New Roman" w:hAnsi="Times New Roman" w:cs="Times New Roman"/>
          <w:bCs/>
          <w:sz w:val="28"/>
          <w:szCs w:val="28"/>
        </w:rPr>
      </w:pPr>
      <w:r w:rsidRPr="00B95EB6">
        <w:rPr>
          <w:rFonts w:ascii="Times New Roman" w:eastAsia="Times New Roman" w:hAnsi="Times New Roman" w:cs="Times New Roman"/>
          <w:bCs/>
          <w:sz w:val="28"/>
          <w:szCs w:val="28"/>
        </w:rPr>
        <w:t xml:space="preserve">МБДОУ «Детский сад </w:t>
      </w:r>
      <w:r w:rsidR="00EA4D63" w:rsidRPr="00B95EB6">
        <w:rPr>
          <w:rFonts w:ascii="Times New Roman" w:eastAsia="Times New Roman" w:hAnsi="Times New Roman" w:cs="Times New Roman"/>
          <w:sz w:val="28"/>
          <w:szCs w:val="28"/>
        </w:rPr>
        <w:t>№</w:t>
      </w:r>
      <w:r w:rsidR="0054566E">
        <w:rPr>
          <w:rFonts w:ascii="Times New Roman" w:eastAsia="Times New Roman" w:hAnsi="Times New Roman" w:cs="Times New Roman"/>
          <w:sz w:val="28"/>
          <w:szCs w:val="28"/>
        </w:rPr>
        <w:t>10</w:t>
      </w:r>
      <w:r w:rsidR="00EA4D63" w:rsidRPr="00B95EB6">
        <w:rPr>
          <w:rFonts w:ascii="Times New Roman" w:eastAsia="Times New Roman" w:hAnsi="Times New Roman" w:cs="Times New Roman"/>
          <w:sz w:val="28"/>
          <w:szCs w:val="28"/>
        </w:rPr>
        <w:t xml:space="preserve"> «</w:t>
      </w:r>
      <w:r w:rsidR="0054566E">
        <w:rPr>
          <w:rFonts w:ascii="Times New Roman" w:eastAsia="Times New Roman" w:hAnsi="Times New Roman" w:cs="Times New Roman"/>
          <w:sz w:val="28"/>
          <w:szCs w:val="28"/>
        </w:rPr>
        <w:t>Золотой ключик</w:t>
      </w:r>
      <w:r w:rsidR="00EA4D63" w:rsidRPr="00B95EB6">
        <w:rPr>
          <w:rFonts w:ascii="Times New Roman" w:eastAsia="Times New Roman" w:hAnsi="Times New Roman" w:cs="Times New Roman"/>
          <w:sz w:val="28"/>
          <w:szCs w:val="28"/>
        </w:rPr>
        <w:t xml:space="preserve">» </w:t>
      </w:r>
      <w:proofErr w:type="spellStart"/>
      <w:r w:rsidR="00E96D5E" w:rsidRPr="00B95EB6">
        <w:rPr>
          <w:rFonts w:ascii="Times New Roman" w:eastAsia="Times New Roman" w:hAnsi="Times New Roman" w:cs="Times New Roman"/>
          <w:bCs/>
          <w:sz w:val="28"/>
          <w:szCs w:val="28"/>
        </w:rPr>
        <w:t>г</w:t>
      </w:r>
      <w:proofErr w:type="gramStart"/>
      <w:r w:rsidR="00E96D5E" w:rsidRPr="00B95EB6">
        <w:rPr>
          <w:rFonts w:ascii="Times New Roman" w:eastAsia="Times New Roman" w:hAnsi="Times New Roman" w:cs="Times New Roman"/>
          <w:bCs/>
          <w:sz w:val="28"/>
          <w:szCs w:val="28"/>
        </w:rPr>
        <w:t>.Ш</w:t>
      </w:r>
      <w:proofErr w:type="gramEnd"/>
      <w:r w:rsidR="00E96D5E" w:rsidRPr="00B95EB6">
        <w:rPr>
          <w:rFonts w:ascii="Times New Roman" w:eastAsia="Times New Roman" w:hAnsi="Times New Roman" w:cs="Times New Roman"/>
          <w:bCs/>
          <w:sz w:val="28"/>
          <w:szCs w:val="28"/>
        </w:rPr>
        <w:t>али</w:t>
      </w:r>
      <w:proofErr w:type="spellEnd"/>
      <w:r w:rsidRPr="00B95EB6">
        <w:rPr>
          <w:rFonts w:ascii="Times New Roman" w:eastAsia="Times New Roman" w:hAnsi="Times New Roman" w:cs="Times New Roman"/>
          <w:bCs/>
          <w:sz w:val="28"/>
          <w:szCs w:val="28"/>
        </w:rPr>
        <w:t>»</w:t>
      </w:r>
    </w:p>
    <w:p w:rsidR="00BD4FCC" w:rsidRPr="00B95EB6" w:rsidRDefault="00BD4FCC" w:rsidP="00D04737">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rPr>
      </w:pPr>
    </w:p>
    <w:p w:rsidR="00BD4FCC" w:rsidRPr="00FB06A4" w:rsidRDefault="00BD4FCC" w:rsidP="00D0473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r w:rsidRPr="00FB06A4">
        <w:rPr>
          <w:rFonts w:ascii="Times New Roman" w:eastAsia="Times New Roman" w:hAnsi="Times New Roman" w:cs="Times New Roman"/>
          <w:b/>
          <w:bCs/>
          <w:sz w:val="28"/>
          <w:szCs w:val="28"/>
        </w:rPr>
        <w:t>Минимальные размеры</w:t>
      </w:r>
      <w:r w:rsidRPr="00FB06A4">
        <w:rPr>
          <w:rFonts w:ascii="Times New Roman" w:eastAsia="Times New Roman" w:hAnsi="Times New Roman" w:cs="Times New Roman"/>
          <w:b/>
          <w:bCs/>
          <w:sz w:val="28"/>
          <w:szCs w:val="28"/>
        </w:rPr>
        <w:br/>
        <w:t>должностных окладов по профессиональным квалификационным группам "Общеотраслевые должности служащих"</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900"/>
        <w:gridCol w:w="1799"/>
      </w:tblGrid>
      <w:tr w:rsidR="00BD4FCC" w:rsidRPr="00B95EB6" w:rsidTr="00E96D5E">
        <w:tc>
          <w:tcPr>
            <w:tcW w:w="2940" w:type="dxa"/>
            <w:tcBorders>
              <w:top w:val="single" w:sz="4" w:space="0" w:color="auto"/>
              <w:bottom w:val="single" w:sz="4" w:space="0" w:color="auto"/>
              <w:right w:val="single" w:sz="4" w:space="0" w:color="auto"/>
            </w:tcBorders>
          </w:tcPr>
          <w:p w:rsidR="00BD4FCC" w:rsidRPr="00B95EB6"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D4FCC" w:rsidRPr="00B95EB6"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Должности, отнесенные к квалификационным уровням</w:t>
            </w:r>
          </w:p>
        </w:tc>
        <w:tc>
          <w:tcPr>
            <w:tcW w:w="1799" w:type="dxa"/>
            <w:tcBorders>
              <w:top w:val="single" w:sz="4" w:space="0" w:color="auto"/>
              <w:left w:val="single" w:sz="4" w:space="0" w:color="auto"/>
              <w:bottom w:val="single" w:sz="4" w:space="0" w:color="auto"/>
            </w:tcBorders>
          </w:tcPr>
          <w:p w:rsidR="00BD4FCC" w:rsidRPr="00B95EB6"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Минимальный размер должностного оклада (рублей)</w:t>
            </w:r>
          </w:p>
        </w:tc>
      </w:tr>
      <w:tr w:rsidR="00BD4FCC" w:rsidRPr="00B95EB6" w:rsidTr="00E96D5E">
        <w:tc>
          <w:tcPr>
            <w:tcW w:w="9639" w:type="dxa"/>
            <w:gridSpan w:val="3"/>
            <w:tcBorders>
              <w:top w:val="single" w:sz="4" w:space="0" w:color="auto"/>
              <w:bottom w:val="single" w:sz="4" w:space="0" w:color="auto"/>
            </w:tcBorders>
          </w:tcPr>
          <w:p w:rsidR="00BD4FCC" w:rsidRPr="00B95EB6" w:rsidRDefault="007231C8"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hyperlink r:id="rId49" w:history="1">
              <w:r w:rsidR="00BD4FCC" w:rsidRPr="00B95EB6">
                <w:rPr>
                  <w:rFonts w:ascii="Times New Roman" w:eastAsia="Times New Roman" w:hAnsi="Times New Roman" w:cs="Times New Roman"/>
                  <w:sz w:val="28"/>
                  <w:szCs w:val="28"/>
                </w:rPr>
                <w:t>Профессиональная квалификационная группа</w:t>
              </w:r>
            </w:hyperlink>
            <w:r w:rsidR="00BD4FCC" w:rsidRPr="00B95EB6">
              <w:rPr>
                <w:rFonts w:ascii="Times New Roman" w:eastAsia="Times New Roman" w:hAnsi="Times New Roman" w:cs="Times New Roman"/>
                <w:sz w:val="28"/>
                <w:szCs w:val="28"/>
              </w:rPr>
              <w:t xml:space="preserve"> "Общеотраслевые должности служащих первого уровня"</w:t>
            </w:r>
          </w:p>
        </w:tc>
      </w:tr>
      <w:tr w:rsidR="00BD4FCC" w:rsidRPr="00B95EB6" w:rsidTr="00E96D5E">
        <w:tc>
          <w:tcPr>
            <w:tcW w:w="2940" w:type="dxa"/>
            <w:tcBorders>
              <w:top w:val="single" w:sz="4" w:space="0" w:color="auto"/>
              <w:bottom w:val="single" w:sz="4" w:space="0" w:color="auto"/>
              <w:right w:val="single" w:sz="4" w:space="0" w:color="auto"/>
            </w:tcBorders>
          </w:tcPr>
          <w:p w:rsidR="00BD4FCC" w:rsidRPr="00B95EB6" w:rsidRDefault="00BD4FCC" w:rsidP="00D04737">
            <w:pPr>
              <w:widowControl w:val="0"/>
              <w:autoSpaceDE w:val="0"/>
              <w:autoSpaceDN w:val="0"/>
              <w:adjustRightInd w:val="0"/>
              <w:spacing w:after="0" w:line="240" w:lineRule="auto"/>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D4FCC" w:rsidRPr="00B95EB6" w:rsidRDefault="00BD4FCC" w:rsidP="00D04737">
            <w:pPr>
              <w:widowControl w:val="0"/>
              <w:autoSpaceDE w:val="0"/>
              <w:autoSpaceDN w:val="0"/>
              <w:adjustRightInd w:val="0"/>
              <w:spacing w:after="0" w:line="240" w:lineRule="auto"/>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Делопроизводитель; кастелянша, другие должности, отнесенные к квалификационному уровню</w:t>
            </w:r>
          </w:p>
        </w:tc>
        <w:tc>
          <w:tcPr>
            <w:tcW w:w="1799" w:type="dxa"/>
            <w:tcBorders>
              <w:top w:val="single" w:sz="4" w:space="0" w:color="auto"/>
              <w:left w:val="single" w:sz="4" w:space="0" w:color="auto"/>
              <w:bottom w:val="single" w:sz="4" w:space="0" w:color="auto"/>
            </w:tcBorders>
          </w:tcPr>
          <w:p w:rsidR="00BD4FCC" w:rsidRPr="00B95EB6"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5620</w:t>
            </w:r>
          </w:p>
        </w:tc>
      </w:tr>
      <w:tr w:rsidR="00BD4FCC" w:rsidRPr="00B95EB6" w:rsidTr="00E96D5E">
        <w:tc>
          <w:tcPr>
            <w:tcW w:w="9639" w:type="dxa"/>
            <w:gridSpan w:val="3"/>
            <w:tcBorders>
              <w:top w:val="single" w:sz="4" w:space="0" w:color="auto"/>
              <w:bottom w:val="single" w:sz="4" w:space="0" w:color="auto"/>
            </w:tcBorders>
          </w:tcPr>
          <w:p w:rsidR="00BD4FCC" w:rsidRPr="00B95EB6" w:rsidRDefault="007231C8"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hyperlink r:id="rId50" w:history="1">
              <w:r w:rsidR="00BD4FCC" w:rsidRPr="00B95EB6">
                <w:rPr>
                  <w:rFonts w:ascii="Times New Roman" w:eastAsia="Times New Roman" w:hAnsi="Times New Roman" w:cs="Times New Roman"/>
                  <w:sz w:val="28"/>
                  <w:szCs w:val="28"/>
                </w:rPr>
                <w:t>Профессиональная квалификационная группа</w:t>
              </w:r>
            </w:hyperlink>
            <w:r w:rsidR="00BD4FCC" w:rsidRPr="00B95EB6">
              <w:rPr>
                <w:rFonts w:ascii="Times New Roman" w:eastAsia="Times New Roman" w:hAnsi="Times New Roman" w:cs="Times New Roman"/>
                <w:sz w:val="28"/>
                <w:szCs w:val="28"/>
              </w:rPr>
              <w:t xml:space="preserve"> "Общеотраслевые должности служащих второго уровня"</w:t>
            </w:r>
          </w:p>
          <w:p w:rsidR="00BD4FCC" w:rsidRPr="00B95EB6"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BD4FCC" w:rsidRPr="00B95EB6" w:rsidTr="00E96D5E">
        <w:tc>
          <w:tcPr>
            <w:tcW w:w="2940" w:type="dxa"/>
            <w:tcBorders>
              <w:top w:val="single" w:sz="4" w:space="0" w:color="auto"/>
              <w:bottom w:val="single" w:sz="4" w:space="0" w:color="auto"/>
              <w:right w:val="single" w:sz="4" w:space="0" w:color="auto"/>
            </w:tcBorders>
          </w:tcPr>
          <w:p w:rsidR="00BD4FCC" w:rsidRPr="00B95EB6" w:rsidRDefault="00BD4FCC" w:rsidP="00D04737">
            <w:pPr>
              <w:widowControl w:val="0"/>
              <w:autoSpaceDE w:val="0"/>
              <w:autoSpaceDN w:val="0"/>
              <w:adjustRightInd w:val="0"/>
              <w:spacing w:after="0" w:line="240" w:lineRule="auto"/>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D4FCC" w:rsidRPr="00B95EB6" w:rsidRDefault="00BD4FCC" w:rsidP="00D04737">
            <w:pPr>
              <w:widowControl w:val="0"/>
              <w:autoSpaceDE w:val="0"/>
              <w:autoSpaceDN w:val="0"/>
              <w:adjustRightInd w:val="0"/>
              <w:spacing w:after="0" w:line="240" w:lineRule="auto"/>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Заместитель заведующего.</w:t>
            </w:r>
          </w:p>
          <w:p w:rsidR="00BD4FCC" w:rsidRPr="00B95EB6" w:rsidRDefault="00BD4FCC" w:rsidP="00D04737">
            <w:pPr>
              <w:widowControl w:val="0"/>
              <w:autoSpaceDE w:val="0"/>
              <w:autoSpaceDN w:val="0"/>
              <w:adjustRightInd w:val="0"/>
              <w:spacing w:after="0" w:line="240" w:lineRule="auto"/>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Должности служащих первого квалификационного уровня, по которым устанавливается производное должностное наименование "старший".</w:t>
            </w:r>
          </w:p>
          <w:p w:rsidR="00BD4FCC" w:rsidRPr="00B95EB6" w:rsidRDefault="00BD4FCC" w:rsidP="00D04737">
            <w:pPr>
              <w:widowControl w:val="0"/>
              <w:autoSpaceDE w:val="0"/>
              <w:autoSpaceDN w:val="0"/>
              <w:adjustRightInd w:val="0"/>
              <w:spacing w:after="0" w:line="240" w:lineRule="auto"/>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Должности служащих первого квалификационного уровня, по которым устанавливается II </w:t>
            </w:r>
            <w:proofErr w:type="spellStart"/>
            <w:r w:rsidRPr="00B95EB6">
              <w:rPr>
                <w:rFonts w:ascii="Times New Roman" w:eastAsia="Times New Roman" w:hAnsi="Times New Roman" w:cs="Times New Roman"/>
                <w:sz w:val="28"/>
                <w:szCs w:val="28"/>
              </w:rPr>
              <w:t>внутридолжностная</w:t>
            </w:r>
            <w:proofErr w:type="spellEnd"/>
            <w:r w:rsidRPr="00B95EB6">
              <w:rPr>
                <w:rFonts w:ascii="Times New Roman" w:eastAsia="Times New Roman" w:hAnsi="Times New Roman" w:cs="Times New Roman"/>
                <w:sz w:val="28"/>
                <w:szCs w:val="28"/>
              </w:rPr>
              <w:t xml:space="preserve"> категория</w:t>
            </w:r>
          </w:p>
        </w:tc>
        <w:tc>
          <w:tcPr>
            <w:tcW w:w="1799" w:type="dxa"/>
            <w:tcBorders>
              <w:top w:val="single" w:sz="4" w:space="0" w:color="auto"/>
              <w:left w:val="single" w:sz="4" w:space="0" w:color="auto"/>
              <w:bottom w:val="single" w:sz="4" w:space="0" w:color="auto"/>
            </w:tcBorders>
          </w:tcPr>
          <w:p w:rsidR="00BD4FCC" w:rsidRPr="00B95EB6"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7000</w:t>
            </w:r>
          </w:p>
        </w:tc>
      </w:tr>
      <w:tr w:rsidR="00BD4FCC" w:rsidRPr="00B95EB6" w:rsidTr="00E96D5E">
        <w:tc>
          <w:tcPr>
            <w:tcW w:w="9639" w:type="dxa"/>
            <w:gridSpan w:val="3"/>
            <w:tcBorders>
              <w:top w:val="single" w:sz="4" w:space="0" w:color="auto"/>
              <w:bottom w:val="single" w:sz="4" w:space="0" w:color="auto"/>
            </w:tcBorders>
          </w:tcPr>
          <w:p w:rsidR="00BD4FCC" w:rsidRPr="00B95EB6" w:rsidRDefault="007231C8"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hyperlink r:id="rId51" w:history="1">
              <w:r w:rsidR="00BD4FCC" w:rsidRPr="00B95EB6">
                <w:rPr>
                  <w:rFonts w:ascii="Times New Roman" w:eastAsia="Times New Roman" w:hAnsi="Times New Roman" w:cs="Times New Roman"/>
                  <w:sz w:val="28"/>
                  <w:szCs w:val="28"/>
                </w:rPr>
                <w:t>Профессиональная квалификационная группа</w:t>
              </w:r>
            </w:hyperlink>
            <w:r w:rsidR="00BD4FCC" w:rsidRPr="00B95EB6">
              <w:rPr>
                <w:rFonts w:ascii="Times New Roman" w:eastAsia="Times New Roman" w:hAnsi="Times New Roman" w:cs="Times New Roman"/>
                <w:sz w:val="28"/>
                <w:szCs w:val="28"/>
              </w:rPr>
              <w:t xml:space="preserve"> "Общеотраслевые должности служащих третьего уровня"</w:t>
            </w:r>
          </w:p>
        </w:tc>
      </w:tr>
      <w:tr w:rsidR="00BD4FCC" w:rsidRPr="00B95EB6" w:rsidTr="00E96D5E">
        <w:tc>
          <w:tcPr>
            <w:tcW w:w="2940" w:type="dxa"/>
            <w:tcBorders>
              <w:top w:val="single" w:sz="4" w:space="0" w:color="auto"/>
              <w:bottom w:val="single" w:sz="4" w:space="0" w:color="auto"/>
              <w:right w:val="single" w:sz="4" w:space="0" w:color="auto"/>
            </w:tcBorders>
          </w:tcPr>
          <w:p w:rsidR="00BD4FCC" w:rsidRPr="00B95EB6" w:rsidRDefault="00BD4FCC" w:rsidP="00D04737">
            <w:pPr>
              <w:widowControl w:val="0"/>
              <w:autoSpaceDE w:val="0"/>
              <w:autoSpaceDN w:val="0"/>
              <w:adjustRightInd w:val="0"/>
              <w:spacing w:after="0" w:line="240" w:lineRule="auto"/>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D4FCC" w:rsidRPr="00B95EB6" w:rsidRDefault="00BD4FCC" w:rsidP="00D04737">
            <w:pPr>
              <w:widowControl w:val="0"/>
              <w:autoSpaceDE w:val="0"/>
              <w:autoSpaceDN w:val="0"/>
              <w:adjustRightInd w:val="0"/>
              <w:spacing w:after="0" w:line="240" w:lineRule="auto"/>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Бухгалтер и другие должности, отнесенные к квалификационному уровню</w:t>
            </w:r>
          </w:p>
        </w:tc>
        <w:tc>
          <w:tcPr>
            <w:tcW w:w="1799" w:type="dxa"/>
            <w:tcBorders>
              <w:top w:val="single" w:sz="4" w:space="0" w:color="auto"/>
              <w:left w:val="single" w:sz="4" w:space="0" w:color="auto"/>
              <w:bottom w:val="single" w:sz="4" w:space="0" w:color="auto"/>
            </w:tcBorders>
          </w:tcPr>
          <w:p w:rsidR="00BD4FCC" w:rsidRPr="00B95EB6"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8100</w:t>
            </w:r>
          </w:p>
        </w:tc>
      </w:tr>
    </w:tbl>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D4FCC" w:rsidRPr="00B95EB6" w:rsidRDefault="00BD4FCC"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bookmarkStart w:id="155" w:name="sub_1500"/>
    </w:p>
    <w:p w:rsidR="006F6E58" w:rsidRPr="00B95EB6" w:rsidRDefault="006F6E58"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6F6E58" w:rsidRPr="00B95EB6" w:rsidRDefault="006F6E58"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6F6E58" w:rsidRPr="00B95EB6" w:rsidRDefault="006F6E58" w:rsidP="00EA4D63">
      <w:pPr>
        <w:widowControl w:val="0"/>
        <w:autoSpaceDE w:val="0"/>
        <w:autoSpaceDN w:val="0"/>
        <w:adjustRightInd w:val="0"/>
        <w:spacing w:after="0" w:line="240" w:lineRule="auto"/>
        <w:rPr>
          <w:rFonts w:ascii="Times New Roman" w:eastAsia="Times New Roman" w:hAnsi="Times New Roman" w:cs="Times New Roman"/>
          <w:bCs/>
          <w:sz w:val="28"/>
          <w:szCs w:val="28"/>
        </w:rPr>
      </w:pPr>
    </w:p>
    <w:p w:rsidR="006F6E58" w:rsidRPr="00B95EB6" w:rsidRDefault="006F6E58"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54566E" w:rsidRDefault="0054566E"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BD4FCC" w:rsidRPr="00B95EB6" w:rsidRDefault="00BD4FCC" w:rsidP="00D04737">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rPr>
      </w:pPr>
      <w:r w:rsidRPr="00B95EB6">
        <w:rPr>
          <w:rFonts w:ascii="Times New Roman" w:eastAsia="Times New Roman" w:hAnsi="Times New Roman" w:cs="Times New Roman"/>
          <w:bCs/>
          <w:sz w:val="28"/>
          <w:szCs w:val="28"/>
        </w:rPr>
        <w:lastRenderedPageBreak/>
        <w:t xml:space="preserve">Приложение </w:t>
      </w:r>
      <w:r w:rsidR="00EA4D63">
        <w:rPr>
          <w:rFonts w:ascii="Times New Roman" w:eastAsia="Times New Roman" w:hAnsi="Times New Roman" w:cs="Times New Roman"/>
          <w:bCs/>
          <w:sz w:val="28"/>
          <w:szCs w:val="28"/>
        </w:rPr>
        <w:t>№</w:t>
      </w:r>
      <w:r w:rsidRPr="00B95EB6">
        <w:rPr>
          <w:rFonts w:ascii="Times New Roman" w:eastAsia="Times New Roman" w:hAnsi="Times New Roman" w:cs="Times New Roman"/>
          <w:bCs/>
          <w:sz w:val="28"/>
          <w:szCs w:val="28"/>
        </w:rPr>
        <w:t> 3</w:t>
      </w:r>
    </w:p>
    <w:bookmarkEnd w:id="155"/>
    <w:p w:rsidR="00BD4FCC" w:rsidRPr="00B95EB6" w:rsidRDefault="00BD4FCC" w:rsidP="00D04737">
      <w:pPr>
        <w:widowControl w:val="0"/>
        <w:autoSpaceDE w:val="0"/>
        <w:autoSpaceDN w:val="0"/>
        <w:adjustRightInd w:val="0"/>
        <w:spacing w:after="0" w:line="240" w:lineRule="auto"/>
        <w:ind w:firstLine="720"/>
        <w:jc w:val="right"/>
        <w:rPr>
          <w:rFonts w:ascii="Times New Roman" w:eastAsia="Times New Roman" w:hAnsi="Times New Roman" w:cs="Times New Roman"/>
          <w:bCs/>
          <w:sz w:val="28"/>
          <w:szCs w:val="28"/>
        </w:rPr>
      </w:pPr>
      <w:r w:rsidRPr="00B95EB6">
        <w:rPr>
          <w:rFonts w:ascii="Times New Roman" w:eastAsia="Times New Roman" w:hAnsi="Times New Roman" w:cs="Times New Roman"/>
          <w:bCs/>
          <w:sz w:val="28"/>
          <w:szCs w:val="28"/>
        </w:rPr>
        <w:t>к Положению об оплате труда работников</w:t>
      </w:r>
    </w:p>
    <w:p w:rsidR="00BD4FCC" w:rsidRPr="00B95EB6" w:rsidRDefault="00BD4FCC" w:rsidP="00D04737">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B95EB6">
        <w:rPr>
          <w:rFonts w:ascii="Times New Roman" w:eastAsia="Times New Roman" w:hAnsi="Times New Roman" w:cs="Times New Roman"/>
          <w:bCs/>
          <w:sz w:val="28"/>
          <w:szCs w:val="28"/>
        </w:rPr>
        <w:t xml:space="preserve">МБДОУ «Детский сад </w:t>
      </w:r>
      <w:r w:rsidR="00EA4D63" w:rsidRPr="00B95EB6">
        <w:rPr>
          <w:rFonts w:ascii="Times New Roman" w:eastAsia="Times New Roman" w:hAnsi="Times New Roman" w:cs="Times New Roman"/>
          <w:sz w:val="28"/>
          <w:szCs w:val="28"/>
        </w:rPr>
        <w:t>№</w:t>
      </w:r>
      <w:r w:rsidR="0054566E">
        <w:rPr>
          <w:rFonts w:ascii="Times New Roman" w:eastAsia="Times New Roman" w:hAnsi="Times New Roman" w:cs="Times New Roman"/>
          <w:sz w:val="28"/>
          <w:szCs w:val="28"/>
        </w:rPr>
        <w:t>10</w:t>
      </w:r>
      <w:r w:rsidR="00EA4D63" w:rsidRPr="00B95EB6">
        <w:rPr>
          <w:rFonts w:ascii="Times New Roman" w:eastAsia="Times New Roman" w:hAnsi="Times New Roman" w:cs="Times New Roman"/>
          <w:sz w:val="28"/>
          <w:szCs w:val="28"/>
        </w:rPr>
        <w:t xml:space="preserve"> «</w:t>
      </w:r>
      <w:r w:rsidR="0054566E">
        <w:rPr>
          <w:rFonts w:ascii="Times New Roman" w:eastAsia="Times New Roman" w:hAnsi="Times New Roman" w:cs="Times New Roman"/>
          <w:sz w:val="28"/>
          <w:szCs w:val="28"/>
        </w:rPr>
        <w:t>Золотой ключик</w:t>
      </w:r>
      <w:r w:rsidR="00EA4D63" w:rsidRPr="00B95EB6">
        <w:rPr>
          <w:rFonts w:ascii="Times New Roman" w:eastAsia="Times New Roman" w:hAnsi="Times New Roman" w:cs="Times New Roman"/>
          <w:sz w:val="28"/>
          <w:szCs w:val="28"/>
        </w:rPr>
        <w:t xml:space="preserve">» </w:t>
      </w:r>
      <w:proofErr w:type="spellStart"/>
      <w:r w:rsidR="00E96D5E" w:rsidRPr="00B95EB6">
        <w:rPr>
          <w:rFonts w:ascii="Times New Roman" w:eastAsia="Times New Roman" w:hAnsi="Times New Roman" w:cs="Times New Roman"/>
          <w:bCs/>
          <w:sz w:val="28"/>
          <w:szCs w:val="28"/>
        </w:rPr>
        <w:t>г</w:t>
      </w:r>
      <w:proofErr w:type="gramStart"/>
      <w:r w:rsidR="00E96D5E" w:rsidRPr="00B95EB6">
        <w:rPr>
          <w:rFonts w:ascii="Times New Roman" w:eastAsia="Times New Roman" w:hAnsi="Times New Roman" w:cs="Times New Roman"/>
          <w:bCs/>
          <w:sz w:val="28"/>
          <w:szCs w:val="28"/>
        </w:rPr>
        <w:t>.Ш</w:t>
      </w:r>
      <w:proofErr w:type="gramEnd"/>
      <w:r w:rsidR="00E96D5E" w:rsidRPr="00B95EB6">
        <w:rPr>
          <w:rFonts w:ascii="Times New Roman" w:eastAsia="Times New Roman" w:hAnsi="Times New Roman" w:cs="Times New Roman"/>
          <w:bCs/>
          <w:sz w:val="28"/>
          <w:szCs w:val="28"/>
        </w:rPr>
        <w:t>али</w:t>
      </w:r>
      <w:proofErr w:type="spellEnd"/>
      <w:r w:rsidRPr="00B95EB6">
        <w:rPr>
          <w:rFonts w:ascii="Times New Roman" w:eastAsia="Times New Roman" w:hAnsi="Times New Roman" w:cs="Times New Roman"/>
          <w:bCs/>
          <w:sz w:val="28"/>
          <w:szCs w:val="28"/>
        </w:rPr>
        <w:t>»</w:t>
      </w:r>
    </w:p>
    <w:p w:rsidR="00BD4FCC" w:rsidRPr="00B95EB6" w:rsidRDefault="00BD4FCC" w:rsidP="00D04737">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rPr>
      </w:pPr>
    </w:p>
    <w:p w:rsidR="00BD4FCC" w:rsidRPr="00FB06A4" w:rsidRDefault="00BD4FCC" w:rsidP="00D0473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r w:rsidRPr="00FB06A4">
        <w:rPr>
          <w:rFonts w:ascii="Times New Roman" w:eastAsia="Times New Roman" w:hAnsi="Times New Roman" w:cs="Times New Roman"/>
          <w:b/>
          <w:bCs/>
          <w:sz w:val="28"/>
          <w:szCs w:val="28"/>
        </w:rPr>
        <w:t>Минимальные размеры</w:t>
      </w:r>
      <w:r w:rsidRPr="00FB06A4">
        <w:rPr>
          <w:rFonts w:ascii="Times New Roman" w:eastAsia="Times New Roman" w:hAnsi="Times New Roman" w:cs="Times New Roman"/>
          <w:b/>
          <w:bCs/>
          <w:sz w:val="28"/>
          <w:szCs w:val="28"/>
        </w:rPr>
        <w:br/>
        <w:t>должностных окладов по профессиональным квалификационным группам должностей медицинских и фармацевтических работников</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bl>
      <w:tblPr>
        <w:tblW w:w="9894"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53"/>
        <w:gridCol w:w="4900"/>
        <w:gridCol w:w="1941"/>
      </w:tblGrid>
      <w:tr w:rsidR="00BD4FCC" w:rsidRPr="00B95EB6" w:rsidTr="00E96D5E">
        <w:tc>
          <w:tcPr>
            <w:tcW w:w="3053" w:type="dxa"/>
            <w:tcBorders>
              <w:top w:val="single" w:sz="4" w:space="0" w:color="auto"/>
              <w:bottom w:val="single" w:sz="4" w:space="0" w:color="auto"/>
              <w:right w:val="single" w:sz="4" w:space="0" w:color="auto"/>
            </w:tcBorders>
          </w:tcPr>
          <w:p w:rsidR="00BD4FCC" w:rsidRPr="00B95EB6"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D4FCC" w:rsidRPr="00B95EB6"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Должности, отнесенные к квалификационным уровням</w:t>
            </w:r>
          </w:p>
        </w:tc>
        <w:tc>
          <w:tcPr>
            <w:tcW w:w="1941" w:type="dxa"/>
            <w:tcBorders>
              <w:top w:val="single" w:sz="4" w:space="0" w:color="auto"/>
              <w:left w:val="single" w:sz="4" w:space="0" w:color="auto"/>
              <w:bottom w:val="single" w:sz="4" w:space="0" w:color="auto"/>
            </w:tcBorders>
          </w:tcPr>
          <w:p w:rsidR="00BD4FCC" w:rsidRPr="00B95EB6"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Минимальный размер должностного оклада (рублей)</w:t>
            </w:r>
          </w:p>
        </w:tc>
      </w:tr>
      <w:tr w:rsidR="00BD4FCC" w:rsidRPr="00B95EB6" w:rsidTr="00E96D5E">
        <w:tc>
          <w:tcPr>
            <w:tcW w:w="9894" w:type="dxa"/>
            <w:gridSpan w:val="3"/>
            <w:tcBorders>
              <w:top w:val="single" w:sz="4" w:space="0" w:color="auto"/>
              <w:bottom w:val="single" w:sz="4" w:space="0" w:color="auto"/>
            </w:tcBorders>
          </w:tcPr>
          <w:p w:rsidR="00BD4FCC" w:rsidRPr="00B95EB6" w:rsidRDefault="007231C8"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hyperlink r:id="rId52" w:history="1">
              <w:r w:rsidR="00BD4FCC" w:rsidRPr="00B95EB6">
                <w:rPr>
                  <w:rFonts w:ascii="Times New Roman" w:eastAsia="Times New Roman" w:hAnsi="Times New Roman" w:cs="Times New Roman"/>
                  <w:sz w:val="28"/>
                  <w:szCs w:val="28"/>
                </w:rPr>
                <w:t>Профессиональная квалификационная группа</w:t>
              </w:r>
            </w:hyperlink>
            <w:r w:rsidR="00BD4FCC" w:rsidRPr="00B95EB6">
              <w:rPr>
                <w:rFonts w:ascii="Times New Roman" w:eastAsia="Times New Roman" w:hAnsi="Times New Roman" w:cs="Times New Roman"/>
                <w:sz w:val="28"/>
                <w:szCs w:val="28"/>
              </w:rPr>
              <w:t xml:space="preserve"> </w:t>
            </w:r>
          </w:p>
          <w:p w:rsidR="00BD4FCC" w:rsidRPr="00B95EB6"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"Средний медицинский и фармацевтический персонал"</w:t>
            </w:r>
          </w:p>
        </w:tc>
      </w:tr>
      <w:tr w:rsidR="00BD4FCC" w:rsidRPr="00B95EB6" w:rsidTr="00E96D5E">
        <w:tc>
          <w:tcPr>
            <w:tcW w:w="3053" w:type="dxa"/>
            <w:tcBorders>
              <w:top w:val="single" w:sz="4" w:space="0" w:color="auto"/>
              <w:bottom w:val="single" w:sz="4" w:space="0" w:color="auto"/>
              <w:right w:val="single" w:sz="4" w:space="0" w:color="auto"/>
            </w:tcBorders>
          </w:tcPr>
          <w:p w:rsidR="00BD4FCC" w:rsidRPr="00B95EB6" w:rsidRDefault="00BD4FCC" w:rsidP="00D04737">
            <w:pPr>
              <w:widowControl w:val="0"/>
              <w:autoSpaceDE w:val="0"/>
              <w:autoSpaceDN w:val="0"/>
              <w:adjustRightInd w:val="0"/>
              <w:spacing w:after="0" w:line="240" w:lineRule="auto"/>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D4FCC" w:rsidRPr="00B95EB6" w:rsidRDefault="00BD4FCC" w:rsidP="00D04737">
            <w:pPr>
              <w:widowControl w:val="0"/>
              <w:autoSpaceDE w:val="0"/>
              <w:autoSpaceDN w:val="0"/>
              <w:adjustRightInd w:val="0"/>
              <w:spacing w:after="0" w:line="240" w:lineRule="auto"/>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медицинская сестра </w:t>
            </w:r>
          </w:p>
        </w:tc>
        <w:tc>
          <w:tcPr>
            <w:tcW w:w="1941" w:type="dxa"/>
            <w:tcBorders>
              <w:top w:val="single" w:sz="4" w:space="0" w:color="auto"/>
              <w:left w:val="single" w:sz="4" w:space="0" w:color="auto"/>
              <w:bottom w:val="single" w:sz="4" w:space="0" w:color="auto"/>
            </w:tcBorders>
          </w:tcPr>
          <w:p w:rsidR="00BD4FCC" w:rsidRPr="00B95EB6"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7960</w:t>
            </w:r>
          </w:p>
        </w:tc>
      </w:tr>
    </w:tbl>
    <w:p w:rsidR="00BD4FCC" w:rsidRPr="00B95EB6"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BD4FCC" w:rsidRPr="00B95EB6"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BD4FCC" w:rsidRPr="00B95EB6"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BD4FCC" w:rsidRPr="00B95EB6"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D4FCC" w:rsidRPr="00B95EB6" w:rsidRDefault="00BD4FCC" w:rsidP="00D04737">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rPr>
      </w:pPr>
      <w:bookmarkStart w:id="156" w:name="sub_1700"/>
      <w:r w:rsidRPr="00B95EB6">
        <w:rPr>
          <w:rFonts w:ascii="Times New Roman" w:eastAsia="Times New Roman" w:hAnsi="Times New Roman" w:cs="Times New Roman"/>
          <w:bCs/>
          <w:sz w:val="28"/>
          <w:szCs w:val="28"/>
        </w:rPr>
        <w:t xml:space="preserve">Приложение </w:t>
      </w:r>
      <w:r w:rsidR="00FB06A4">
        <w:rPr>
          <w:rFonts w:ascii="Times New Roman" w:eastAsia="Times New Roman" w:hAnsi="Times New Roman" w:cs="Times New Roman"/>
          <w:bCs/>
          <w:sz w:val="28"/>
          <w:szCs w:val="28"/>
        </w:rPr>
        <w:t>№</w:t>
      </w:r>
      <w:r w:rsidRPr="00B95EB6">
        <w:rPr>
          <w:rFonts w:ascii="Times New Roman" w:eastAsia="Times New Roman" w:hAnsi="Times New Roman" w:cs="Times New Roman"/>
          <w:bCs/>
          <w:sz w:val="28"/>
          <w:szCs w:val="28"/>
        </w:rPr>
        <w:t> 4</w:t>
      </w:r>
    </w:p>
    <w:bookmarkEnd w:id="156"/>
    <w:p w:rsidR="00BD4FCC" w:rsidRPr="00B95EB6" w:rsidRDefault="00BD4FCC" w:rsidP="00D04737">
      <w:pPr>
        <w:widowControl w:val="0"/>
        <w:autoSpaceDE w:val="0"/>
        <w:autoSpaceDN w:val="0"/>
        <w:adjustRightInd w:val="0"/>
        <w:spacing w:after="0" w:line="240" w:lineRule="auto"/>
        <w:ind w:firstLine="720"/>
        <w:jc w:val="right"/>
        <w:rPr>
          <w:rFonts w:ascii="Times New Roman" w:eastAsia="Times New Roman" w:hAnsi="Times New Roman" w:cs="Times New Roman"/>
          <w:bCs/>
          <w:sz w:val="28"/>
          <w:szCs w:val="28"/>
        </w:rPr>
      </w:pPr>
      <w:r w:rsidRPr="00B95EB6">
        <w:rPr>
          <w:rFonts w:ascii="Times New Roman" w:eastAsia="Times New Roman" w:hAnsi="Times New Roman" w:cs="Times New Roman"/>
          <w:bCs/>
          <w:sz w:val="28"/>
          <w:szCs w:val="28"/>
        </w:rPr>
        <w:t>к Положению об оплате труда работников</w:t>
      </w:r>
    </w:p>
    <w:p w:rsidR="00BD4FCC" w:rsidRPr="00B95EB6" w:rsidRDefault="00BD4FCC" w:rsidP="00D04737">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B95EB6">
        <w:rPr>
          <w:rFonts w:ascii="Times New Roman" w:eastAsia="Times New Roman" w:hAnsi="Times New Roman" w:cs="Times New Roman"/>
          <w:bCs/>
          <w:sz w:val="28"/>
          <w:szCs w:val="28"/>
        </w:rPr>
        <w:t xml:space="preserve">МБДОУ «Детский сад </w:t>
      </w:r>
      <w:r w:rsidR="00EA4D63" w:rsidRPr="00B95EB6">
        <w:rPr>
          <w:rFonts w:ascii="Times New Roman" w:eastAsia="Times New Roman" w:hAnsi="Times New Roman" w:cs="Times New Roman"/>
          <w:sz w:val="28"/>
          <w:szCs w:val="28"/>
        </w:rPr>
        <w:t>№</w:t>
      </w:r>
      <w:r w:rsidR="0054566E">
        <w:rPr>
          <w:rFonts w:ascii="Times New Roman" w:eastAsia="Times New Roman" w:hAnsi="Times New Roman" w:cs="Times New Roman"/>
          <w:sz w:val="28"/>
          <w:szCs w:val="28"/>
        </w:rPr>
        <w:t>10</w:t>
      </w:r>
      <w:r w:rsidR="00EA4D63" w:rsidRPr="00B95EB6">
        <w:rPr>
          <w:rFonts w:ascii="Times New Roman" w:eastAsia="Times New Roman" w:hAnsi="Times New Roman" w:cs="Times New Roman"/>
          <w:sz w:val="28"/>
          <w:szCs w:val="28"/>
        </w:rPr>
        <w:t xml:space="preserve"> «</w:t>
      </w:r>
      <w:r w:rsidR="0054566E">
        <w:rPr>
          <w:rFonts w:ascii="Times New Roman" w:eastAsia="Times New Roman" w:hAnsi="Times New Roman" w:cs="Times New Roman"/>
          <w:sz w:val="28"/>
          <w:szCs w:val="28"/>
        </w:rPr>
        <w:t>Золотой ключик</w:t>
      </w:r>
      <w:r w:rsidR="00EA4D63" w:rsidRPr="00B95EB6">
        <w:rPr>
          <w:rFonts w:ascii="Times New Roman" w:eastAsia="Times New Roman" w:hAnsi="Times New Roman" w:cs="Times New Roman"/>
          <w:sz w:val="28"/>
          <w:szCs w:val="28"/>
        </w:rPr>
        <w:t xml:space="preserve">» </w:t>
      </w:r>
      <w:proofErr w:type="spellStart"/>
      <w:r w:rsidR="00E96D5E" w:rsidRPr="00B95EB6">
        <w:rPr>
          <w:rFonts w:ascii="Times New Roman" w:eastAsia="Times New Roman" w:hAnsi="Times New Roman" w:cs="Times New Roman"/>
          <w:bCs/>
          <w:sz w:val="28"/>
          <w:szCs w:val="28"/>
        </w:rPr>
        <w:t>г</w:t>
      </w:r>
      <w:proofErr w:type="gramStart"/>
      <w:r w:rsidR="00E96D5E" w:rsidRPr="00B95EB6">
        <w:rPr>
          <w:rFonts w:ascii="Times New Roman" w:eastAsia="Times New Roman" w:hAnsi="Times New Roman" w:cs="Times New Roman"/>
          <w:bCs/>
          <w:sz w:val="28"/>
          <w:szCs w:val="28"/>
        </w:rPr>
        <w:t>.Ш</w:t>
      </w:r>
      <w:proofErr w:type="gramEnd"/>
      <w:r w:rsidR="00E96D5E" w:rsidRPr="00B95EB6">
        <w:rPr>
          <w:rFonts w:ascii="Times New Roman" w:eastAsia="Times New Roman" w:hAnsi="Times New Roman" w:cs="Times New Roman"/>
          <w:bCs/>
          <w:sz w:val="28"/>
          <w:szCs w:val="28"/>
        </w:rPr>
        <w:t>али</w:t>
      </w:r>
      <w:proofErr w:type="spellEnd"/>
      <w:r w:rsidRPr="00B95EB6">
        <w:rPr>
          <w:rFonts w:ascii="Times New Roman" w:eastAsia="Times New Roman" w:hAnsi="Times New Roman" w:cs="Times New Roman"/>
          <w:bCs/>
          <w:sz w:val="28"/>
          <w:szCs w:val="28"/>
        </w:rPr>
        <w:t>»</w:t>
      </w:r>
    </w:p>
    <w:p w:rsidR="00BD4FCC" w:rsidRPr="00FB06A4" w:rsidRDefault="00BD4FCC" w:rsidP="00D0473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r w:rsidRPr="00FB06A4">
        <w:rPr>
          <w:rFonts w:ascii="Times New Roman" w:eastAsia="Times New Roman" w:hAnsi="Times New Roman" w:cs="Times New Roman"/>
          <w:b/>
          <w:bCs/>
          <w:sz w:val="28"/>
          <w:szCs w:val="28"/>
        </w:rPr>
        <w:t>Минимальные размеры</w:t>
      </w:r>
      <w:r w:rsidRPr="00FB06A4">
        <w:rPr>
          <w:rFonts w:ascii="Times New Roman" w:eastAsia="Times New Roman" w:hAnsi="Times New Roman" w:cs="Times New Roman"/>
          <w:b/>
          <w:bCs/>
          <w:sz w:val="28"/>
          <w:szCs w:val="28"/>
        </w:rPr>
        <w:br/>
        <w:t>должностных окладов по профессиональным квалификационным группам должностей работников учебно-вспомогательного персонала</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900"/>
        <w:gridCol w:w="1941"/>
      </w:tblGrid>
      <w:tr w:rsidR="00BD4FCC" w:rsidRPr="00B95EB6" w:rsidTr="00E96D5E">
        <w:tc>
          <w:tcPr>
            <w:tcW w:w="2940" w:type="dxa"/>
            <w:tcBorders>
              <w:top w:val="single" w:sz="4" w:space="0" w:color="auto"/>
              <w:bottom w:val="single" w:sz="4" w:space="0" w:color="auto"/>
              <w:right w:val="single" w:sz="4" w:space="0" w:color="auto"/>
            </w:tcBorders>
          </w:tcPr>
          <w:p w:rsidR="00BD4FCC" w:rsidRPr="00B95EB6"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Квалификационные уровни</w:t>
            </w:r>
          </w:p>
        </w:tc>
        <w:tc>
          <w:tcPr>
            <w:tcW w:w="4900" w:type="dxa"/>
            <w:tcBorders>
              <w:top w:val="single" w:sz="4" w:space="0" w:color="auto"/>
              <w:left w:val="single" w:sz="4" w:space="0" w:color="auto"/>
              <w:bottom w:val="single" w:sz="4" w:space="0" w:color="auto"/>
              <w:right w:val="single" w:sz="4" w:space="0" w:color="auto"/>
            </w:tcBorders>
          </w:tcPr>
          <w:p w:rsidR="00BD4FCC" w:rsidRPr="00B95EB6"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Должности, отнесенные к квалификационным уровням</w:t>
            </w:r>
          </w:p>
        </w:tc>
        <w:tc>
          <w:tcPr>
            <w:tcW w:w="1941" w:type="dxa"/>
            <w:tcBorders>
              <w:top w:val="single" w:sz="4" w:space="0" w:color="auto"/>
              <w:left w:val="single" w:sz="4" w:space="0" w:color="auto"/>
              <w:bottom w:val="single" w:sz="4" w:space="0" w:color="auto"/>
            </w:tcBorders>
          </w:tcPr>
          <w:p w:rsidR="00BD4FCC" w:rsidRPr="00B95EB6"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Минимальный размер должностного оклада, рублей</w:t>
            </w:r>
          </w:p>
        </w:tc>
      </w:tr>
      <w:tr w:rsidR="00BD4FCC" w:rsidRPr="00B95EB6" w:rsidTr="00E96D5E">
        <w:tc>
          <w:tcPr>
            <w:tcW w:w="9781" w:type="dxa"/>
            <w:gridSpan w:val="3"/>
            <w:tcBorders>
              <w:top w:val="single" w:sz="4" w:space="0" w:color="auto"/>
              <w:bottom w:val="single" w:sz="4" w:space="0" w:color="auto"/>
            </w:tcBorders>
          </w:tcPr>
          <w:p w:rsidR="00BD4FCC" w:rsidRPr="00B95EB6" w:rsidRDefault="007231C8"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hyperlink r:id="rId53" w:history="1">
              <w:r w:rsidR="00BD4FCC" w:rsidRPr="00B95EB6">
                <w:rPr>
                  <w:rFonts w:ascii="Times New Roman" w:eastAsia="Times New Roman" w:hAnsi="Times New Roman" w:cs="Times New Roman"/>
                  <w:sz w:val="28"/>
                  <w:szCs w:val="28"/>
                </w:rPr>
                <w:t>Профессиональная квалификационная группа</w:t>
              </w:r>
            </w:hyperlink>
            <w:r w:rsidR="00BD4FCC" w:rsidRPr="00B95EB6">
              <w:rPr>
                <w:rFonts w:ascii="Times New Roman" w:eastAsia="Times New Roman" w:hAnsi="Times New Roman" w:cs="Times New Roman"/>
                <w:sz w:val="28"/>
                <w:szCs w:val="28"/>
              </w:rPr>
              <w:t xml:space="preserve"> должностей работников учебно-вспомогательного персонала первого уровня</w:t>
            </w:r>
          </w:p>
        </w:tc>
      </w:tr>
      <w:tr w:rsidR="00BD4FCC" w:rsidRPr="00B95EB6" w:rsidTr="00E96D5E">
        <w:tc>
          <w:tcPr>
            <w:tcW w:w="2940" w:type="dxa"/>
            <w:tcBorders>
              <w:top w:val="single" w:sz="4" w:space="0" w:color="auto"/>
              <w:bottom w:val="single" w:sz="4" w:space="0" w:color="auto"/>
              <w:right w:val="single" w:sz="4" w:space="0" w:color="auto"/>
            </w:tcBorders>
          </w:tcPr>
          <w:p w:rsidR="00BD4FCC" w:rsidRPr="00B95EB6"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4900" w:type="dxa"/>
            <w:tcBorders>
              <w:top w:val="single" w:sz="4" w:space="0" w:color="auto"/>
              <w:left w:val="single" w:sz="4" w:space="0" w:color="auto"/>
              <w:bottom w:val="single" w:sz="4" w:space="0" w:color="auto"/>
              <w:right w:val="single" w:sz="4" w:space="0" w:color="auto"/>
            </w:tcBorders>
          </w:tcPr>
          <w:p w:rsidR="00BD4FCC" w:rsidRPr="00B95EB6" w:rsidRDefault="00BD4FCC" w:rsidP="00D04737">
            <w:pPr>
              <w:widowControl w:val="0"/>
              <w:autoSpaceDE w:val="0"/>
              <w:autoSpaceDN w:val="0"/>
              <w:adjustRightInd w:val="0"/>
              <w:spacing w:after="0" w:line="240" w:lineRule="auto"/>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помощник воспитателя</w:t>
            </w:r>
          </w:p>
        </w:tc>
        <w:tc>
          <w:tcPr>
            <w:tcW w:w="1941" w:type="dxa"/>
            <w:tcBorders>
              <w:top w:val="single" w:sz="4" w:space="0" w:color="auto"/>
              <w:left w:val="single" w:sz="4" w:space="0" w:color="auto"/>
              <w:bottom w:val="single" w:sz="4" w:space="0" w:color="auto"/>
            </w:tcBorders>
          </w:tcPr>
          <w:p w:rsidR="00BD4FCC" w:rsidRPr="00B95EB6"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6300</w:t>
            </w:r>
          </w:p>
        </w:tc>
      </w:tr>
    </w:tbl>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D4FCC" w:rsidRPr="00B95EB6" w:rsidRDefault="00BD4FCC" w:rsidP="00FB06A4">
      <w:pPr>
        <w:widowControl w:val="0"/>
        <w:autoSpaceDE w:val="0"/>
        <w:autoSpaceDN w:val="0"/>
        <w:adjustRightInd w:val="0"/>
        <w:spacing w:after="0" w:line="240" w:lineRule="auto"/>
        <w:rPr>
          <w:rFonts w:ascii="Times New Roman" w:eastAsia="Times New Roman" w:hAnsi="Times New Roman" w:cs="Times New Roman"/>
          <w:bCs/>
          <w:sz w:val="28"/>
          <w:szCs w:val="28"/>
        </w:rPr>
      </w:pPr>
      <w:bookmarkStart w:id="157" w:name="sub_1800"/>
    </w:p>
    <w:p w:rsidR="00FB06A4" w:rsidRDefault="00FB06A4"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FB06A4" w:rsidRDefault="00FB06A4"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FB06A4" w:rsidRDefault="00FB06A4"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BD4FCC" w:rsidRPr="00B95EB6" w:rsidRDefault="00BD4FCC" w:rsidP="00D04737">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rPr>
      </w:pPr>
      <w:r w:rsidRPr="00B95EB6">
        <w:rPr>
          <w:rFonts w:ascii="Times New Roman" w:eastAsia="Times New Roman" w:hAnsi="Times New Roman" w:cs="Times New Roman"/>
          <w:bCs/>
          <w:sz w:val="28"/>
          <w:szCs w:val="28"/>
        </w:rPr>
        <w:lastRenderedPageBreak/>
        <w:t xml:space="preserve">Приложение </w:t>
      </w:r>
      <w:r w:rsidR="00FB06A4">
        <w:rPr>
          <w:rFonts w:ascii="Times New Roman" w:eastAsia="Times New Roman" w:hAnsi="Times New Roman" w:cs="Times New Roman"/>
          <w:bCs/>
          <w:sz w:val="28"/>
          <w:szCs w:val="28"/>
        </w:rPr>
        <w:t>№</w:t>
      </w:r>
      <w:r w:rsidRPr="00B95EB6">
        <w:rPr>
          <w:rFonts w:ascii="Times New Roman" w:eastAsia="Times New Roman" w:hAnsi="Times New Roman" w:cs="Times New Roman"/>
          <w:bCs/>
          <w:sz w:val="28"/>
          <w:szCs w:val="28"/>
        </w:rPr>
        <w:t> 5</w:t>
      </w:r>
    </w:p>
    <w:bookmarkEnd w:id="157"/>
    <w:p w:rsidR="00BD4FCC" w:rsidRPr="00B95EB6" w:rsidRDefault="00BD4FCC"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r w:rsidRPr="00B95EB6">
        <w:rPr>
          <w:rFonts w:ascii="Times New Roman" w:eastAsia="Times New Roman" w:hAnsi="Times New Roman" w:cs="Times New Roman"/>
          <w:bCs/>
          <w:sz w:val="28"/>
          <w:szCs w:val="28"/>
        </w:rPr>
        <w:t xml:space="preserve">к </w:t>
      </w:r>
      <w:hyperlink w:anchor="sub_1000" w:history="1">
        <w:r w:rsidRPr="00B95EB6">
          <w:rPr>
            <w:rFonts w:ascii="Times New Roman" w:eastAsia="Times New Roman" w:hAnsi="Times New Roman" w:cs="Times New Roman"/>
            <w:sz w:val="28"/>
            <w:szCs w:val="28"/>
          </w:rPr>
          <w:t>Положению</w:t>
        </w:r>
      </w:hyperlink>
      <w:r w:rsidRPr="00B95EB6">
        <w:rPr>
          <w:rFonts w:ascii="Times New Roman" w:eastAsia="Times New Roman" w:hAnsi="Times New Roman" w:cs="Times New Roman"/>
          <w:bCs/>
          <w:sz w:val="28"/>
          <w:szCs w:val="28"/>
        </w:rPr>
        <w:t xml:space="preserve"> об оплате труда работников</w:t>
      </w:r>
    </w:p>
    <w:p w:rsidR="00BD4FCC" w:rsidRPr="00B95EB6" w:rsidRDefault="00BD4FCC"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r w:rsidRPr="00B95EB6">
        <w:rPr>
          <w:rFonts w:ascii="Times New Roman" w:eastAsia="Times New Roman" w:hAnsi="Times New Roman" w:cs="Times New Roman"/>
          <w:bCs/>
          <w:sz w:val="28"/>
          <w:szCs w:val="28"/>
        </w:rPr>
        <w:t xml:space="preserve">МБДОУ «Детский сад </w:t>
      </w:r>
      <w:r w:rsidR="00EA4D63" w:rsidRPr="00B95EB6">
        <w:rPr>
          <w:rFonts w:ascii="Times New Roman" w:eastAsia="Times New Roman" w:hAnsi="Times New Roman" w:cs="Times New Roman"/>
          <w:sz w:val="28"/>
          <w:szCs w:val="28"/>
        </w:rPr>
        <w:t>№</w:t>
      </w:r>
      <w:r w:rsidR="0054566E">
        <w:rPr>
          <w:rFonts w:ascii="Times New Roman" w:eastAsia="Times New Roman" w:hAnsi="Times New Roman" w:cs="Times New Roman"/>
          <w:sz w:val="28"/>
          <w:szCs w:val="28"/>
        </w:rPr>
        <w:t>10</w:t>
      </w:r>
      <w:r w:rsidR="00EA4D63" w:rsidRPr="00B95EB6">
        <w:rPr>
          <w:rFonts w:ascii="Times New Roman" w:eastAsia="Times New Roman" w:hAnsi="Times New Roman" w:cs="Times New Roman"/>
          <w:sz w:val="28"/>
          <w:szCs w:val="28"/>
        </w:rPr>
        <w:t xml:space="preserve"> «</w:t>
      </w:r>
      <w:r w:rsidR="0054566E">
        <w:rPr>
          <w:rFonts w:ascii="Times New Roman" w:eastAsia="Times New Roman" w:hAnsi="Times New Roman" w:cs="Times New Roman"/>
          <w:sz w:val="28"/>
          <w:szCs w:val="28"/>
        </w:rPr>
        <w:t>Золотой ключик</w:t>
      </w:r>
      <w:r w:rsidR="00EA4D63" w:rsidRPr="00B95EB6">
        <w:rPr>
          <w:rFonts w:ascii="Times New Roman" w:eastAsia="Times New Roman" w:hAnsi="Times New Roman" w:cs="Times New Roman"/>
          <w:sz w:val="28"/>
          <w:szCs w:val="28"/>
        </w:rPr>
        <w:t xml:space="preserve">» </w:t>
      </w:r>
      <w:proofErr w:type="spellStart"/>
      <w:r w:rsidR="00E96D5E" w:rsidRPr="00B95EB6">
        <w:rPr>
          <w:rFonts w:ascii="Times New Roman" w:eastAsia="Times New Roman" w:hAnsi="Times New Roman" w:cs="Times New Roman"/>
          <w:bCs/>
          <w:sz w:val="28"/>
          <w:szCs w:val="28"/>
        </w:rPr>
        <w:t>г</w:t>
      </w:r>
      <w:proofErr w:type="gramStart"/>
      <w:r w:rsidR="00E96D5E" w:rsidRPr="00B95EB6">
        <w:rPr>
          <w:rFonts w:ascii="Times New Roman" w:eastAsia="Times New Roman" w:hAnsi="Times New Roman" w:cs="Times New Roman"/>
          <w:bCs/>
          <w:sz w:val="28"/>
          <w:szCs w:val="28"/>
        </w:rPr>
        <w:t>.Ш</w:t>
      </w:r>
      <w:proofErr w:type="gramEnd"/>
      <w:r w:rsidR="00E96D5E" w:rsidRPr="00B95EB6">
        <w:rPr>
          <w:rFonts w:ascii="Times New Roman" w:eastAsia="Times New Roman" w:hAnsi="Times New Roman" w:cs="Times New Roman"/>
          <w:bCs/>
          <w:sz w:val="28"/>
          <w:szCs w:val="28"/>
        </w:rPr>
        <w:t>али</w:t>
      </w:r>
      <w:proofErr w:type="spellEnd"/>
      <w:r w:rsidRPr="00B95EB6">
        <w:rPr>
          <w:rFonts w:ascii="Times New Roman" w:eastAsia="Times New Roman" w:hAnsi="Times New Roman" w:cs="Times New Roman"/>
          <w:bCs/>
          <w:sz w:val="28"/>
          <w:szCs w:val="28"/>
        </w:rPr>
        <w:t>»</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D4FCC" w:rsidRPr="00FB06A4" w:rsidRDefault="00BD4FCC" w:rsidP="00D0473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r w:rsidRPr="00FB06A4">
        <w:rPr>
          <w:rFonts w:ascii="Times New Roman" w:eastAsia="Times New Roman" w:hAnsi="Times New Roman" w:cs="Times New Roman"/>
          <w:b/>
          <w:bCs/>
          <w:sz w:val="28"/>
          <w:szCs w:val="28"/>
        </w:rPr>
        <w:t>Минимальные размеры</w:t>
      </w:r>
      <w:r w:rsidRPr="00FB06A4">
        <w:rPr>
          <w:rFonts w:ascii="Times New Roman" w:eastAsia="Times New Roman" w:hAnsi="Times New Roman" w:cs="Times New Roman"/>
          <w:b/>
          <w:bCs/>
          <w:sz w:val="28"/>
          <w:szCs w:val="28"/>
        </w:rPr>
        <w:br/>
        <w:t>окладов рабочих по профессиональным квалификационным группам общеотраслевых профессий рабочих</w:t>
      </w:r>
    </w:p>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900"/>
        <w:gridCol w:w="1799"/>
      </w:tblGrid>
      <w:tr w:rsidR="00BD4FCC" w:rsidRPr="00B95EB6" w:rsidTr="00E96D5E">
        <w:tc>
          <w:tcPr>
            <w:tcW w:w="2940" w:type="dxa"/>
            <w:tcBorders>
              <w:top w:val="single" w:sz="4" w:space="0" w:color="auto"/>
              <w:bottom w:val="single" w:sz="4" w:space="0" w:color="auto"/>
              <w:right w:val="single" w:sz="4" w:space="0" w:color="auto"/>
            </w:tcBorders>
          </w:tcPr>
          <w:p w:rsidR="00BD4FCC" w:rsidRPr="00B95EB6"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D4FCC" w:rsidRPr="00B95EB6"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Должности, отнесенные к квалификационным уровням</w:t>
            </w:r>
          </w:p>
        </w:tc>
        <w:tc>
          <w:tcPr>
            <w:tcW w:w="1799" w:type="dxa"/>
            <w:tcBorders>
              <w:top w:val="single" w:sz="4" w:space="0" w:color="auto"/>
              <w:left w:val="single" w:sz="4" w:space="0" w:color="auto"/>
              <w:bottom w:val="single" w:sz="4" w:space="0" w:color="auto"/>
            </w:tcBorders>
          </w:tcPr>
          <w:p w:rsidR="00BD4FCC" w:rsidRPr="00B95EB6"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Минимальный размер оклада (рублей)</w:t>
            </w:r>
          </w:p>
        </w:tc>
      </w:tr>
      <w:tr w:rsidR="00BD4FCC" w:rsidRPr="00B95EB6" w:rsidTr="00E96D5E">
        <w:tc>
          <w:tcPr>
            <w:tcW w:w="9639" w:type="dxa"/>
            <w:gridSpan w:val="3"/>
            <w:tcBorders>
              <w:top w:val="single" w:sz="4" w:space="0" w:color="auto"/>
              <w:bottom w:val="single" w:sz="4" w:space="0" w:color="auto"/>
            </w:tcBorders>
          </w:tcPr>
          <w:p w:rsidR="00BD4FCC" w:rsidRPr="00B95EB6" w:rsidRDefault="007231C8"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hyperlink r:id="rId54" w:history="1">
              <w:r w:rsidR="00BD4FCC" w:rsidRPr="00B95EB6">
                <w:rPr>
                  <w:rFonts w:ascii="Times New Roman" w:eastAsia="Times New Roman" w:hAnsi="Times New Roman" w:cs="Times New Roman"/>
                  <w:sz w:val="28"/>
                  <w:szCs w:val="28"/>
                </w:rPr>
                <w:t>Профессиональная квалификационная группа</w:t>
              </w:r>
            </w:hyperlink>
            <w:r w:rsidR="00BD4FCC" w:rsidRPr="00B95EB6">
              <w:rPr>
                <w:rFonts w:ascii="Times New Roman" w:eastAsia="Times New Roman" w:hAnsi="Times New Roman" w:cs="Times New Roman"/>
                <w:sz w:val="28"/>
                <w:szCs w:val="28"/>
              </w:rPr>
              <w:t xml:space="preserve"> "Общеотраслевые профессии рабочих первого уровня"</w:t>
            </w:r>
          </w:p>
        </w:tc>
      </w:tr>
      <w:tr w:rsidR="00BD4FCC" w:rsidRPr="00B95EB6" w:rsidTr="00E96D5E">
        <w:tc>
          <w:tcPr>
            <w:tcW w:w="2940" w:type="dxa"/>
            <w:tcBorders>
              <w:top w:val="single" w:sz="4" w:space="0" w:color="auto"/>
              <w:bottom w:val="single" w:sz="4" w:space="0" w:color="auto"/>
              <w:right w:val="single" w:sz="4" w:space="0" w:color="auto"/>
            </w:tcBorders>
          </w:tcPr>
          <w:p w:rsidR="00BD4FCC" w:rsidRPr="00B95EB6" w:rsidRDefault="00BD4FCC" w:rsidP="00D04737">
            <w:pPr>
              <w:widowControl w:val="0"/>
              <w:autoSpaceDE w:val="0"/>
              <w:autoSpaceDN w:val="0"/>
              <w:adjustRightInd w:val="0"/>
              <w:spacing w:after="0" w:line="240" w:lineRule="auto"/>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D4FCC" w:rsidRPr="00B95EB6" w:rsidRDefault="00BD4FCC" w:rsidP="00D04737">
            <w:pPr>
              <w:widowControl w:val="0"/>
              <w:autoSpaceDE w:val="0"/>
              <w:autoSpaceDN w:val="0"/>
              <w:adjustRightInd w:val="0"/>
              <w:spacing w:after="0" w:line="240" w:lineRule="auto"/>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дворник; оператор газовой  котельной; кастелянша; кладовщик; сторож (вахтер); уборщик служебных (производственных) помещений; кухонный рабочий; машинист по стирке белья; рабочий по обслуживанию здания, Старший повар,  и иные наименования профессий рабочих, по которым предусмотрено присвоение 1, 2 и 3 квалификационных разрядов в соответствии с </w:t>
            </w:r>
            <w:hyperlink r:id="rId55" w:history="1">
              <w:r w:rsidRPr="00B95EB6">
                <w:rPr>
                  <w:rFonts w:ascii="Times New Roman" w:eastAsia="Times New Roman" w:hAnsi="Times New Roman" w:cs="Times New Roman"/>
                  <w:sz w:val="28"/>
                  <w:szCs w:val="28"/>
                </w:rPr>
                <w:t>Единым тарифно-квалификационным справочником</w:t>
              </w:r>
            </w:hyperlink>
            <w:r w:rsidRPr="00B95EB6">
              <w:rPr>
                <w:rFonts w:ascii="Times New Roman" w:eastAsia="Times New Roman" w:hAnsi="Times New Roman" w:cs="Times New Roman"/>
                <w:sz w:val="28"/>
                <w:szCs w:val="28"/>
              </w:rPr>
              <w:t xml:space="preserve"> работ и профессий рабочих</w:t>
            </w:r>
          </w:p>
        </w:tc>
        <w:tc>
          <w:tcPr>
            <w:tcW w:w="1799" w:type="dxa"/>
            <w:tcBorders>
              <w:top w:val="single" w:sz="4" w:space="0" w:color="auto"/>
              <w:left w:val="single" w:sz="4" w:space="0" w:color="auto"/>
              <w:bottom w:val="single" w:sz="4" w:space="0" w:color="auto"/>
            </w:tcBorders>
          </w:tcPr>
          <w:p w:rsidR="00BD4FCC" w:rsidRPr="00B95EB6"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5 620</w:t>
            </w:r>
          </w:p>
        </w:tc>
      </w:tr>
      <w:tr w:rsidR="00BD4FCC" w:rsidRPr="00B95EB6" w:rsidTr="00E96D5E">
        <w:tc>
          <w:tcPr>
            <w:tcW w:w="9639" w:type="dxa"/>
            <w:gridSpan w:val="3"/>
            <w:tcBorders>
              <w:top w:val="single" w:sz="4" w:space="0" w:color="auto"/>
              <w:bottom w:val="single" w:sz="4" w:space="0" w:color="auto"/>
            </w:tcBorders>
          </w:tcPr>
          <w:p w:rsidR="00BD4FCC" w:rsidRPr="00B95EB6" w:rsidRDefault="007231C8"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hyperlink r:id="rId56" w:history="1">
              <w:r w:rsidR="00BD4FCC" w:rsidRPr="00B95EB6">
                <w:rPr>
                  <w:rFonts w:ascii="Times New Roman" w:eastAsia="Times New Roman" w:hAnsi="Times New Roman" w:cs="Times New Roman"/>
                  <w:sz w:val="28"/>
                  <w:szCs w:val="28"/>
                </w:rPr>
                <w:t>Профессиональная квалификационная группа</w:t>
              </w:r>
            </w:hyperlink>
            <w:r w:rsidR="00BD4FCC" w:rsidRPr="00B95EB6">
              <w:rPr>
                <w:rFonts w:ascii="Times New Roman" w:eastAsia="Times New Roman" w:hAnsi="Times New Roman" w:cs="Times New Roman"/>
                <w:sz w:val="28"/>
                <w:szCs w:val="28"/>
              </w:rPr>
              <w:t xml:space="preserve"> "Общеотраслевые профессии рабочих второго уровня"</w:t>
            </w:r>
          </w:p>
        </w:tc>
      </w:tr>
    </w:tbl>
    <w:p w:rsidR="00BD4FCC" w:rsidRPr="00B95EB6"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D4FCC" w:rsidRPr="00B95EB6"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BD4FCC" w:rsidRPr="00B95EB6" w:rsidRDefault="00BD4FCC" w:rsidP="00D04737">
      <w:pPr>
        <w:spacing w:after="0" w:line="240" w:lineRule="auto"/>
        <w:jc w:val="center"/>
        <w:rPr>
          <w:rFonts w:ascii="Times New Roman" w:eastAsia="Times New Roman" w:hAnsi="Times New Roman" w:cs="Times New Roman"/>
          <w:b/>
          <w:sz w:val="28"/>
          <w:szCs w:val="28"/>
        </w:rPr>
      </w:pPr>
    </w:p>
    <w:p w:rsidR="00BD4FCC" w:rsidRPr="00B95EB6" w:rsidRDefault="00BD4FCC" w:rsidP="00D04737">
      <w:pPr>
        <w:spacing w:line="240" w:lineRule="auto"/>
        <w:rPr>
          <w:rFonts w:ascii="Times New Roman" w:eastAsia="Times New Roman" w:hAnsi="Times New Roman" w:cs="Times New Roman"/>
          <w:sz w:val="28"/>
          <w:szCs w:val="28"/>
        </w:rPr>
      </w:pPr>
    </w:p>
    <w:p w:rsidR="00710993" w:rsidRPr="00B95EB6" w:rsidRDefault="00710993" w:rsidP="00D04737">
      <w:pPr>
        <w:spacing w:line="240" w:lineRule="auto"/>
        <w:rPr>
          <w:rFonts w:ascii="Times New Roman" w:eastAsia="Times New Roman" w:hAnsi="Times New Roman" w:cs="Times New Roman"/>
          <w:sz w:val="28"/>
          <w:szCs w:val="28"/>
        </w:rPr>
      </w:pPr>
    </w:p>
    <w:p w:rsidR="00710993" w:rsidRPr="00B95EB6" w:rsidRDefault="00710993" w:rsidP="00D04737">
      <w:pPr>
        <w:spacing w:line="240" w:lineRule="auto"/>
        <w:rPr>
          <w:rFonts w:ascii="Times New Roman" w:eastAsia="Times New Roman" w:hAnsi="Times New Roman" w:cs="Times New Roman"/>
          <w:sz w:val="28"/>
          <w:szCs w:val="28"/>
        </w:rPr>
      </w:pPr>
    </w:p>
    <w:p w:rsidR="00710993" w:rsidRDefault="00710993" w:rsidP="00D04737">
      <w:pPr>
        <w:spacing w:line="240" w:lineRule="auto"/>
        <w:rPr>
          <w:rFonts w:ascii="Times New Roman" w:eastAsia="Times New Roman" w:hAnsi="Times New Roman" w:cs="Times New Roman"/>
          <w:sz w:val="28"/>
          <w:szCs w:val="28"/>
        </w:rPr>
      </w:pPr>
    </w:p>
    <w:p w:rsidR="00EA4D63" w:rsidRPr="00B95EB6" w:rsidRDefault="00EA4D63" w:rsidP="00D04737">
      <w:pPr>
        <w:spacing w:line="240" w:lineRule="auto"/>
        <w:rPr>
          <w:rFonts w:ascii="Times New Roman" w:eastAsia="Times New Roman" w:hAnsi="Times New Roman" w:cs="Times New Roman"/>
          <w:sz w:val="28"/>
          <w:szCs w:val="28"/>
        </w:rPr>
      </w:pPr>
    </w:p>
    <w:p w:rsidR="00710993" w:rsidRPr="00B95EB6" w:rsidRDefault="00710993" w:rsidP="00D04737">
      <w:pPr>
        <w:spacing w:line="240" w:lineRule="auto"/>
        <w:rPr>
          <w:rFonts w:ascii="Times New Roman" w:eastAsia="Times New Roman" w:hAnsi="Times New Roman" w:cs="Times New Roman"/>
          <w:sz w:val="28"/>
          <w:szCs w:val="28"/>
        </w:rPr>
      </w:pPr>
    </w:p>
    <w:p w:rsidR="0054566E" w:rsidRDefault="00802BD7" w:rsidP="00D04737">
      <w:pPr>
        <w:spacing w:after="0" w:line="240" w:lineRule="auto"/>
        <w:jc w:val="right"/>
        <w:rPr>
          <w:rFonts w:ascii="Times New Roman" w:hAnsi="Times New Roman" w:cs="Times New Roman"/>
          <w:b/>
          <w:sz w:val="28"/>
          <w:szCs w:val="28"/>
        </w:rPr>
      </w:pPr>
      <w:r w:rsidRPr="00B95EB6">
        <w:rPr>
          <w:rFonts w:ascii="Times New Roman" w:hAnsi="Times New Roman" w:cs="Times New Roman"/>
          <w:b/>
          <w:sz w:val="28"/>
          <w:szCs w:val="28"/>
        </w:rPr>
        <w:t xml:space="preserve">                                                                                             </w:t>
      </w:r>
    </w:p>
    <w:p w:rsidR="00E23C8C" w:rsidRPr="00B95EB6" w:rsidRDefault="00802BD7" w:rsidP="00D04737">
      <w:pPr>
        <w:spacing w:after="0" w:line="240" w:lineRule="auto"/>
        <w:jc w:val="right"/>
        <w:rPr>
          <w:rFonts w:ascii="Times New Roman" w:hAnsi="Times New Roman" w:cs="Times New Roman"/>
          <w:sz w:val="28"/>
          <w:szCs w:val="28"/>
        </w:rPr>
      </w:pPr>
      <w:r w:rsidRPr="00B95EB6">
        <w:rPr>
          <w:rFonts w:ascii="Times New Roman" w:hAnsi="Times New Roman" w:cs="Times New Roman"/>
          <w:b/>
          <w:sz w:val="28"/>
          <w:szCs w:val="28"/>
        </w:rPr>
        <w:lastRenderedPageBreak/>
        <w:t xml:space="preserve">   </w:t>
      </w:r>
      <w:r w:rsidR="00E23C8C" w:rsidRPr="00B95EB6">
        <w:rPr>
          <w:rFonts w:ascii="Times New Roman" w:hAnsi="Times New Roman" w:cs="Times New Roman"/>
          <w:sz w:val="28"/>
          <w:szCs w:val="28"/>
        </w:rPr>
        <w:t>Приложение № 3</w:t>
      </w:r>
    </w:p>
    <w:p w:rsidR="009E411C" w:rsidRPr="00B95EB6" w:rsidRDefault="00E23C8C" w:rsidP="00D04737">
      <w:pPr>
        <w:spacing w:after="0" w:line="240" w:lineRule="auto"/>
        <w:jc w:val="right"/>
        <w:rPr>
          <w:rFonts w:ascii="Times New Roman" w:hAnsi="Times New Roman" w:cs="Times New Roman"/>
          <w:sz w:val="28"/>
          <w:szCs w:val="28"/>
        </w:rPr>
      </w:pPr>
      <w:r w:rsidRPr="00B95EB6">
        <w:rPr>
          <w:rFonts w:ascii="Times New Roman" w:hAnsi="Times New Roman" w:cs="Times New Roman"/>
          <w:sz w:val="28"/>
          <w:szCs w:val="28"/>
        </w:rPr>
        <w:t>к коллективному договору</w:t>
      </w:r>
      <w:r w:rsidR="00D90BC3" w:rsidRPr="00B95EB6">
        <w:rPr>
          <w:rFonts w:ascii="Times New Roman" w:hAnsi="Times New Roman" w:cs="Times New Roman"/>
          <w:sz w:val="28"/>
          <w:szCs w:val="28"/>
        </w:rPr>
        <w:t xml:space="preserve"> </w:t>
      </w:r>
    </w:p>
    <w:p w:rsidR="00E23C8C" w:rsidRPr="00B95EB6" w:rsidRDefault="0089747A" w:rsidP="00D04737">
      <w:pPr>
        <w:spacing w:after="0" w:line="240" w:lineRule="auto"/>
        <w:jc w:val="right"/>
        <w:rPr>
          <w:rFonts w:ascii="Times New Roman" w:hAnsi="Times New Roman" w:cs="Times New Roman"/>
          <w:sz w:val="28"/>
          <w:szCs w:val="28"/>
        </w:rPr>
      </w:pPr>
      <w:r w:rsidRPr="00B95EB6">
        <w:rPr>
          <w:rFonts w:ascii="Times New Roman" w:hAnsi="Times New Roman" w:cs="Times New Roman"/>
          <w:sz w:val="28"/>
          <w:szCs w:val="28"/>
        </w:rPr>
        <w:t xml:space="preserve">МБДОУ «Детский сад </w:t>
      </w:r>
      <w:r w:rsidR="00EA4D63" w:rsidRPr="00B95EB6">
        <w:rPr>
          <w:rFonts w:ascii="Times New Roman" w:eastAsia="Times New Roman" w:hAnsi="Times New Roman" w:cs="Times New Roman"/>
          <w:sz w:val="28"/>
          <w:szCs w:val="28"/>
        </w:rPr>
        <w:t>№</w:t>
      </w:r>
      <w:r w:rsidR="0054566E">
        <w:rPr>
          <w:rFonts w:ascii="Times New Roman" w:eastAsia="Times New Roman" w:hAnsi="Times New Roman" w:cs="Times New Roman"/>
          <w:sz w:val="28"/>
          <w:szCs w:val="28"/>
        </w:rPr>
        <w:t>10</w:t>
      </w:r>
      <w:r w:rsidR="00EA4D63" w:rsidRPr="00B95EB6">
        <w:rPr>
          <w:rFonts w:ascii="Times New Roman" w:eastAsia="Times New Roman" w:hAnsi="Times New Roman" w:cs="Times New Roman"/>
          <w:sz w:val="28"/>
          <w:szCs w:val="28"/>
        </w:rPr>
        <w:t xml:space="preserve"> «</w:t>
      </w:r>
      <w:r w:rsidR="0054566E">
        <w:rPr>
          <w:rFonts w:ascii="Times New Roman" w:eastAsia="Times New Roman" w:hAnsi="Times New Roman" w:cs="Times New Roman"/>
          <w:sz w:val="28"/>
          <w:szCs w:val="28"/>
        </w:rPr>
        <w:t>Золотой ключик</w:t>
      </w:r>
      <w:r w:rsidR="00EA4D63" w:rsidRPr="00B95EB6">
        <w:rPr>
          <w:rFonts w:ascii="Times New Roman" w:eastAsia="Times New Roman" w:hAnsi="Times New Roman" w:cs="Times New Roman"/>
          <w:sz w:val="28"/>
          <w:szCs w:val="28"/>
        </w:rPr>
        <w:t xml:space="preserve">» </w:t>
      </w:r>
      <w:proofErr w:type="spellStart"/>
      <w:r w:rsidR="00E96D5E" w:rsidRPr="00B95EB6">
        <w:rPr>
          <w:rFonts w:ascii="Times New Roman" w:hAnsi="Times New Roman" w:cs="Times New Roman"/>
          <w:sz w:val="28"/>
          <w:szCs w:val="28"/>
        </w:rPr>
        <w:t>г</w:t>
      </w:r>
      <w:proofErr w:type="gramStart"/>
      <w:r w:rsidR="00E96D5E" w:rsidRPr="00B95EB6">
        <w:rPr>
          <w:rFonts w:ascii="Times New Roman" w:hAnsi="Times New Roman" w:cs="Times New Roman"/>
          <w:sz w:val="28"/>
          <w:szCs w:val="28"/>
        </w:rPr>
        <w:t>.Ш</w:t>
      </w:r>
      <w:proofErr w:type="gramEnd"/>
      <w:r w:rsidR="00E96D5E" w:rsidRPr="00B95EB6">
        <w:rPr>
          <w:rFonts w:ascii="Times New Roman" w:hAnsi="Times New Roman" w:cs="Times New Roman"/>
          <w:sz w:val="28"/>
          <w:szCs w:val="28"/>
        </w:rPr>
        <w:t>али</w:t>
      </w:r>
      <w:proofErr w:type="spellEnd"/>
      <w:r w:rsidRPr="00B95EB6">
        <w:rPr>
          <w:rFonts w:ascii="Times New Roman" w:hAnsi="Times New Roman" w:cs="Times New Roman"/>
          <w:sz w:val="28"/>
          <w:szCs w:val="28"/>
        </w:rPr>
        <w:t>»</w:t>
      </w:r>
    </w:p>
    <w:p w:rsidR="00D90BC3" w:rsidRPr="00B95EB6" w:rsidRDefault="00D90BC3" w:rsidP="00D04737">
      <w:pPr>
        <w:pStyle w:val="ae"/>
        <w:spacing w:line="240" w:lineRule="auto"/>
        <w:jc w:val="center"/>
        <w:rPr>
          <w:rFonts w:cs="Times New Roman"/>
          <w:b/>
          <w:color w:val="auto"/>
          <w:sz w:val="28"/>
          <w:szCs w:val="28"/>
        </w:rPr>
      </w:pPr>
    </w:p>
    <w:p w:rsidR="00D91158" w:rsidRPr="00D222DF" w:rsidRDefault="00D91158" w:rsidP="00D04737">
      <w:pPr>
        <w:pStyle w:val="ae"/>
        <w:spacing w:line="240" w:lineRule="auto"/>
        <w:jc w:val="center"/>
        <w:rPr>
          <w:rFonts w:cs="Times New Roman"/>
          <w:color w:val="auto"/>
          <w:sz w:val="28"/>
          <w:szCs w:val="28"/>
        </w:rPr>
      </w:pPr>
      <w:r w:rsidRPr="00D222DF">
        <w:rPr>
          <w:rFonts w:cs="Times New Roman"/>
          <w:color w:val="auto"/>
          <w:sz w:val="28"/>
          <w:szCs w:val="28"/>
        </w:rPr>
        <w:t xml:space="preserve">ПОЛОЖЕНИЕ </w:t>
      </w:r>
    </w:p>
    <w:p w:rsidR="00D91158" w:rsidRPr="00D222DF" w:rsidRDefault="00D91158" w:rsidP="00D04737">
      <w:pPr>
        <w:pStyle w:val="ae"/>
        <w:spacing w:after="0" w:line="240" w:lineRule="auto"/>
        <w:jc w:val="center"/>
        <w:rPr>
          <w:rFonts w:cs="Times New Roman"/>
          <w:color w:val="auto"/>
          <w:sz w:val="28"/>
          <w:szCs w:val="28"/>
        </w:rPr>
      </w:pPr>
      <w:r w:rsidRPr="00D222DF">
        <w:rPr>
          <w:rFonts w:cs="Times New Roman"/>
          <w:color w:val="auto"/>
          <w:sz w:val="28"/>
          <w:szCs w:val="28"/>
        </w:rPr>
        <w:t>О ПРЕМИРОВАНИИ, НАДБАВКАХ, ДОПЛАТАХ И ДРУГИХ ВИДАХ МАТЕРИАЛЬНОГО СТИМУЛИРОВАНИЯ СОТРУДНИКОВ</w:t>
      </w:r>
    </w:p>
    <w:p w:rsidR="00D91158" w:rsidRPr="00D222DF" w:rsidRDefault="00D91158" w:rsidP="00D04737">
      <w:pPr>
        <w:pStyle w:val="ae"/>
        <w:spacing w:after="0" w:line="240" w:lineRule="auto"/>
        <w:jc w:val="center"/>
        <w:rPr>
          <w:rFonts w:cs="Times New Roman"/>
          <w:color w:val="auto"/>
          <w:sz w:val="28"/>
          <w:szCs w:val="28"/>
        </w:rPr>
      </w:pPr>
    </w:p>
    <w:p w:rsidR="00D91158" w:rsidRPr="00D222DF" w:rsidRDefault="003521DE" w:rsidP="00D04737">
      <w:pPr>
        <w:pStyle w:val="ae"/>
        <w:spacing w:after="0" w:line="240" w:lineRule="auto"/>
        <w:jc w:val="center"/>
        <w:rPr>
          <w:rFonts w:cs="Times New Roman"/>
          <w:color w:val="auto"/>
          <w:sz w:val="28"/>
          <w:szCs w:val="28"/>
        </w:rPr>
      </w:pPr>
      <w:r w:rsidRPr="00D222DF">
        <w:rPr>
          <w:rFonts w:cs="Times New Roman"/>
          <w:color w:val="auto"/>
          <w:sz w:val="28"/>
          <w:szCs w:val="28"/>
        </w:rPr>
        <w:t>Муниципального бюджетного дошкольного образовательного учреждения</w:t>
      </w:r>
    </w:p>
    <w:p w:rsidR="003521DE" w:rsidRPr="00D222DF" w:rsidRDefault="003521DE" w:rsidP="00D04737">
      <w:pPr>
        <w:pStyle w:val="ae"/>
        <w:spacing w:after="0" w:line="240" w:lineRule="auto"/>
        <w:jc w:val="center"/>
        <w:rPr>
          <w:rFonts w:cs="Times New Roman"/>
          <w:color w:val="auto"/>
          <w:sz w:val="28"/>
          <w:szCs w:val="28"/>
        </w:rPr>
      </w:pPr>
      <w:r w:rsidRPr="00D222DF">
        <w:rPr>
          <w:rFonts w:cs="Times New Roman"/>
          <w:color w:val="auto"/>
          <w:sz w:val="28"/>
          <w:szCs w:val="28"/>
        </w:rPr>
        <w:t xml:space="preserve">«Детский сад </w:t>
      </w:r>
      <w:r w:rsidR="0054566E" w:rsidRPr="00D222DF">
        <w:rPr>
          <w:rFonts w:eastAsia="Times New Roman" w:cs="Times New Roman"/>
          <w:sz w:val="28"/>
          <w:szCs w:val="28"/>
        </w:rPr>
        <w:t>№10 «Золотой ключик</w:t>
      </w:r>
      <w:r w:rsidR="00EA4D63" w:rsidRPr="00D222DF">
        <w:rPr>
          <w:rFonts w:eastAsia="Times New Roman" w:cs="Times New Roman"/>
          <w:sz w:val="28"/>
          <w:szCs w:val="28"/>
        </w:rPr>
        <w:t xml:space="preserve">» </w:t>
      </w:r>
      <w:r w:rsidR="0054566E" w:rsidRPr="00D222DF">
        <w:rPr>
          <w:rFonts w:eastAsia="Times New Roman" w:cs="Times New Roman"/>
          <w:sz w:val="28"/>
          <w:szCs w:val="28"/>
        </w:rPr>
        <w:t xml:space="preserve"> </w:t>
      </w:r>
      <w:r w:rsidR="00E96D5E" w:rsidRPr="00D222DF">
        <w:rPr>
          <w:rFonts w:cs="Times New Roman"/>
          <w:color w:val="auto"/>
          <w:sz w:val="28"/>
          <w:szCs w:val="28"/>
        </w:rPr>
        <w:t>г.</w:t>
      </w:r>
      <w:r w:rsidR="00FB06A4" w:rsidRPr="00D222DF">
        <w:rPr>
          <w:rFonts w:cs="Times New Roman"/>
          <w:color w:val="auto"/>
          <w:sz w:val="28"/>
          <w:szCs w:val="28"/>
        </w:rPr>
        <w:t xml:space="preserve"> </w:t>
      </w:r>
      <w:r w:rsidR="00E96D5E" w:rsidRPr="00D222DF">
        <w:rPr>
          <w:rFonts w:cs="Times New Roman"/>
          <w:color w:val="auto"/>
          <w:sz w:val="28"/>
          <w:szCs w:val="28"/>
        </w:rPr>
        <w:t>Шали</w:t>
      </w:r>
      <w:r w:rsidR="0054566E" w:rsidRPr="00D222DF">
        <w:rPr>
          <w:rFonts w:cs="Times New Roman"/>
          <w:color w:val="auto"/>
          <w:sz w:val="28"/>
          <w:szCs w:val="28"/>
        </w:rPr>
        <w:t xml:space="preserve">»                                                        </w:t>
      </w:r>
      <w:r w:rsidRPr="00D222DF">
        <w:rPr>
          <w:rFonts w:cs="Times New Roman"/>
          <w:color w:val="auto"/>
          <w:sz w:val="28"/>
          <w:szCs w:val="28"/>
        </w:rPr>
        <w:t xml:space="preserve"> </w:t>
      </w:r>
      <w:r w:rsidR="00E96D5E" w:rsidRPr="00D222DF">
        <w:rPr>
          <w:rFonts w:cs="Times New Roman"/>
          <w:color w:val="auto"/>
          <w:sz w:val="28"/>
          <w:szCs w:val="28"/>
        </w:rPr>
        <w:t>Шалинского</w:t>
      </w:r>
      <w:r w:rsidRPr="00D222DF">
        <w:rPr>
          <w:rFonts w:cs="Times New Roman"/>
          <w:color w:val="auto"/>
          <w:sz w:val="28"/>
          <w:szCs w:val="28"/>
        </w:rPr>
        <w:t xml:space="preserve"> муниципального района»</w:t>
      </w:r>
    </w:p>
    <w:p w:rsidR="00D91158" w:rsidRPr="00B95EB6" w:rsidRDefault="00D91158" w:rsidP="00D04737">
      <w:pPr>
        <w:pStyle w:val="ac"/>
        <w:spacing w:after="0" w:line="240" w:lineRule="auto"/>
        <w:rPr>
          <w:rFonts w:ascii="Times New Roman" w:hAnsi="Times New Roman" w:cs="Times New Roman"/>
          <w:b/>
          <w:sz w:val="28"/>
          <w:szCs w:val="28"/>
        </w:rPr>
      </w:pPr>
    </w:p>
    <w:p w:rsidR="00D91158" w:rsidRPr="00B95EB6" w:rsidRDefault="00D91158" w:rsidP="00D04737">
      <w:pPr>
        <w:pStyle w:val="ac"/>
        <w:widowControl w:val="0"/>
        <w:numPr>
          <w:ilvl w:val="0"/>
          <w:numId w:val="4"/>
        </w:numPr>
        <w:tabs>
          <w:tab w:val="left" w:pos="567"/>
        </w:tabs>
        <w:suppressAutoHyphens/>
        <w:spacing w:after="0" w:line="240" w:lineRule="auto"/>
        <w:jc w:val="center"/>
        <w:rPr>
          <w:rFonts w:ascii="Times New Roman" w:hAnsi="Times New Roman" w:cs="Times New Roman"/>
          <w:b/>
          <w:sz w:val="28"/>
          <w:szCs w:val="28"/>
        </w:rPr>
      </w:pPr>
      <w:r w:rsidRPr="00B95EB6">
        <w:rPr>
          <w:rFonts w:ascii="Times New Roman" w:hAnsi="Times New Roman" w:cs="Times New Roman"/>
          <w:b/>
          <w:sz w:val="28"/>
          <w:szCs w:val="28"/>
        </w:rPr>
        <w:t>Общие положения</w:t>
      </w:r>
    </w:p>
    <w:p w:rsidR="00D91158" w:rsidRPr="00B95EB6" w:rsidRDefault="00D91158" w:rsidP="00D04737">
      <w:pPr>
        <w:pStyle w:val="ac"/>
        <w:tabs>
          <w:tab w:val="left" w:pos="567"/>
        </w:tabs>
        <w:spacing w:after="0" w:line="240" w:lineRule="auto"/>
        <w:ind w:left="1069"/>
        <w:jc w:val="both"/>
        <w:rPr>
          <w:rFonts w:ascii="Times New Roman" w:hAnsi="Times New Roman" w:cs="Times New Roman"/>
          <w:b/>
          <w:sz w:val="28"/>
          <w:szCs w:val="28"/>
        </w:rPr>
      </w:pPr>
    </w:p>
    <w:p w:rsidR="00D91158" w:rsidRPr="00B95EB6" w:rsidRDefault="0025710E"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ab/>
      </w:r>
      <w:r w:rsidR="00D91158" w:rsidRPr="00B95EB6">
        <w:rPr>
          <w:rFonts w:ascii="Times New Roman" w:hAnsi="Times New Roman" w:cs="Times New Roman"/>
          <w:sz w:val="28"/>
          <w:szCs w:val="28"/>
        </w:rPr>
        <w:t xml:space="preserve">1.1. </w:t>
      </w:r>
      <w:proofErr w:type="gramStart"/>
      <w:r w:rsidR="000F6E2B" w:rsidRPr="00B95EB6">
        <w:rPr>
          <w:rFonts w:ascii="Times New Roman" w:hAnsi="Times New Roman" w:cs="Times New Roman"/>
          <w:sz w:val="28"/>
          <w:szCs w:val="28"/>
        </w:rPr>
        <w:t>Настоящее</w:t>
      </w:r>
      <w:r w:rsidR="00D91158" w:rsidRPr="00B95EB6">
        <w:rPr>
          <w:rFonts w:ascii="Times New Roman" w:hAnsi="Times New Roman" w:cs="Times New Roman"/>
          <w:sz w:val="28"/>
          <w:szCs w:val="28"/>
        </w:rPr>
        <w:t xml:space="preserve"> Положение разработано </w:t>
      </w:r>
      <w:r w:rsidR="007623A2" w:rsidRPr="00B95EB6">
        <w:rPr>
          <w:rFonts w:ascii="Times New Roman" w:hAnsi="Times New Roman" w:cs="Times New Roman"/>
          <w:sz w:val="28"/>
          <w:szCs w:val="28"/>
        </w:rPr>
        <w:t xml:space="preserve">для муниципального бюджетного дошкольного образовательного учреждения «Детский сад </w:t>
      </w:r>
      <w:r w:rsidR="00EA4D63" w:rsidRPr="00B95EB6">
        <w:rPr>
          <w:rFonts w:ascii="Times New Roman" w:eastAsia="Times New Roman" w:hAnsi="Times New Roman" w:cs="Times New Roman"/>
          <w:sz w:val="28"/>
          <w:szCs w:val="28"/>
        </w:rPr>
        <w:t>№</w:t>
      </w:r>
      <w:r w:rsidR="0054566E">
        <w:rPr>
          <w:rFonts w:ascii="Times New Roman" w:eastAsia="Times New Roman" w:hAnsi="Times New Roman" w:cs="Times New Roman"/>
          <w:sz w:val="28"/>
          <w:szCs w:val="28"/>
        </w:rPr>
        <w:t>10</w:t>
      </w:r>
      <w:r w:rsidR="00EA4D63" w:rsidRPr="00B95EB6">
        <w:rPr>
          <w:rFonts w:ascii="Times New Roman" w:eastAsia="Times New Roman" w:hAnsi="Times New Roman" w:cs="Times New Roman"/>
          <w:sz w:val="28"/>
          <w:szCs w:val="28"/>
        </w:rPr>
        <w:t xml:space="preserve"> «</w:t>
      </w:r>
      <w:r w:rsidR="0054566E">
        <w:rPr>
          <w:rFonts w:ascii="Times New Roman" w:eastAsia="Times New Roman" w:hAnsi="Times New Roman" w:cs="Times New Roman"/>
          <w:sz w:val="28"/>
          <w:szCs w:val="28"/>
        </w:rPr>
        <w:t>Золотой ключик</w:t>
      </w:r>
      <w:r w:rsidR="00EA4D63" w:rsidRPr="00B95EB6">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г.</w:t>
      </w:r>
      <w:r w:rsidR="0054566E">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Шали</w:t>
      </w:r>
      <w:r w:rsidR="0054566E">
        <w:rPr>
          <w:rFonts w:ascii="Times New Roman" w:eastAsia="Times New Roman" w:hAnsi="Times New Roman" w:cs="Times New Roman"/>
          <w:sz w:val="28"/>
          <w:szCs w:val="28"/>
        </w:rPr>
        <w:t>»</w:t>
      </w:r>
      <w:r w:rsidR="00D7254D" w:rsidRPr="00B95EB6">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Шалинского</w:t>
      </w:r>
      <w:r w:rsidR="00BB04FF" w:rsidRPr="00B95EB6">
        <w:rPr>
          <w:rFonts w:ascii="Times New Roman" w:hAnsi="Times New Roman" w:cs="Times New Roman"/>
          <w:sz w:val="28"/>
          <w:szCs w:val="28"/>
        </w:rPr>
        <w:t xml:space="preserve"> муниципального района</w:t>
      </w:r>
      <w:r w:rsidR="007623A2" w:rsidRPr="00B95EB6">
        <w:rPr>
          <w:rFonts w:ascii="Times New Roman" w:hAnsi="Times New Roman" w:cs="Times New Roman"/>
          <w:sz w:val="28"/>
          <w:szCs w:val="28"/>
        </w:rPr>
        <w:t xml:space="preserve">» (далее по тексту МБДОУ или учреждение) </w:t>
      </w:r>
      <w:r w:rsidR="00917F92" w:rsidRPr="00B95EB6">
        <w:rPr>
          <w:rFonts w:ascii="Times New Roman" w:hAnsi="Times New Roman" w:cs="Times New Roman"/>
          <w:sz w:val="28"/>
          <w:szCs w:val="28"/>
        </w:rPr>
        <w:t xml:space="preserve">в соответствии с ФЗ от 29.12.2012 № </w:t>
      </w:r>
      <w:r w:rsidR="000F6E2B" w:rsidRPr="00B95EB6">
        <w:rPr>
          <w:rFonts w:ascii="Times New Roman" w:hAnsi="Times New Roman" w:cs="Times New Roman"/>
          <w:sz w:val="28"/>
          <w:szCs w:val="28"/>
        </w:rPr>
        <w:t>273 «Об образовании в РФ», Трудовым Кодексом Российской Федерации, Постановления Правительства Чеченской Республики</w:t>
      </w:r>
      <w:r w:rsidR="007623A2" w:rsidRPr="00B95EB6">
        <w:rPr>
          <w:rFonts w:ascii="Times New Roman" w:hAnsi="Times New Roman" w:cs="Times New Roman"/>
          <w:sz w:val="28"/>
          <w:szCs w:val="28"/>
        </w:rPr>
        <w:t xml:space="preserve"> от 07.10.2014</w:t>
      </w:r>
      <w:r w:rsidR="000F6E2B" w:rsidRPr="00B95EB6">
        <w:rPr>
          <w:rFonts w:ascii="Times New Roman" w:hAnsi="Times New Roman" w:cs="Times New Roman"/>
          <w:sz w:val="28"/>
          <w:szCs w:val="28"/>
        </w:rPr>
        <w:t xml:space="preserve"> № 184 «Об утверждении Положения об оплате труда работников государственных образовательных организаций Чеченской Республики»</w:t>
      </w:r>
      <w:r w:rsidR="007623A2" w:rsidRPr="00B95EB6">
        <w:rPr>
          <w:rFonts w:ascii="Times New Roman" w:hAnsi="Times New Roman" w:cs="Times New Roman"/>
          <w:sz w:val="28"/>
          <w:szCs w:val="28"/>
        </w:rPr>
        <w:t xml:space="preserve">, </w:t>
      </w:r>
      <w:r w:rsidR="00D91158" w:rsidRPr="00B95EB6">
        <w:rPr>
          <w:rFonts w:ascii="Times New Roman" w:hAnsi="Times New Roman" w:cs="Times New Roman"/>
          <w:sz w:val="28"/>
          <w:szCs w:val="28"/>
        </w:rPr>
        <w:t>в</w:t>
      </w:r>
      <w:proofErr w:type="gramEnd"/>
      <w:r w:rsidR="00D91158" w:rsidRPr="00B95EB6">
        <w:rPr>
          <w:rFonts w:ascii="Times New Roman" w:hAnsi="Times New Roman" w:cs="Times New Roman"/>
          <w:sz w:val="28"/>
          <w:szCs w:val="28"/>
        </w:rPr>
        <w:t xml:space="preserve"> </w:t>
      </w:r>
      <w:proofErr w:type="gramStart"/>
      <w:r w:rsidR="00D91158" w:rsidRPr="00B95EB6">
        <w:rPr>
          <w:rFonts w:ascii="Times New Roman" w:hAnsi="Times New Roman" w:cs="Times New Roman"/>
          <w:sz w:val="28"/>
          <w:szCs w:val="28"/>
        </w:rPr>
        <w:t>целях</w:t>
      </w:r>
      <w:proofErr w:type="gramEnd"/>
      <w:r w:rsidR="00D91158" w:rsidRPr="00B95EB6">
        <w:rPr>
          <w:rFonts w:ascii="Times New Roman" w:hAnsi="Times New Roman" w:cs="Times New Roman"/>
          <w:sz w:val="28"/>
          <w:szCs w:val="28"/>
        </w:rPr>
        <w:t xml:space="preserve"> повышения эффективности и качества труда работников МБДОУ, развития их творческой активности и инициативы, а также в целях повышения качества дошкольного образовательн</w:t>
      </w:r>
      <w:r w:rsidR="000F6E2B" w:rsidRPr="00B95EB6">
        <w:rPr>
          <w:rFonts w:ascii="Times New Roman" w:hAnsi="Times New Roman" w:cs="Times New Roman"/>
          <w:sz w:val="28"/>
          <w:szCs w:val="28"/>
        </w:rPr>
        <w:t>ого и воспитательного процессов</w:t>
      </w:r>
      <w:r w:rsidR="007623A2" w:rsidRPr="00B95EB6">
        <w:rPr>
          <w:rFonts w:ascii="Times New Roman" w:hAnsi="Times New Roman" w:cs="Times New Roman"/>
          <w:sz w:val="28"/>
          <w:szCs w:val="28"/>
        </w:rPr>
        <w:t>.</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1.2. Система стимулирующих выплат работникам образовательных учреждений включает в себя:</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 выплаты, предусмотренные действующей с</w:t>
      </w:r>
      <w:r w:rsidR="00D6377D" w:rsidRPr="00B95EB6">
        <w:rPr>
          <w:rFonts w:ascii="Times New Roman" w:hAnsi="Times New Roman" w:cs="Times New Roman"/>
          <w:sz w:val="28"/>
          <w:szCs w:val="28"/>
        </w:rPr>
        <w:t xml:space="preserve">истемой оплаты труда в УДУ </w:t>
      </w:r>
      <w:r w:rsidR="00E96D5E" w:rsidRPr="00B95EB6">
        <w:rPr>
          <w:rFonts w:ascii="Times New Roman" w:hAnsi="Times New Roman" w:cs="Times New Roman"/>
          <w:sz w:val="28"/>
          <w:szCs w:val="28"/>
        </w:rPr>
        <w:t>Шалинского</w:t>
      </w:r>
      <w:r w:rsidR="00D6377D" w:rsidRPr="00B95EB6">
        <w:rPr>
          <w:rFonts w:ascii="Times New Roman" w:hAnsi="Times New Roman" w:cs="Times New Roman"/>
          <w:sz w:val="28"/>
          <w:szCs w:val="28"/>
        </w:rPr>
        <w:t xml:space="preserve"> муниципального района</w:t>
      </w:r>
      <w:r w:rsidRPr="00B95EB6">
        <w:rPr>
          <w:rFonts w:ascii="Times New Roman" w:hAnsi="Times New Roman" w:cs="Times New Roman"/>
          <w:sz w:val="28"/>
          <w:szCs w:val="28"/>
        </w:rPr>
        <w:t>;</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 поощрительные выплаты по результатам труда.</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Установление поощрительных выплат, не связанных с результативностью труда, не допускается.</w:t>
      </w:r>
    </w:p>
    <w:p w:rsidR="00D91158" w:rsidRPr="00B95EB6" w:rsidRDefault="002A5A7F"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1.3.</w:t>
      </w:r>
      <w:r w:rsidR="00EA4D63">
        <w:rPr>
          <w:rFonts w:ascii="Times New Roman" w:hAnsi="Times New Roman" w:cs="Times New Roman"/>
          <w:sz w:val="28"/>
          <w:szCs w:val="28"/>
        </w:rPr>
        <w:t xml:space="preserve"> </w:t>
      </w:r>
      <w:r w:rsidR="00D91158" w:rsidRPr="00B95EB6">
        <w:rPr>
          <w:rFonts w:ascii="Times New Roman" w:hAnsi="Times New Roman" w:cs="Times New Roman"/>
          <w:sz w:val="28"/>
          <w:szCs w:val="28"/>
        </w:rPr>
        <w:t>Данное Положение устанавливает порядок, перечень и условия осуществления поощрительных выплат работникам МБДОУ.</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1.4. Распределение поощрительных выплат по результатам труда производится в порядке, обеспечивающем муниципальный и общественный характер управления учреждением.</w:t>
      </w:r>
    </w:p>
    <w:p w:rsidR="00D91158" w:rsidRPr="00B95EB6" w:rsidRDefault="002A5A7F"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1.5.</w:t>
      </w:r>
      <w:r w:rsidR="00EA4D63">
        <w:rPr>
          <w:rFonts w:ascii="Times New Roman" w:hAnsi="Times New Roman" w:cs="Times New Roman"/>
          <w:sz w:val="28"/>
          <w:szCs w:val="28"/>
        </w:rPr>
        <w:t xml:space="preserve"> </w:t>
      </w:r>
      <w:r w:rsidR="00D91158" w:rsidRPr="00B95EB6">
        <w:rPr>
          <w:rFonts w:ascii="Times New Roman" w:hAnsi="Times New Roman" w:cs="Times New Roman"/>
          <w:sz w:val="28"/>
          <w:szCs w:val="28"/>
        </w:rPr>
        <w:t xml:space="preserve">Поощрительные выплаты по результатам труда производятся в пределах стимулирующей </w:t>
      </w:r>
      <w:proofErr w:type="gramStart"/>
      <w:r w:rsidR="00D91158" w:rsidRPr="00B95EB6">
        <w:rPr>
          <w:rFonts w:ascii="Times New Roman" w:hAnsi="Times New Roman" w:cs="Times New Roman"/>
          <w:sz w:val="28"/>
          <w:szCs w:val="28"/>
        </w:rPr>
        <w:t>части фонда оплаты труда работников учреждения</w:t>
      </w:r>
      <w:proofErr w:type="gramEnd"/>
      <w:r w:rsidR="00D91158" w:rsidRPr="00B95EB6">
        <w:rPr>
          <w:rFonts w:ascii="Times New Roman" w:hAnsi="Times New Roman" w:cs="Times New Roman"/>
          <w:sz w:val="28"/>
          <w:szCs w:val="28"/>
        </w:rPr>
        <w:t xml:space="preserve"> и максимальными размерами не ограничиваются.</w:t>
      </w:r>
    </w:p>
    <w:p w:rsidR="00D91158" w:rsidRPr="00B95EB6" w:rsidRDefault="002A5A7F"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1.6.</w:t>
      </w:r>
      <w:r w:rsidR="00EA4D63">
        <w:rPr>
          <w:rFonts w:ascii="Times New Roman" w:hAnsi="Times New Roman" w:cs="Times New Roman"/>
          <w:sz w:val="28"/>
          <w:szCs w:val="28"/>
        </w:rPr>
        <w:t xml:space="preserve"> </w:t>
      </w:r>
      <w:r w:rsidR="00D91158" w:rsidRPr="00B95EB6">
        <w:rPr>
          <w:rFonts w:ascii="Times New Roman" w:hAnsi="Times New Roman" w:cs="Times New Roman"/>
          <w:sz w:val="28"/>
          <w:szCs w:val="28"/>
        </w:rPr>
        <w:t>Поощрительные выплаты производятся в установленном в МБДОУ порядке.</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1.7. Поощрительные выплаты могут устанавливаться в виде стимулирующих надбавок или выплачиваться в виде разовых премий.</w:t>
      </w:r>
    </w:p>
    <w:p w:rsidR="00D91158" w:rsidRPr="00B95EB6" w:rsidRDefault="002A5A7F"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lastRenderedPageBreak/>
        <w:t>1.8.</w:t>
      </w:r>
      <w:r w:rsidR="00FB06A4">
        <w:rPr>
          <w:rFonts w:ascii="Times New Roman" w:hAnsi="Times New Roman" w:cs="Times New Roman"/>
          <w:sz w:val="28"/>
          <w:szCs w:val="28"/>
        </w:rPr>
        <w:t xml:space="preserve"> </w:t>
      </w:r>
      <w:r w:rsidR="00D91158" w:rsidRPr="00B95EB6">
        <w:rPr>
          <w:rFonts w:ascii="Times New Roman" w:hAnsi="Times New Roman" w:cs="Times New Roman"/>
          <w:sz w:val="28"/>
          <w:szCs w:val="28"/>
        </w:rPr>
        <w:t xml:space="preserve">Перечень категорий работников МБДОУ и размер выплат, предусмотренных действующей системой оплаты труда </w:t>
      </w:r>
      <w:r w:rsidR="003521DE" w:rsidRPr="00B95EB6">
        <w:rPr>
          <w:rFonts w:ascii="Times New Roman" w:hAnsi="Times New Roman" w:cs="Times New Roman"/>
          <w:sz w:val="28"/>
          <w:szCs w:val="28"/>
        </w:rPr>
        <w:t>МУ «</w:t>
      </w:r>
      <w:r w:rsidR="00D6377D" w:rsidRPr="00B95EB6">
        <w:rPr>
          <w:rFonts w:ascii="Times New Roman" w:hAnsi="Times New Roman" w:cs="Times New Roman"/>
          <w:sz w:val="28"/>
          <w:szCs w:val="28"/>
        </w:rPr>
        <w:t>УД</w:t>
      </w:r>
      <w:r w:rsidR="00FA724C" w:rsidRPr="00B95EB6">
        <w:rPr>
          <w:rFonts w:ascii="Times New Roman" w:hAnsi="Times New Roman" w:cs="Times New Roman"/>
          <w:sz w:val="28"/>
          <w:szCs w:val="28"/>
        </w:rPr>
        <w:t>У</w:t>
      </w:r>
      <w:r w:rsidR="00D6377D" w:rsidRPr="00B95EB6">
        <w:rPr>
          <w:rFonts w:ascii="Times New Roman" w:hAnsi="Times New Roman" w:cs="Times New Roman"/>
          <w:sz w:val="28"/>
          <w:szCs w:val="28"/>
        </w:rPr>
        <w:t xml:space="preserve"> </w:t>
      </w:r>
      <w:r w:rsidR="00E96D5E" w:rsidRPr="00B95EB6">
        <w:rPr>
          <w:rFonts w:ascii="Times New Roman" w:hAnsi="Times New Roman" w:cs="Times New Roman"/>
          <w:sz w:val="28"/>
          <w:szCs w:val="28"/>
        </w:rPr>
        <w:t>Шалинского</w:t>
      </w:r>
      <w:r w:rsidR="00D6377D" w:rsidRPr="00B95EB6">
        <w:rPr>
          <w:rFonts w:ascii="Times New Roman" w:hAnsi="Times New Roman" w:cs="Times New Roman"/>
          <w:sz w:val="28"/>
          <w:szCs w:val="28"/>
        </w:rPr>
        <w:t xml:space="preserve"> муниципального района</w:t>
      </w:r>
      <w:r w:rsidR="003521DE" w:rsidRPr="00B95EB6">
        <w:rPr>
          <w:rFonts w:ascii="Times New Roman" w:hAnsi="Times New Roman" w:cs="Times New Roman"/>
          <w:sz w:val="28"/>
          <w:szCs w:val="28"/>
        </w:rPr>
        <w:t>»</w:t>
      </w:r>
      <w:r w:rsidR="00D91158" w:rsidRPr="00B95EB6">
        <w:rPr>
          <w:rFonts w:ascii="Times New Roman" w:hAnsi="Times New Roman" w:cs="Times New Roman"/>
          <w:sz w:val="28"/>
          <w:szCs w:val="28"/>
        </w:rPr>
        <w:t xml:space="preserve">, определяются методикой </w:t>
      </w:r>
      <w:proofErr w:type="gramStart"/>
      <w:r w:rsidR="00D91158" w:rsidRPr="00B95EB6">
        <w:rPr>
          <w:rFonts w:ascii="Times New Roman" w:hAnsi="Times New Roman" w:cs="Times New Roman"/>
          <w:sz w:val="28"/>
          <w:szCs w:val="28"/>
        </w:rPr>
        <w:t>расчета фонда оплаты труда работников образовательных учреждений</w:t>
      </w:r>
      <w:proofErr w:type="gramEnd"/>
      <w:r w:rsidR="00D91158" w:rsidRPr="00B95EB6">
        <w:rPr>
          <w:rFonts w:ascii="Times New Roman" w:hAnsi="Times New Roman" w:cs="Times New Roman"/>
          <w:sz w:val="28"/>
          <w:szCs w:val="28"/>
        </w:rPr>
        <w:t>.</w:t>
      </w:r>
    </w:p>
    <w:p w:rsidR="00D91158" w:rsidRPr="00B95EB6" w:rsidRDefault="00D91158" w:rsidP="00D04737">
      <w:pPr>
        <w:pStyle w:val="ac"/>
        <w:tabs>
          <w:tab w:val="left" w:pos="567"/>
        </w:tabs>
        <w:spacing w:after="0" w:line="240" w:lineRule="auto"/>
        <w:ind w:firstLine="709"/>
        <w:jc w:val="both"/>
        <w:rPr>
          <w:rFonts w:ascii="Times New Roman" w:hAnsi="Times New Roman" w:cs="Times New Roman"/>
          <w:sz w:val="28"/>
          <w:szCs w:val="28"/>
        </w:rPr>
      </w:pPr>
    </w:p>
    <w:p w:rsidR="00D91158" w:rsidRPr="00B95EB6" w:rsidRDefault="00D91158" w:rsidP="00D04737">
      <w:pPr>
        <w:pStyle w:val="ac"/>
        <w:tabs>
          <w:tab w:val="left" w:pos="567"/>
        </w:tabs>
        <w:spacing w:after="0" w:line="240" w:lineRule="auto"/>
        <w:ind w:firstLine="709"/>
        <w:jc w:val="center"/>
        <w:rPr>
          <w:rFonts w:ascii="Times New Roman" w:hAnsi="Times New Roman" w:cs="Times New Roman"/>
          <w:b/>
          <w:sz w:val="28"/>
          <w:szCs w:val="28"/>
        </w:rPr>
      </w:pPr>
      <w:r w:rsidRPr="00B95EB6">
        <w:rPr>
          <w:rFonts w:ascii="Times New Roman" w:hAnsi="Times New Roman" w:cs="Times New Roman"/>
          <w:b/>
          <w:sz w:val="28"/>
          <w:szCs w:val="28"/>
        </w:rPr>
        <w:t>2. Условия назначения поощрительных выплат по результатам труда</w:t>
      </w:r>
    </w:p>
    <w:p w:rsidR="00D91158" w:rsidRPr="00B95EB6" w:rsidRDefault="0025710E" w:rsidP="00D04737">
      <w:pPr>
        <w:pStyle w:val="ac"/>
        <w:tabs>
          <w:tab w:val="left" w:pos="567"/>
        </w:tabs>
        <w:spacing w:after="0" w:line="240" w:lineRule="auto"/>
        <w:ind w:firstLine="709"/>
        <w:jc w:val="center"/>
        <w:rPr>
          <w:rFonts w:ascii="Times New Roman" w:hAnsi="Times New Roman" w:cs="Times New Roman"/>
          <w:b/>
          <w:sz w:val="28"/>
          <w:szCs w:val="28"/>
        </w:rPr>
      </w:pPr>
      <w:r w:rsidRPr="00B95EB6">
        <w:rPr>
          <w:rFonts w:ascii="Times New Roman" w:hAnsi="Times New Roman" w:cs="Times New Roman"/>
          <w:b/>
          <w:sz w:val="28"/>
          <w:szCs w:val="28"/>
        </w:rPr>
        <w:t>работникам учреждения</w:t>
      </w:r>
    </w:p>
    <w:p w:rsidR="00D91158" w:rsidRPr="00B95EB6" w:rsidRDefault="002A5A7F"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2.1</w:t>
      </w:r>
      <w:r w:rsidR="00710993" w:rsidRPr="00B95EB6">
        <w:rPr>
          <w:rFonts w:ascii="Times New Roman" w:hAnsi="Times New Roman" w:cs="Times New Roman"/>
          <w:sz w:val="28"/>
          <w:szCs w:val="28"/>
        </w:rPr>
        <w:t xml:space="preserve">. </w:t>
      </w:r>
      <w:r w:rsidR="00D91158" w:rsidRPr="00B95EB6">
        <w:rPr>
          <w:rFonts w:ascii="Times New Roman" w:hAnsi="Times New Roman" w:cs="Times New Roman"/>
          <w:sz w:val="28"/>
          <w:szCs w:val="28"/>
        </w:rPr>
        <w:t>Перечень оснований установления поощрительных выплат для заведующего, заместителей заведующего, воспитателей, педагогов по дополнительному образованию и других работников:</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2.1.1. Показатели результативности (положительная динамика);</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 результаты подготовки воспитанников;</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 сохранение здоровья воспитанников;</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 сохранение и увеличение контингента воспитанников.</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2.1.2. Подготовка конкурсов различного уровня.</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2.1.3. Использование в своей деятельности передового педагогического опыта (при наличии документального подтверждения).</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2.1.4. Внедрение и апробация новых программ обучения воспитанников.</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2.1.5. Подготовка и проведение в группах МБДОУ различных мероприятий воспитательного, духовно - нравственного и эстетического развития детей.</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2.1.6. Наставничество (при наличии документального подтверждения).</w:t>
      </w:r>
    </w:p>
    <w:p w:rsidR="00D91158" w:rsidRPr="00B95EB6" w:rsidRDefault="002A5A7F"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2.1.7.</w:t>
      </w:r>
      <w:r w:rsidR="00D91158" w:rsidRPr="00B95EB6">
        <w:rPr>
          <w:rFonts w:ascii="Times New Roman" w:hAnsi="Times New Roman" w:cs="Times New Roman"/>
          <w:sz w:val="28"/>
          <w:szCs w:val="28"/>
        </w:rPr>
        <w:t>Представление опыта (продвинутого) работника учреждения на районном, республиканском уровне, в порядке (рамках) обмена опытом.</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2.1.8. Участие в методической работе:</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 выступления на семинарах, конференциях, педсоветах, методических объединениях;</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 осуществление руководства проблемными творческими группами МБДОУ;</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 проведение воспитателями, педагогами по дополнительному образованию МБДОУ открытых занятий с участием родителей;</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 обобщение передового педагогического опыта работников учреждения;</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 участие в конкурсах педагогического мастерства районного, отраслевого или республиканского уровня Чеченкой Республики.</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2.1.9. Отсутствие обоснованных обращений родителей воспитанников (детей) учреждения, воспитателей, педагогов по поводу конфликтных ситуаций и их решения.</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2.1.10. Высокий уровень исполнительской ди</w:t>
      </w:r>
      <w:r w:rsidR="00C87C71" w:rsidRPr="00B95EB6">
        <w:rPr>
          <w:rFonts w:ascii="Times New Roman" w:hAnsi="Times New Roman" w:cs="Times New Roman"/>
          <w:sz w:val="28"/>
          <w:szCs w:val="28"/>
        </w:rPr>
        <w:t>сциплины (отсутствие нарушений П</w:t>
      </w:r>
      <w:r w:rsidRPr="00B95EB6">
        <w:rPr>
          <w:rFonts w:ascii="Times New Roman" w:hAnsi="Times New Roman" w:cs="Times New Roman"/>
          <w:sz w:val="28"/>
          <w:szCs w:val="28"/>
        </w:rPr>
        <w:t>равил внутреннего трудового распорядка).</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2.1.11. Проведение работы по снижению количества детей с отклонениями в поведении и проблемами в воспитании в семье (в неблагополучной семье).</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2.1.12. Качественное выполнение функциональных обязанностей воспитателями, помощниками воспитателей, педагогами по дополнительному дошкольному образованию и остальными сотрудниками учреждения:</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 отсутствие травматизма в МБДОУ;</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lastRenderedPageBreak/>
        <w:t xml:space="preserve">- отсутствие замечаний по работе с документами (подготовка </w:t>
      </w:r>
      <w:proofErr w:type="spellStart"/>
      <w:r w:rsidRPr="00B95EB6">
        <w:rPr>
          <w:rFonts w:ascii="Times New Roman" w:hAnsi="Times New Roman" w:cs="Times New Roman"/>
          <w:sz w:val="28"/>
          <w:szCs w:val="28"/>
        </w:rPr>
        <w:t>воспитательно</w:t>
      </w:r>
      <w:proofErr w:type="spellEnd"/>
      <w:r w:rsidRPr="00B95EB6">
        <w:rPr>
          <w:rFonts w:ascii="Times New Roman" w:hAnsi="Times New Roman" w:cs="Times New Roman"/>
          <w:sz w:val="28"/>
          <w:szCs w:val="28"/>
        </w:rPr>
        <w:t>-образовательных планов, перспективных планов, отчетов, заполнение журналов, ведение личных дел и др.).</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2.1.13. Иные основания, установленные локальными нормативными актами учреждения.</w:t>
      </w:r>
    </w:p>
    <w:p w:rsidR="00D91158" w:rsidRPr="00B95EB6" w:rsidRDefault="0025710E"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2.2.</w:t>
      </w:r>
      <w:r w:rsidR="00FB06A4">
        <w:rPr>
          <w:rFonts w:ascii="Times New Roman" w:hAnsi="Times New Roman" w:cs="Times New Roman"/>
          <w:sz w:val="28"/>
          <w:szCs w:val="28"/>
        </w:rPr>
        <w:t xml:space="preserve"> </w:t>
      </w:r>
      <w:r w:rsidR="00D91158" w:rsidRPr="00B95EB6">
        <w:rPr>
          <w:rFonts w:ascii="Times New Roman" w:hAnsi="Times New Roman" w:cs="Times New Roman"/>
          <w:sz w:val="28"/>
          <w:szCs w:val="28"/>
        </w:rPr>
        <w:t>Перечень</w:t>
      </w:r>
      <w:r w:rsidR="00FB06A4">
        <w:rPr>
          <w:rFonts w:ascii="Times New Roman" w:hAnsi="Times New Roman" w:cs="Times New Roman"/>
          <w:sz w:val="28"/>
          <w:szCs w:val="28"/>
        </w:rPr>
        <w:t xml:space="preserve"> </w:t>
      </w:r>
      <w:r w:rsidR="00D91158" w:rsidRPr="00B95EB6">
        <w:rPr>
          <w:rFonts w:ascii="Times New Roman" w:hAnsi="Times New Roman" w:cs="Times New Roman"/>
          <w:sz w:val="28"/>
          <w:szCs w:val="28"/>
        </w:rPr>
        <w:t xml:space="preserve">оснований установления поощрительных выплат для административного персонала МБДОУ «Детский сад </w:t>
      </w:r>
      <w:r w:rsidR="00EA4D63" w:rsidRPr="00B95EB6">
        <w:rPr>
          <w:rFonts w:ascii="Times New Roman" w:eastAsia="Times New Roman" w:hAnsi="Times New Roman" w:cs="Times New Roman"/>
          <w:sz w:val="28"/>
          <w:szCs w:val="28"/>
        </w:rPr>
        <w:t>№</w:t>
      </w:r>
      <w:r w:rsidR="0054566E">
        <w:rPr>
          <w:rFonts w:ascii="Times New Roman" w:eastAsia="Times New Roman" w:hAnsi="Times New Roman" w:cs="Times New Roman"/>
          <w:sz w:val="28"/>
          <w:szCs w:val="28"/>
        </w:rPr>
        <w:t>10</w:t>
      </w:r>
      <w:r w:rsidR="00EA4D63" w:rsidRPr="00B95EB6">
        <w:rPr>
          <w:rFonts w:ascii="Times New Roman" w:eastAsia="Times New Roman" w:hAnsi="Times New Roman" w:cs="Times New Roman"/>
          <w:sz w:val="28"/>
          <w:szCs w:val="28"/>
        </w:rPr>
        <w:t xml:space="preserve"> «</w:t>
      </w:r>
      <w:r w:rsidR="0054566E">
        <w:rPr>
          <w:rFonts w:ascii="Times New Roman" w:eastAsia="Times New Roman" w:hAnsi="Times New Roman" w:cs="Times New Roman"/>
          <w:sz w:val="28"/>
          <w:szCs w:val="28"/>
        </w:rPr>
        <w:t>Золотой ключик</w:t>
      </w:r>
      <w:r w:rsidR="00EA4D63" w:rsidRPr="00B95EB6">
        <w:rPr>
          <w:rFonts w:ascii="Times New Roman" w:eastAsia="Times New Roman" w:hAnsi="Times New Roman" w:cs="Times New Roman"/>
          <w:sz w:val="28"/>
          <w:szCs w:val="28"/>
        </w:rPr>
        <w:t>»</w:t>
      </w:r>
      <w:r w:rsidR="0054566E">
        <w:rPr>
          <w:rFonts w:ascii="Times New Roman" w:eastAsia="Times New Roman" w:hAnsi="Times New Roman" w:cs="Times New Roman"/>
          <w:sz w:val="28"/>
          <w:szCs w:val="28"/>
        </w:rPr>
        <w:t xml:space="preserve">                        </w:t>
      </w:r>
      <w:r w:rsidR="00EA4D63" w:rsidRPr="00B95EB6">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г.</w:t>
      </w:r>
      <w:r w:rsidR="00FB06A4">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Шали</w:t>
      </w:r>
      <w:r w:rsidR="0054566E">
        <w:rPr>
          <w:rFonts w:ascii="Times New Roman" w:eastAsia="Times New Roman" w:hAnsi="Times New Roman" w:cs="Times New Roman"/>
          <w:sz w:val="28"/>
          <w:szCs w:val="28"/>
        </w:rPr>
        <w:t>»</w:t>
      </w:r>
      <w:r w:rsidR="00D7254D" w:rsidRPr="00B95EB6">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Шалинского</w:t>
      </w:r>
      <w:r w:rsidR="0054566E">
        <w:rPr>
          <w:rFonts w:ascii="Times New Roman" w:eastAsia="Times New Roman" w:hAnsi="Times New Roman" w:cs="Times New Roman"/>
          <w:sz w:val="28"/>
          <w:szCs w:val="28"/>
        </w:rPr>
        <w:t xml:space="preserve"> муниципального района</w:t>
      </w:r>
      <w:r w:rsidR="00D91158" w:rsidRPr="00B95EB6">
        <w:rPr>
          <w:rFonts w:ascii="Times New Roman" w:hAnsi="Times New Roman" w:cs="Times New Roman"/>
          <w:sz w:val="28"/>
          <w:szCs w:val="28"/>
        </w:rPr>
        <w:t>»:</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2.2.1. Отсутствие обоснованных жалоб на МБДОУ.</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 xml:space="preserve">2.2.2. Участие МБДОУ «Детский сад </w:t>
      </w:r>
      <w:r w:rsidR="00EA4D63" w:rsidRPr="00B95EB6">
        <w:rPr>
          <w:rFonts w:ascii="Times New Roman" w:eastAsia="Times New Roman" w:hAnsi="Times New Roman" w:cs="Times New Roman"/>
          <w:sz w:val="28"/>
          <w:szCs w:val="28"/>
        </w:rPr>
        <w:t>№</w:t>
      </w:r>
      <w:r w:rsidR="0054566E">
        <w:rPr>
          <w:rFonts w:ascii="Times New Roman" w:eastAsia="Times New Roman" w:hAnsi="Times New Roman" w:cs="Times New Roman"/>
          <w:sz w:val="28"/>
          <w:szCs w:val="28"/>
        </w:rPr>
        <w:t>10</w:t>
      </w:r>
      <w:r w:rsidR="00EA4D63" w:rsidRPr="00B95EB6">
        <w:rPr>
          <w:rFonts w:ascii="Times New Roman" w:eastAsia="Times New Roman" w:hAnsi="Times New Roman" w:cs="Times New Roman"/>
          <w:sz w:val="28"/>
          <w:szCs w:val="28"/>
        </w:rPr>
        <w:t xml:space="preserve"> «</w:t>
      </w:r>
      <w:r w:rsidR="0054566E">
        <w:rPr>
          <w:rFonts w:ascii="Times New Roman" w:eastAsia="Times New Roman" w:hAnsi="Times New Roman" w:cs="Times New Roman"/>
          <w:sz w:val="28"/>
          <w:szCs w:val="28"/>
        </w:rPr>
        <w:t>Золотой ключик</w:t>
      </w:r>
      <w:r w:rsidR="00EA4D63" w:rsidRPr="00B95EB6">
        <w:rPr>
          <w:rFonts w:ascii="Times New Roman" w:eastAsia="Times New Roman" w:hAnsi="Times New Roman" w:cs="Times New Roman"/>
          <w:sz w:val="28"/>
          <w:szCs w:val="28"/>
        </w:rPr>
        <w:t xml:space="preserve">» </w:t>
      </w:r>
      <w:proofErr w:type="spellStart"/>
      <w:r w:rsidR="00E96D5E" w:rsidRPr="00B95EB6">
        <w:rPr>
          <w:rFonts w:ascii="Times New Roman" w:eastAsia="Times New Roman" w:hAnsi="Times New Roman" w:cs="Times New Roman"/>
          <w:sz w:val="28"/>
          <w:szCs w:val="28"/>
        </w:rPr>
        <w:t>г</w:t>
      </w:r>
      <w:proofErr w:type="gramStart"/>
      <w:r w:rsidR="00E96D5E" w:rsidRPr="00B95EB6">
        <w:rPr>
          <w:rFonts w:ascii="Times New Roman" w:eastAsia="Times New Roman" w:hAnsi="Times New Roman" w:cs="Times New Roman"/>
          <w:sz w:val="28"/>
          <w:szCs w:val="28"/>
        </w:rPr>
        <w:t>.Ш</w:t>
      </w:r>
      <w:proofErr w:type="gramEnd"/>
      <w:r w:rsidR="00E96D5E" w:rsidRPr="00B95EB6">
        <w:rPr>
          <w:rFonts w:ascii="Times New Roman" w:eastAsia="Times New Roman" w:hAnsi="Times New Roman" w:cs="Times New Roman"/>
          <w:sz w:val="28"/>
          <w:szCs w:val="28"/>
        </w:rPr>
        <w:t>али</w:t>
      </w:r>
      <w:proofErr w:type="spellEnd"/>
      <w:r w:rsidR="008D6B3F">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Шалинского</w:t>
      </w:r>
      <w:r w:rsidR="0054566E">
        <w:rPr>
          <w:rFonts w:ascii="Times New Roman" w:eastAsia="Times New Roman" w:hAnsi="Times New Roman" w:cs="Times New Roman"/>
          <w:sz w:val="28"/>
          <w:szCs w:val="28"/>
        </w:rPr>
        <w:t xml:space="preserve"> муниципального района</w:t>
      </w:r>
      <w:r w:rsidRPr="00B95EB6">
        <w:rPr>
          <w:rFonts w:ascii="Times New Roman" w:hAnsi="Times New Roman" w:cs="Times New Roman"/>
          <w:sz w:val="28"/>
          <w:szCs w:val="28"/>
        </w:rPr>
        <w:t>» в мероприятиях отраслевого, г</w:t>
      </w:r>
      <w:r w:rsidR="00D6377D" w:rsidRPr="00B95EB6">
        <w:rPr>
          <w:rFonts w:ascii="Times New Roman" w:hAnsi="Times New Roman" w:cs="Times New Roman"/>
          <w:sz w:val="28"/>
          <w:szCs w:val="28"/>
        </w:rPr>
        <w:t xml:space="preserve">ородского (мэрии города </w:t>
      </w:r>
      <w:r w:rsidR="00FA724C" w:rsidRPr="00B95EB6">
        <w:rPr>
          <w:rFonts w:ascii="Times New Roman" w:hAnsi="Times New Roman" w:cs="Times New Roman"/>
          <w:sz w:val="28"/>
          <w:szCs w:val="28"/>
        </w:rPr>
        <w:t>Шали</w:t>
      </w:r>
      <w:r w:rsidRPr="00B95EB6">
        <w:rPr>
          <w:rFonts w:ascii="Times New Roman" w:hAnsi="Times New Roman" w:cs="Times New Roman"/>
          <w:sz w:val="28"/>
          <w:szCs w:val="28"/>
        </w:rPr>
        <w:t>), республиканского значения.</w:t>
      </w:r>
    </w:p>
    <w:p w:rsidR="00D91158" w:rsidRPr="00B95EB6" w:rsidRDefault="00D91158" w:rsidP="00D04737">
      <w:pPr>
        <w:pStyle w:val="ac"/>
        <w:tabs>
          <w:tab w:val="left" w:pos="567"/>
        </w:tabs>
        <w:spacing w:after="0" w:line="240" w:lineRule="auto"/>
        <w:jc w:val="both"/>
        <w:rPr>
          <w:rFonts w:ascii="Times New Roman" w:hAnsi="Times New Roman" w:cs="Times New Roman"/>
          <w:b/>
          <w:i/>
          <w:sz w:val="28"/>
          <w:szCs w:val="28"/>
        </w:rPr>
      </w:pPr>
      <w:r w:rsidRPr="00B95EB6">
        <w:rPr>
          <w:rFonts w:ascii="Times New Roman" w:hAnsi="Times New Roman" w:cs="Times New Roman"/>
          <w:sz w:val="28"/>
          <w:szCs w:val="28"/>
        </w:rPr>
        <w:t>2.2.3. Участие воспитанников в мероприятиях различного уровня</w:t>
      </w:r>
      <w:r w:rsidRPr="00B95EB6">
        <w:rPr>
          <w:rFonts w:ascii="Times New Roman" w:hAnsi="Times New Roman" w:cs="Times New Roman"/>
          <w:b/>
          <w:i/>
          <w:sz w:val="28"/>
          <w:szCs w:val="28"/>
        </w:rPr>
        <w:t>.</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2.2.4. Высокий уровень квалификации педагогического состава учреждения.</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2.2.5. Низкий уровень травматизма в МБДОУ.</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2.2.6. Наличие в МБДОУ органа общественного управления (профкома).</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2.2.7. Наличие практики публичных докладов (выступлений) руководства, специалистов учреждения по результатам образовательной деятельности учреждения.</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2.2.8. Наличие высоких творческих и профессиональных достижений в работе.</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 xml:space="preserve">2.2.9. Выполнение важных (срочных) заданий в установленный срок. </w:t>
      </w:r>
    </w:p>
    <w:p w:rsidR="00D91158" w:rsidRPr="00B95EB6" w:rsidRDefault="00D91158" w:rsidP="00D04737">
      <w:pPr>
        <w:pStyle w:val="ac"/>
        <w:tabs>
          <w:tab w:val="left" w:pos="567"/>
        </w:tabs>
        <w:spacing w:after="0" w:line="240" w:lineRule="auto"/>
        <w:ind w:firstLine="709"/>
        <w:jc w:val="both"/>
        <w:rPr>
          <w:rFonts w:ascii="Times New Roman" w:hAnsi="Times New Roman" w:cs="Times New Roman"/>
          <w:sz w:val="28"/>
          <w:szCs w:val="28"/>
        </w:rPr>
      </w:pPr>
      <w:r w:rsidRPr="00B95EB6">
        <w:rPr>
          <w:rFonts w:ascii="Times New Roman" w:hAnsi="Times New Roman" w:cs="Times New Roman"/>
          <w:sz w:val="28"/>
          <w:szCs w:val="28"/>
        </w:rPr>
        <w:t>К важным заданиям могут относиться задания, требующие организационных, административных и других решений в разовом порядке по реализации муниципальной и региональной политики в области дошкольного образования (проведение экспериментальной работы, проведение массовых мероприятий и др.).</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2.2.10. Проведение консультаций для родителей (лиц, их заменяющих), дети которых посещают МБДОУ.</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 xml:space="preserve">2.2.11. Предоставление дополнительных образовательных услуг воспитанникам учреждения; </w:t>
      </w:r>
    </w:p>
    <w:p w:rsidR="00D91158" w:rsidRPr="00B95EB6" w:rsidRDefault="0025710E" w:rsidP="00D04737">
      <w:pPr>
        <w:pStyle w:val="ac"/>
        <w:widowControl w:val="0"/>
        <w:tabs>
          <w:tab w:val="left" w:pos="567"/>
        </w:tabs>
        <w:suppressAutoHyphen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w:t>
      </w:r>
      <w:r w:rsidR="00D91158" w:rsidRPr="00B95EB6">
        <w:rPr>
          <w:rFonts w:ascii="Times New Roman" w:hAnsi="Times New Roman" w:cs="Times New Roman"/>
          <w:sz w:val="28"/>
          <w:szCs w:val="28"/>
        </w:rPr>
        <w:t xml:space="preserve">работа постоянно действующих клубов для родителей (законных представителей); </w:t>
      </w:r>
    </w:p>
    <w:p w:rsidR="00D91158" w:rsidRPr="00B95EB6" w:rsidRDefault="0025710E" w:rsidP="00D04737">
      <w:pPr>
        <w:pStyle w:val="ac"/>
        <w:widowControl w:val="0"/>
        <w:tabs>
          <w:tab w:val="left" w:pos="567"/>
        </w:tabs>
        <w:suppressAutoHyphen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w:t>
      </w:r>
      <w:r w:rsidR="00D91158" w:rsidRPr="00B95EB6">
        <w:rPr>
          <w:rFonts w:ascii="Times New Roman" w:hAnsi="Times New Roman" w:cs="Times New Roman"/>
          <w:sz w:val="28"/>
          <w:szCs w:val="28"/>
        </w:rPr>
        <w:t>проведение работы с социально неблагополучными семьями.</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2.2.12. Иные основания, установленные локальными нормативно-правовыми актами учреждения.</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2.3. Перечень оснований установления поощрительных выплат для учебно-вспомогательного и обслуживающего персонала МБДОУ:</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2.3.1. Качественное и своевременное выполнение должностных обязанностей.</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2.3.2. Исполнительская дисциплина работников МБДОУ.</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2.3.3. Отсутствие жалоб.</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 xml:space="preserve">2.3.4. Иные основания, установленные локальными нормативно-правовыми актами МБДОУ «Детский сад </w:t>
      </w:r>
      <w:r w:rsidR="00EA4D63" w:rsidRPr="00B95EB6">
        <w:rPr>
          <w:rFonts w:ascii="Times New Roman" w:eastAsia="Times New Roman" w:hAnsi="Times New Roman" w:cs="Times New Roman"/>
          <w:sz w:val="28"/>
          <w:szCs w:val="28"/>
        </w:rPr>
        <w:t>№</w:t>
      </w:r>
      <w:r w:rsidR="0054566E">
        <w:rPr>
          <w:rFonts w:ascii="Times New Roman" w:eastAsia="Times New Roman" w:hAnsi="Times New Roman" w:cs="Times New Roman"/>
          <w:sz w:val="28"/>
          <w:szCs w:val="28"/>
        </w:rPr>
        <w:t>10</w:t>
      </w:r>
      <w:r w:rsidR="00EA4D63" w:rsidRPr="00B95EB6">
        <w:rPr>
          <w:rFonts w:ascii="Times New Roman" w:eastAsia="Times New Roman" w:hAnsi="Times New Roman" w:cs="Times New Roman"/>
          <w:sz w:val="28"/>
          <w:szCs w:val="28"/>
        </w:rPr>
        <w:t xml:space="preserve"> «</w:t>
      </w:r>
      <w:r w:rsidR="0054566E">
        <w:rPr>
          <w:rFonts w:ascii="Times New Roman" w:eastAsia="Times New Roman" w:hAnsi="Times New Roman" w:cs="Times New Roman"/>
          <w:sz w:val="28"/>
          <w:szCs w:val="28"/>
        </w:rPr>
        <w:t>Золотой ключик</w:t>
      </w:r>
      <w:r w:rsidR="00EA4D63" w:rsidRPr="00B95EB6">
        <w:rPr>
          <w:rFonts w:ascii="Times New Roman" w:eastAsia="Times New Roman" w:hAnsi="Times New Roman" w:cs="Times New Roman"/>
          <w:sz w:val="28"/>
          <w:szCs w:val="28"/>
        </w:rPr>
        <w:t xml:space="preserve">» </w:t>
      </w:r>
      <w:proofErr w:type="spellStart"/>
      <w:r w:rsidR="00E96D5E" w:rsidRPr="00B95EB6">
        <w:rPr>
          <w:rFonts w:ascii="Times New Roman" w:eastAsia="Times New Roman" w:hAnsi="Times New Roman" w:cs="Times New Roman"/>
          <w:sz w:val="28"/>
          <w:szCs w:val="28"/>
        </w:rPr>
        <w:t>г</w:t>
      </w:r>
      <w:proofErr w:type="gramStart"/>
      <w:r w:rsidR="00E96D5E" w:rsidRPr="00B95EB6">
        <w:rPr>
          <w:rFonts w:ascii="Times New Roman" w:eastAsia="Times New Roman" w:hAnsi="Times New Roman" w:cs="Times New Roman"/>
          <w:sz w:val="28"/>
          <w:szCs w:val="28"/>
        </w:rPr>
        <w:t>.Ш</w:t>
      </w:r>
      <w:proofErr w:type="gramEnd"/>
      <w:r w:rsidR="00E96D5E" w:rsidRPr="00B95EB6">
        <w:rPr>
          <w:rFonts w:ascii="Times New Roman" w:eastAsia="Times New Roman" w:hAnsi="Times New Roman" w:cs="Times New Roman"/>
          <w:sz w:val="28"/>
          <w:szCs w:val="28"/>
        </w:rPr>
        <w:t>али</w:t>
      </w:r>
      <w:proofErr w:type="spellEnd"/>
      <w:r w:rsidR="009C1CC3" w:rsidRPr="00B95EB6">
        <w:rPr>
          <w:rFonts w:ascii="Times New Roman" w:hAnsi="Times New Roman" w:cs="Times New Roman"/>
          <w:sz w:val="28"/>
          <w:szCs w:val="28"/>
        </w:rPr>
        <w:t>»</w:t>
      </w:r>
      <w:r w:rsidR="0054566E">
        <w:rPr>
          <w:rFonts w:ascii="Times New Roman" w:hAnsi="Times New Roman" w:cs="Times New Roman"/>
          <w:sz w:val="28"/>
          <w:szCs w:val="28"/>
        </w:rPr>
        <w:t xml:space="preserve"> Шалинского муниципального района».</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lastRenderedPageBreak/>
        <w:t>2.4. Поощрительные выплаты в виде стимулирующих надбавок устанавливаются по результатам прошедшего (учебного) года.</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2.5. Единовременное премирование (награждение) отличившихся работников МБДОУ может осуществляться:</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 за качественное выполнение работниками МБДОУ дополнительных работ, не входящих в круг их основных обязанностей;</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 по итогам работы за определенный период (</w:t>
      </w:r>
      <w:r w:rsidRPr="00B95EB6">
        <w:rPr>
          <w:rFonts w:ascii="Times New Roman" w:hAnsi="Times New Roman" w:cs="Times New Roman"/>
          <w:i/>
          <w:sz w:val="28"/>
          <w:szCs w:val="28"/>
        </w:rPr>
        <w:t>квартал, полугодие, год</w:t>
      </w:r>
      <w:r w:rsidRPr="00B95EB6">
        <w:rPr>
          <w:rFonts w:ascii="Times New Roman" w:hAnsi="Times New Roman" w:cs="Times New Roman"/>
          <w:sz w:val="28"/>
          <w:szCs w:val="28"/>
        </w:rPr>
        <w:t>);</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 к юбилейным и праздничным датам (</w:t>
      </w:r>
      <w:r w:rsidRPr="00B95EB6">
        <w:rPr>
          <w:rFonts w:ascii="Times New Roman" w:hAnsi="Times New Roman" w:cs="Times New Roman"/>
          <w:i/>
          <w:sz w:val="28"/>
          <w:szCs w:val="28"/>
        </w:rPr>
        <w:t>начиная с 50 лет, через каждые 5 лет</w:t>
      </w:r>
      <w:r w:rsidRPr="00B95EB6">
        <w:rPr>
          <w:rFonts w:ascii="Times New Roman" w:hAnsi="Times New Roman" w:cs="Times New Roman"/>
          <w:sz w:val="28"/>
          <w:szCs w:val="28"/>
        </w:rPr>
        <w:t>), в связи с уходом на пенсию;</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 за безупречную продолжительную трудовую деятельность (15, 20, 25 лет и более);</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 проведение разовых мероприятий в масштабе дошкольного образовательного учреждения;</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 по иным основаниям.</w:t>
      </w:r>
    </w:p>
    <w:p w:rsidR="00D91158" w:rsidRPr="00B95EB6" w:rsidRDefault="00D91158" w:rsidP="00D04737">
      <w:pPr>
        <w:pStyle w:val="ac"/>
        <w:tabs>
          <w:tab w:val="left" w:pos="567"/>
        </w:tabs>
        <w:spacing w:after="0" w:line="240" w:lineRule="auto"/>
        <w:ind w:firstLine="709"/>
        <w:jc w:val="both"/>
        <w:rPr>
          <w:rFonts w:ascii="Times New Roman" w:hAnsi="Times New Roman" w:cs="Times New Roman"/>
          <w:sz w:val="28"/>
          <w:szCs w:val="28"/>
        </w:rPr>
      </w:pPr>
      <w:r w:rsidRPr="00B95EB6">
        <w:rPr>
          <w:rFonts w:ascii="Times New Roman" w:hAnsi="Times New Roman" w:cs="Times New Roman"/>
          <w:sz w:val="28"/>
          <w:szCs w:val="28"/>
        </w:rPr>
        <w:t>При определении конкретного размера премии работникам дошкольных образовательных учреждений учитываются качество, объем и значимость проведенной работы, результаты работы.</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p>
    <w:p w:rsidR="00D91158" w:rsidRPr="00B95EB6" w:rsidRDefault="00D91158" w:rsidP="00D04737">
      <w:pPr>
        <w:pStyle w:val="ac"/>
        <w:tabs>
          <w:tab w:val="left" w:pos="567"/>
        </w:tabs>
        <w:spacing w:after="0" w:line="240" w:lineRule="auto"/>
        <w:ind w:firstLine="709"/>
        <w:jc w:val="center"/>
        <w:rPr>
          <w:rFonts w:ascii="Times New Roman" w:hAnsi="Times New Roman" w:cs="Times New Roman"/>
          <w:b/>
          <w:bCs/>
          <w:sz w:val="28"/>
          <w:szCs w:val="28"/>
        </w:rPr>
      </w:pPr>
      <w:r w:rsidRPr="00B95EB6">
        <w:rPr>
          <w:rFonts w:ascii="Times New Roman" w:hAnsi="Times New Roman" w:cs="Times New Roman"/>
          <w:b/>
          <w:bCs/>
          <w:sz w:val="28"/>
          <w:szCs w:val="28"/>
        </w:rPr>
        <w:t>3. Порядок назначения поощрительных выплат по рез</w:t>
      </w:r>
      <w:r w:rsidR="0025710E" w:rsidRPr="00B95EB6">
        <w:rPr>
          <w:rFonts w:ascii="Times New Roman" w:hAnsi="Times New Roman" w:cs="Times New Roman"/>
          <w:b/>
          <w:bCs/>
          <w:sz w:val="28"/>
          <w:szCs w:val="28"/>
        </w:rPr>
        <w:t>ультатам труда работникам МБДОУ</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3.1. Порядок и условия распределения поощрительных выплат по результатам труда работникам устанавливаются по представлению руководителя (заведующего) учреждения в соответствии с его локальными нормативными актами и настоящим Положением при участии профсоюзного комитета МБДОУ «Детский сад</w:t>
      </w:r>
      <w:r w:rsidR="004831AA">
        <w:rPr>
          <w:rFonts w:ascii="Times New Roman" w:hAnsi="Times New Roman" w:cs="Times New Roman"/>
          <w:sz w:val="28"/>
          <w:szCs w:val="28"/>
        </w:rPr>
        <w:t xml:space="preserve"> </w:t>
      </w:r>
      <w:r w:rsidR="00EA4D63" w:rsidRPr="00B95EB6">
        <w:rPr>
          <w:rFonts w:ascii="Times New Roman" w:eastAsia="Times New Roman" w:hAnsi="Times New Roman" w:cs="Times New Roman"/>
          <w:sz w:val="28"/>
          <w:szCs w:val="28"/>
        </w:rPr>
        <w:t>№</w:t>
      </w:r>
      <w:r w:rsidR="004831AA">
        <w:rPr>
          <w:rFonts w:ascii="Times New Roman" w:eastAsia="Times New Roman" w:hAnsi="Times New Roman" w:cs="Times New Roman"/>
          <w:sz w:val="28"/>
          <w:szCs w:val="28"/>
        </w:rPr>
        <w:t xml:space="preserve"> 10</w:t>
      </w:r>
      <w:r w:rsidR="00EA4D63" w:rsidRPr="00B95EB6">
        <w:rPr>
          <w:rFonts w:ascii="Times New Roman" w:eastAsia="Times New Roman" w:hAnsi="Times New Roman" w:cs="Times New Roman"/>
          <w:sz w:val="28"/>
          <w:szCs w:val="28"/>
        </w:rPr>
        <w:t xml:space="preserve"> «</w:t>
      </w:r>
      <w:r w:rsidR="004831AA">
        <w:rPr>
          <w:rFonts w:ascii="Times New Roman" w:eastAsia="Times New Roman" w:hAnsi="Times New Roman" w:cs="Times New Roman"/>
          <w:sz w:val="28"/>
          <w:szCs w:val="28"/>
        </w:rPr>
        <w:t>Золотой ключик</w:t>
      </w:r>
      <w:r w:rsidR="00EA4D63" w:rsidRPr="00B95EB6">
        <w:rPr>
          <w:rFonts w:ascii="Times New Roman" w:eastAsia="Times New Roman" w:hAnsi="Times New Roman" w:cs="Times New Roman"/>
          <w:sz w:val="28"/>
          <w:szCs w:val="28"/>
        </w:rPr>
        <w:t xml:space="preserve">» </w:t>
      </w:r>
      <w:proofErr w:type="spellStart"/>
      <w:r w:rsidR="00E96D5E" w:rsidRPr="00B95EB6">
        <w:rPr>
          <w:rFonts w:ascii="Times New Roman" w:eastAsia="Times New Roman" w:hAnsi="Times New Roman" w:cs="Times New Roman"/>
          <w:sz w:val="28"/>
          <w:szCs w:val="28"/>
        </w:rPr>
        <w:t>г</w:t>
      </w:r>
      <w:proofErr w:type="gramStart"/>
      <w:r w:rsidR="00E96D5E" w:rsidRPr="00B95EB6">
        <w:rPr>
          <w:rFonts w:ascii="Times New Roman" w:eastAsia="Times New Roman" w:hAnsi="Times New Roman" w:cs="Times New Roman"/>
          <w:sz w:val="28"/>
          <w:szCs w:val="28"/>
        </w:rPr>
        <w:t>.Ш</w:t>
      </w:r>
      <w:proofErr w:type="gramEnd"/>
      <w:r w:rsidR="00E96D5E" w:rsidRPr="00B95EB6">
        <w:rPr>
          <w:rFonts w:ascii="Times New Roman" w:eastAsia="Times New Roman" w:hAnsi="Times New Roman" w:cs="Times New Roman"/>
          <w:sz w:val="28"/>
          <w:szCs w:val="28"/>
        </w:rPr>
        <w:t>али</w:t>
      </w:r>
      <w:proofErr w:type="spellEnd"/>
      <w:r w:rsidR="004831AA">
        <w:rPr>
          <w:rFonts w:ascii="Times New Roman" w:eastAsia="Times New Roman" w:hAnsi="Times New Roman" w:cs="Times New Roman"/>
          <w:sz w:val="28"/>
          <w:szCs w:val="28"/>
        </w:rPr>
        <w:t>»</w:t>
      </w:r>
      <w:r w:rsidR="00D7254D" w:rsidRPr="00B95EB6">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Шалинского</w:t>
      </w:r>
      <w:r w:rsidR="0089747A" w:rsidRPr="00B95EB6">
        <w:rPr>
          <w:rFonts w:ascii="Times New Roman" w:eastAsia="Times New Roman" w:hAnsi="Times New Roman" w:cs="Times New Roman"/>
          <w:sz w:val="28"/>
          <w:szCs w:val="28"/>
        </w:rPr>
        <w:t xml:space="preserve"> муниципального района</w:t>
      </w:r>
      <w:r w:rsidRPr="00B95EB6">
        <w:rPr>
          <w:rFonts w:ascii="Times New Roman" w:hAnsi="Times New Roman" w:cs="Times New Roman"/>
          <w:sz w:val="28"/>
          <w:szCs w:val="28"/>
        </w:rPr>
        <w:t>», обеспечивающего общественный характер управления учреждением.</w:t>
      </w:r>
    </w:p>
    <w:p w:rsidR="00D91158" w:rsidRPr="00B95EB6" w:rsidRDefault="00D91158" w:rsidP="00D04737">
      <w:pPr>
        <w:pStyle w:val="ac"/>
        <w:tabs>
          <w:tab w:val="left" w:pos="567"/>
        </w:tabs>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3.2. Заведующий МБДОУ представляет в профсоюзный комитет или иной общественный орган самоуправления учреждения (совету педагогов, общему собранию трудового коллектива), обеспечивающий демократический, общественный подход управления, аналитическую информацию о показателях деятельности работников учреждения, являющуюся основанием для установления им поощрительных выплат.</w:t>
      </w:r>
    </w:p>
    <w:p w:rsidR="00D91158" w:rsidRPr="00B95EB6" w:rsidRDefault="00D91158" w:rsidP="00D04737">
      <w:pPr>
        <w:pStyle w:val="ac"/>
        <w:tabs>
          <w:tab w:val="left" w:pos="567"/>
        </w:tabs>
        <w:spacing w:after="0" w:line="240" w:lineRule="auto"/>
        <w:ind w:firstLine="709"/>
        <w:jc w:val="both"/>
        <w:rPr>
          <w:rFonts w:ascii="Times New Roman" w:hAnsi="Times New Roman" w:cs="Times New Roman"/>
          <w:sz w:val="28"/>
          <w:szCs w:val="28"/>
        </w:rPr>
      </w:pPr>
    </w:p>
    <w:p w:rsidR="00DF7160" w:rsidRPr="00B95EB6" w:rsidRDefault="00DF7160" w:rsidP="00D04737">
      <w:pPr>
        <w:spacing w:line="240" w:lineRule="auto"/>
        <w:jc w:val="right"/>
        <w:rPr>
          <w:rFonts w:ascii="Times New Roman" w:hAnsi="Times New Roman" w:cs="Times New Roman"/>
          <w:sz w:val="28"/>
          <w:szCs w:val="28"/>
        </w:rPr>
      </w:pPr>
    </w:p>
    <w:p w:rsidR="00DF7160" w:rsidRPr="00B95EB6" w:rsidRDefault="00DF7160" w:rsidP="00D04737">
      <w:pPr>
        <w:spacing w:line="240" w:lineRule="auto"/>
        <w:jc w:val="right"/>
        <w:rPr>
          <w:rFonts w:ascii="Times New Roman" w:hAnsi="Times New Roman" w:cs="Times New Roman"/>
          <w:sz w:val="28"/>
          <w:szCs w:val="28"/>
        </w:rPr>
      </w:pPr>
    </w:p>
    <w:p w:rsidR="00DF7160" w:rsidRPr="00B95EB6" w:rsidRDefault="00DF7160" w:rsidP="00D04737">
      <w:pPr>
        <w:spacing w:line="240" w:lineRule="auto"/>
        <w:jc w:val="right"/>
        <w:rPr>
          <w:rFonts w:ascii="Times New Roman" w:hAnsi="Times New Roman" w:cs="Times New Roman"/>
          <w:sz w:val="28"/>
          <w:szCs w:val="28"/>
        </w:rPr>
      </w:pPr>
    </w:p>
    <w:p w:rsidR="00C0752D" w:rsidRDefault="00C0752D" w:rsidP="0054566E">
      <w:pPr>
        <w:spacing w:line="240" w:lineRule="auto"/>
        <w:rPr>
          <w:rFonts w:ascii="Times New Roman" w:hAnsi="Times New Roman" w:cs="Times New Roman"/>
          <w:sz w:val="28"/>
          <w:szCs w:val="28"/>
        </w:rPr>
      </w:pPr>
    </w:p>
    <w:p w:rsidR="0054566E" w:rsidRDefault="0054566E" w:rsidP="0054566E">
      <w:pPr>
        <w:spacing w:line="240" w:lineRule="auto"/>
        <w:rPr>
          <w:rFonts w:ascii="Times New Roman" w:hAnsi="Times New Roman" w:cs="Times New Roman"/>
          <w:sz w:val="28"/>
          <w:szCs w:val="28"/>
        </w:rPr>
      </w:pPr>
    </w:p>
    <w:p w:rsidR="0054566E" w:rsidRDefault="0054566E" w:rsidP="0054566E">
      <w:pPr>
        <w:spacing w:line="240" w:lineRule="auto"/>
        <w:rPr>
          <w:rFonts w:ascii="Times New Roman" w:hAnsi="Times New Roman" w:cs="Times New Roman"/>
          <w:sz w:val="28"/>
          <w:szCs w:val="28"/>
        </w:rPr>
      </w:pPr>
    </w:p>
    <w:p w:rsidR="0054566E" w:rsidRPr="00B95EB6" w:rsidRDefault="0054566E" w:rsidP="0054566E">
      <w:pPr>
        <w:spacing w:line="240" w:lineRule="auto"/>
        <w:rPr>
          <w:rFonts w:ascii="Times New Roman" w:hAnsi="Times New Roman" w:cs="Times New Roman"/>
          <w:sz w:val="28"/>
          <w:szCs w:val="28"/>
        </w:rPr>
      </w:pPr>
    </w:p>
    <w:p w:rsidR="00DF7160" w:rsidRPr="00B95EB6" w:rsidRDefault="00DF7160" w:rsidP="00D04737">
      <w:pPr>
        <w:spacing w:after="0" w:line="240" w:lineRule="auto"/>
        <w:jc w:val="right"/>
        <w:rPr>
          <w:rFonts w:ascii="Times New Roman" w:hAnsi="Times New Roman" w:cs="Times New Roman"/>
          <w:sz w:val="28"/>
          <w:szCs w:val="28"/>
        </w:rPr>
      </w:pPr>
      <w:r w:rsidRPr="00B95EB6">
        <w:rPr>
          <w:rFonts w:ascii="Times New Roman" w:hAnsi="Times New Roman" w:cs="Times New Roman"/>
          <w:b/>
          <w:sz w:val="28"/>
          <w:szCs w:val="28"/>
        </w:rPr>
        <w:lastRenderedPageBreak/>
        <w:t xml:space="preserve">                                                                    </w:t>
      </w:r>
      <w:r w:rsidR="00A2517B" w:rsidRPr="00B95EB6">
        <w:rPr>
          <w:rFonts w:ascii="Times New Roman" w:hAnsi="Times New Roman" w:cs="Times New Roman"/>
          <w:b/>
          <w:sz w:val="28"/>
          <w:szCs w:val="28"/>
        </w:rPr>
        <w:t xml:space="preserve">                            </w:t>
      </w:r>
      <w:r w:rsidRPr="00B95EB6">
        <w:rPr>
          <w:rFonts w:ascii="Times New Roman" w:hAnsi="Times New Roman" w:cs="Times New Roman"/>
          <w:sz w:val="28"/>
          <w:szCs w:val="28"/>
        </w:rPr>
        <w:t xml:space="preserve">Приложение № </w:t>
      </w:r>
      <w:r w:rsidR="004F6CF9" w:rsidRPr="00B95EB6">
        <w:rPr>
          <w:rFonts w:ascii="Times New Roman" w:hAnsi="Times New Roman" w:cs="Times New Roman"/>
          <w:sz w:val="28"/>
          <w:szCs w:val="28"/>
        </w:rPr>
        <w:t>4</w:t>
      </w:r>
    </w:p>
    <w:p w:rsidR="009E411C" w:rsidRPr="00B95EB6" w:rsidRDefault="00DF7160" w:rsidP="00D04737">
      <w:pPr>
        <w:spacing w:after="0" w:line="240" w:lineRule="auto"/>
        <w:jc w:val="right"/>
        <w:rPr>
          <w:rFonts w:ascii="Times New Roman" w:hAnsi="Times New Roman" w:cs="Times New Roman"/>
          <w:sz w:val="28"/>
          <w:szCs w:val="28"/>
        </w:rPr>
      </w:pPr>
      <w:r w:rsidRPr="00B95EB6">
        <w:rPr>
          <w:rFonts w:ascii="Times New Roman" w:hAnsi="Times New Roman" w:cs="Times New Roman"/>
          <w:sz w:val="28"/>
          <w:szCs w:val="28"/>
        </w:rPr>
        <w:t xml:space="preserve">  к коллективному договору</w:t>
      </w:r>
    </w:p>
    <w:p w:rsidR="00DF7160" w:rsidRPr="00B95EB6" w:rsidRDefault="0089747A" w:rsidP="00D04737">
      <w:pPr>
        <w:spacing w:after="0" w:line="240" w:lineRule="auto"/>
        <w:jc w:val="right"/>
        <w:rPr>
          <w:rFonts w:ascii="Times New Roman" w:hAnsi="Times New Roman" w:cs="Times New Roman"/>
          <w:sz w:val="28"/>
          <w:szCs w:val="28"/>
        </w:rPr>
      </w:pPr>
      <w:r w:rsidRPr="00B95EB6">
        <w:rPr>
          <w:rFonts w:ascii="Times New Roman" w:hAnsi="Times New Roman" w:cs="Times New Roman"/>
          <w:sz w:val="28"/>
          <w:szCs w:val="28"/>
        </w:rPr>
        <w:t xml:space="preserve">МБДОУ «Детский сад </w:t>
      </w:r>
      <w:r w:rsidR="00EA4D63" w:rsidRPr="00B95EB6">
        <w:rPr>
          <w:rFonts w:ascii="Times New Roman" w:eastAsia="Times New Roman" w:hAnsi="Times New Roman" w:cs="Times New Roman"/>
          <w:sz w:val="28"/>
          <w:szCs w:val="28"/>
        </w:rPr>
        <w:t>№</w:t>
      </w:r>
      <w:r w:rsidR="0054566E">
        <w:rPr>
          <w:rFonts w:ascii="Times New Roman" w:eastAsia="Times New Roman" w:hAnsi="Times New Roman" w:cs="Times New Roman"/>
          <w:sz w:val="28"/>
          <w:szCs w:val="28"/>
        </w:rPr>
        <w:t>10</w:t>
      </w:r>
      <w:r w:rsidR="00EA4D63" w:rsidRPr="00B95EB6">
        <w:rPr>
          <w:rFonts w:ascii="Times New Roman" w:eastAsia="Times New Roman" w:hAnsi="Times New Roman" w:cs="Times New Roman"/>
          <w:sz w:val="28"/>
          <w:szCs w:val="28"/>
        </w:rPr>
        <w:t xml:space="preserve"> «</w:t>
      </w:r>
      <w:r w:rsidR="0054566E">
        <w:rPr>
          <w:rFonts w:ascii="Times New Roman" w:eastAsia="Times New Roman" w:hAnsi="Times New Roman" w:cs="Times New Roman"/>
          <w:sz w:val="28"/>
          <w:szCs w:val="28"/>
        </w:rPr>
        <w:t>Золотой ключик</w:t>
      </w:r>
      <w:r w:rsidR="00EA4D63" w:rsidRPr="00B95EB6">
        <w:rPr>
          <w:rFonts w:ascii="Times New Roman" w:eastAsia="Times New Roman" w:hAnsi="Times New Roman" w:cs="Times New Roman"/>
          <w:sz w:val="28"/>
          <w:szCs w:val="28"/>
        </w:rPr>
        <w:t xml:space="preserve">» </w:t>
      </w:r>
      <w:r w:rsidR="00E96D5E" w:rsidRPr="00B95EB6">
        <w:rPr>
          <w:rFonts w:ascii="Times New Roman" w:hAnsi="Times New Roman" w:cs="Times New Roman"/>
          <w:sz w:val="28"/>
          <w:szCs w:val="28"/>
        </w:rPr>
        <w:t>г.</w:t>
      </w:r>
      <w:r w:rsidR="0054566E">
        <w:rPr>
          <w:rFonts w:ascii="Times New Roman" w:hAnsi="Times New Roman" w:cs="Times New Roman"/>
          <w:sz w:val="28"/>
          <w:szCs w:val="28"/>
        </w:rPr>
        <w:t xml:space="preserve"> </w:t>
      </w:r>
      <w:r w:rsidR="00E96D5E" w:rsidRPr="00B95EB6">
        <w:rPr>
          <w:rFonts w:ascii="Times New Roman" w:hAnsi="Times New Roman" w:cs="Times New Roman"/>
          <w:sz w:val="28"/>
          <w:szCs w:val="28"/>
        </w:rPr>
        <w:t>Шали</w:t>
      </w:r>
      <w:r w:rsidRPr="00B95EB6">
        <w:rPr>
          <w:rFonts w:ascii="Times New Roman" w:hAnsi="Times New Roman" w:cs="Times New Roman"/>
          <w:sz w:val="28"/>
          <w:szCs w:val="28"/>
        </w:rPr>
        <w:t>»</w:t>
      </w:r>
    </w:p>
    <w:p w:rsidR="00DF7160" w:rsidRPr="00B95EB6" w:rsidRDefault="00DF7160" w:rsidP="00D04737">
      <w:pPr>
        <w:spacing w:after="0" w:line="240" w:lineRule="auto"/>
        <w:rPr>
          <w:rFonts w:ascii="Times New Roman" w:hAnsi="Times New Roman" w:cs="Times New Roman"/>
          <w:b/>
          <w:sz w:val="28"/>
          <w:szCs w:val="28"/>
        </w:rPr>
      </w:pPr>
    </w:p>
    <w:p w:rsidR="00DF7160" w:rsidRPr="00D222DF" w:rsidRDefault="00DF7160" w:rsidP="00D04737">
      <w:pPr>
        <w:spacing w:after="0" w:line="240" w:lineRule="auto"/>
        <w:jc w:val="center"/>
        <w:rPr>
          <w:rFonts w:ascii="Times New Roman" w:hAnsi="Times New Roman" w:cs="Times New Roman"/>
          <w:sz w:val="28"/>
          <w:szCs w:val="28"/>
        </w:rPr>
      </w:pPr>
      <w:r w:rsidRPr="00D222DF">
        <w:rPr>
          <w:rFonts w:ascii="Times New Roman" w:hAnsi="Times New Roman" w:cs="Times New Roman"/>
          <w:sz w:val="28"/>
          <w:szCs w:val="28"/>
        </w:rPr>
        <w:t>Муниципальное бюджетное дошкольное образовательное учреждение</w:t>
      </w:r>
    </w:p>
    <w:p w:rsidR="00DF7160" w:rsidRPr="00D222DF" w:rsidRDefault="00DF7160" w:rsidP="00D04737">
      <w:pPr>
        <w:spacing w:after="0" w:line="240" w:lineRule="auto"/>
        <w:jc w:val="center"/>
        <w:rPr>
          <w:rFonts w:ascii="Times New Roman" w:hAnsi="Times New Roman" w:cs="Times New Roman"/>
          <w:sz w:val="28"/>
          <w:szCs w:val="28"/>
        </w:rPr>
      </w:pPr>
      <w:r w:rsidRPr="00D222DF">
        <w:rPr>
          <w:rFonts w:ascii="Times New Roman" w:hAnsi="Times New Roman" w:cs="Times New Roman"/>
          <w:sz w:val="28"/>
          <w:szCs w:val="28"/>
        </w:rPr>
        <w:t xml:space="preserve">«Детский сад </w:t>
      </w:r>
      <w:r w:rsidR="0054566E" w:rsidRPr="00D222DF">
        <w:rPr>
          <w:rFonts w:ascii="Times New Roman" w:eastAsia="Times New Roman" w:hAnsi="Times New Roman" w:cs="Times New Roman"/>
          <w:sz w:val="28"/>
          <w:szCs w:val="28"/>
        </w:rPr>
        <w:t>№10 «Золотой ключик</w:t>
      </w:r>
      <w:r w:rsidR="00EA4D63" w:rsidRPr="00D222DF">
        <w:rPr>
          <w:rFonts w:ascii="Times New Roman" w:eastAsia="Times New Roman" w:hAnsi="Times New Roman" w:cs="Times New Roman"/>
          <w:sz w:val="28"/>
          <w:szCs w:val="28"/>
        </w:rPr>
        <w:t xml:space="preserve">» </w:t>
      </w:r>
      <w:r w:rsidR="00E96D5E" w:rsidRPr="00D222DF">
        <w:rPr>
          <w:rFonts w:ascii="Times New Roman" w:eastAsia="Times New Roman" w:hAnsi="Times New Roman" w:cs="Times New Roman"/>
          <w:sz w:val="28"/>
          <w:szCs w:val="28"/>
        </w:rPr>
        <w:t>г.</w:t>
      </w:r>
      <w:r w:rsidR="0054566E" w:rsidRPr="00D222DF">
        <w:rPr>
          <w:rFonts w:ascii="Times New Roman" w:eastAsia="Times New Roman" w:hAnsi="Times New Roman" w:cs="Times New Roman"/>
          <w:sz w:val="28"/>
          <w:szCs w:val="28"/>
        </w:rPr>
        <w:t xml:space="preserve"> </w:t>
      </w:r>
      <w:r w:rsidR="00E96D5E" w:rsidRPr="00D222DF">
        <w:rPr>
          <w:rFonts w:ascii="Times New Roman" w:eastAsia="Times New Roman" w:hAnsi="Times New Roman" w:cs="Times New Roman"/>
          <w:sz w:val="28"/>
          <w:szCs w:val="28"/>
        </w:rPr>
        <w:t>Шали</w:t>
      </w:r>
      <w:r w:rsidR="0054566E" w:rsidRPr="00D222DF">
        <w:rPr>
          <w:rFonts w:ascii="Times New Roman" w:eastAsia="Times New Roman" w:hAnsi="Times New Roman" w:cs="Times New Roman"/>
          <w:sz w:val="28"/>
          <w:szCs w:val="28"/>
        </w:rPr>
        <w:t xml:space="preserve">»                                               </w:t>
      </w:r>
      <w:r w:rsidR="00D7254D" w:rsidRPr="00D222DF">
        <w:rPr>
          <w:rFonts w:ascii="Times New Roman" w:eastAsia="Times New Roman" w:hAnsi="Times New Roman" w:cs="Times New Roman"/>
          <w:sz w:val="28"/>
          <w:szCs w:val="28"/>
        </w:rPr>
        <w:t xml:space="preserve">  </w:t>
      </w:r>
      <w:r w:rsidR="00E96D5E" w:rsidRPr="00D222DF">
        <w:rPr>
          <w:rFonts w:ascii="Times New Roman" w:eastAsia="Times New Roman" w:hAnsi="Times New Roman" w:cs="Times New Roman"/>
          <w:sz w:val="28"/>
          <w:szCs w:val="28"/>
        </w:rPr>
        <w:t>Шалинского</w:t>
      </w:r>
      <w:r w:rsidR="00C0752D" w:rsidRPr="00D222DF">
        <w:rPr>
          <w:rFonts w:ascii="Times New Roman" w:eastAsia="Times New Roman" w:hAnsi="Times New Roman" w:cs="Times New Roman"/>
          <w:sz w:val="28"/>
          <w:szCs w:val="28"/>
        </w:rPr>
        <w:t xml:space="preserve"> </w:t>
      </w:r>
      <w:r w:rsidR="005B3124" w:rsidRPr="00D222DF">
        <w:rPr>
          <w:rFonts w:ascii="Times New Roman" w:hAnsi="Times New Roman" w:cs="Times New Roman"/>
          <w:sz w:val="28"/>
          <w:szCs w:val="28"/>
        </w:rPr>
        <w:t>муниципального района</w:t>
      </w:r>
      <w:r w:rsidR="00146531" w:rsidRPr="00D222DF">
        <w:rPr>
          <w:rFonts w:ascii="Times New Roman" w:hAnsi="Times New Roman" w:cs="Times New Roman"/>
          <w:sz w:val="28"/>
          <w:szCs w:val="28"/>
        </w:rPr>
        <w:t>»</w:t>
      </w:r>
    </w:p>
    <w:p w:rsidR="00DF7160" w:rsidRPr="00B95EB6" w:rsidRDefault="00DF7160" w:rsidP="00D04737">
      <w:pPr>
        <w:spacing w:after="0" w:line="240" w:lineRule="auto"/>
        <w:jc w:val="center"/>
        <w:rPr>
          <w:rFonts w:ascii="Times New Roman" w:hAnsi="Times New Roman" w:cs="Times New Roman"/>
          <w:b/>
          <w:sz w:val="28"/>
          <w:szCs w:val="28"/>
        </w:rPr>
      </w:pPr>
    </w:p>
    <w:p w:rsidR="00DF7160" w:rsidRPr="00B95EB6" w:rsidRDefault="00DF7160" w:rsidP="00D04737">
      <w:pPr>
        <w:spacing w:after="0" w:line="240" w:lineRule="auto"/>
        <w:jc w:val="both"/>
        <w:rPr>
          <w:rFonts w:ascii="Times New Roman" w:hAnsi="Times New Roman" w:cs="Times New Roman"/>
          <w:sz w:val="28"/>
          <w:szCs w:val="28"/>
        </w:rPr>
      </w:pPr>
    </w:p>
    <w:p w:rsidR="00DF7160" w:rsidRPr="00B95EB6" w:rsidRDefault="00DF7160" w:rsidP="00D04737">
      <w:pPr>
        <w:pStyle w:val="6"/>
        <w:jc w:val="center"/>
        <w:rPr>
          <w:rFonts w:ascii="Times New Roman" w:hAnsi="Times New Roman"/>
          <w:sz w:val="28"/>
          <w:szCs w:val="28"/>
        </w:rPr>
      </w:pPr>
      <w:r w:rsidRPr="00B95EB6">
        <w:rPr>
          <w:rFonts w:ascii="Times New Roman" w:hAnsi="Times New Roman"/>
          <w:b/>
          <w:sz w:val="28"/>
          <w:szCs w:val="28"/>
        </w:rPr>
        <w:t>Форма</w:t>
      </w:r>
      <w:r w:rsidR="003521DE" w:rsidRPr="00B95EB6">
        <w:rPr>
          <w:rFonts w:ascii="Times New Roman" w:hAnsi="Times New Roman"/>
          <w:b/>
          <w:sz w:val="28"/>
          <w:szCs w:val="28"/>
        </w:rPr>
        <w:t xml:space="preserve"> </w:t>
      </w:r>
      <w:r w:rsidRPr="00B95EB6">
        <w:rPr>
          <w:rFonts w:ascii="Times New Roman" w:hAnsi="Times New Roman"/>
          <w:b/>
          <w:sz w:val="28"/>
          <w:szCs w:val="28"/>
        </w:rPr>
        <w:t>расчётного листка</w:t>
      </w:r>
    </w:p>
    <w:p w:rsidR="00DF7160" w:rsidRPr="00B95EB6" w:rsidRDefault="00DF7160" w:rsidP="00D04737">
      <w:pPr>
        <w:spacing w:after="0" w:line="240" w:lineRule="auto"/>
        <w:jc w:val="both"/>
        <w:rPr>
          <w:rFonts w:ascii="Times New Roman" w:hAnsi="Times New Roman" w:cs="Times New Roman"/>
          <w:sz w:val="28"/>
          <w:szCs w:val="28"/>
        </w:rPr>
      </w:pPr>
    </w:p>
    <w:p w:rsidR="003521DE" w:rsidRPr="00B95EB6" w:rsidRDefault="003521DE" w:rsidP="00D04737">
      <w:pPr>
        <w:shd w:val="clear" w:color="auto" w:fill="FFFFFF"/>
        <w:spacing w:after="0" w:line="240" w:lineRule="auto"/>
        <w:jc w:val="center"/>
        <w:rPr>
          <w:rFonts w:ascii="Times New Roman" w:eastAsia="Times New Roman" w:hAnsi="Times New Roman" w:cs="Times New Roman"/>
          <w:b/>
          <w:color w:val="222222"/>
          <w:sz w:val="28"/>
          <w:szCs w:val="28"/>
        </w:rPr>
      </w:pPr>
      <w:r w:rsidRPr="00B95EB6">
        <w:rPr>
          <w:rFonts w:ascii="Times New Roman" w:eastAsia="Times New Roman" w:hAnsi="Times New Roman" w:cs="Times New Roman"/>
          <w:b/>
          <w:color w:val="222222"/>
          <w:sz w:val="28"/>
          <w:szCs w:val="28"/>
        </w:rPr>
        <w:t>Расчетный листок за  ___________ 20___г.</w:t>
      </w:r>
    </w:p>
    <w:p w:rsidR="003521DE" w:rsidRPr="00B95EB6" w:rsidRDefault="003521DE" w:rsidP="00D04737">
      <w:pPr>
        <w:shd w:val="clear" w:color="auto" w:fill="FFFFFF"/>
        <w:spacing w:after="0" w:line="240" w:lineRule="auto"/>
        <w:jc w:val="both"/>
        <w:rPr>
          <w:rFonts w:ascii="Times New Roman" w:eastAsia="Times New Roman" w:hAnsi="Times New Roman" w:cs="Times New Roman"/>
          <w:color w:val="222222"/>
          <w:sz w:val="28"/>
          <w:szCs w:val="28"/>
        </w:rPr>
      </w:pPr>
      <w:r w:rsidRPr="00B95EB6">
        <w:rPr>
          <w:rFonts w:ascii="Times New Roman" w:eastAsia="Times New Roman" w:hAnsi="Times New Roman" w:cs="Times New Roman"/>
          <w:b/>
          <w:color w:val="222222"/>
          <w:sz w:val="28"/>
          <w:szCs w:val="28"/>
        </w:rPr>
        <w:tab/>
      </w:r>
      <w:r w:rsidRPr="00B95EB6">
        <w:rPr>
          <w:rFonts w:ascii="Times New Roman" w:eastAsia="Times New Roman" w:hAnsi="Times New Roman" w:cs="Times New Roman"/>
          <w:b/>
          <w:color w:val="222222"/>
          <w:sz w:val="28"/>
          <w:szCs w:val="28"/>
        </w:rPr>
        <w:tab/>
      </w:r>
      <w:r w:rsidRPr="00B95EB6">
        <w:rPr>
          <w:rFonts w:ascii="Times New Roman" w:eastAsia="Times New Roman" w:hAnsi="Times New Roman" w:cs="Times New Roman"/>
          <w:b/>
          <w:color w:val="222222"/>
          <w:sz w:val="28"/>
          <w:szCs w:val="28"/>
        </w:rPr>
        <w:tab/>
      </w:r>
      <w:r w:rsidRPr="00B95EB6">
        <w:rPr>
          <w:rFonts w:ascii="Times New Roman" w:eastAsia="Times New Roman" w:hAnsi="Times New Roman" w:cs="Times New Roman"/>
          <w:b/>
          <w:color w:val="222222"/>
          <w:sz w:val="28"/>
          <w:szCs w:val="28"/>
        </w:rPr>
        <w:tab/>
        <w:t xml:space="preserve">                                           (</w:t>
      </w:r>
      <w:r w:rsidRPr="00B95EB6">
        <w:rPr>
          <w:rFonts w:ascii="Times New Roman" w:eastAsia="Times New Roman" w:hAnsi="Times New Roman" w:cs="Times New Roman"/>
          <w:color w:val="222222"/>
          <w:sz w:val="28"/>
          <w:szCs w:val="28"/>
        </w:rPr>
        <w:t>месяц)</w:t>
      </w:r>
    </w:p>
    <w:p w:rsidR="003521DE" w:rsidRPr="00B95EB6" w:rsidRDefault="00EF29A9" w:rsidP="00EF29A9">
      <w:pPr>
        <w:shd w:val="clear" w:color="auto" w:fill="FFFFFF"/>
        <w:tabs>
          <w:tab w:val="left" w:pos="6629"/>
        </w:tabs>
        <w:spacing w:after="0" w:line="240" w:lineRule="auto"/>
        <w:jc w:val="both"/>
        <w:rPr>
          <w:rFonts w:ascii="Times New Roman" w:eastAsia="Times New Roman" w:hAnsi="Times New Roman" w:cs="Times New Roman"/>
          <w:color w:val="222222"/>
          <w:sz w:val="28"/>
          <w:szCs w:val="28"/>
        </w:rPr>
      </w:pPr>
      <w:r w:rsidRPr="00B95EB6">
        <w:rPr>
          <w:rFonts w:ascii="Times New Roman" w:eastAsia="Times New Roman" w:hAnsi="Times New Roman" w:cs="Times New Roman"/>
          <w:color w:val="222222"/>
          <w:sz w:val="28"/>
          <w:szCs w:val="28"/>
        </w:rPr>
        <w:tab/>
      </w:r>
    </w:p>
    <w:tbl>
      <w:tblPr>
        <w:tblpPr w:leftFromText="180" w:rightFromText="180" w:vertAnchor="text" w:horzAnchor="page" w:tblpX="5206" w:tblpY="160"/>
        <w:tblW w:w="6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1"/>
        <w:gridCol w:w="1676"/>
      </w:tblGrid>
      <w:tr w:rsidR="003521DE" w:rsidRPr="00B95EB6" w:rsidTr="00DC31BB">
        <w:trPr>
          <w:trHeight w:val="262"/>
        </w:trPr>
        <w:tc>
          <w:tcPr>
            <w:tcW w:w="4953" w:type="dxa"/>
          </w:tcPr>
          <w:p w:rsidR="003521DE" w:rsidRPr="00B95EB6" w:rsidRDefault="003521DE" w:rsidP="00D04737">
            <w:pPr>
              <w:spacing w:after="0" w:line="240" w:lineRule="auto"/>
              <w:ind w:left="3749" w:hanging="3749"/>
              <w:jc w:val="center"/>
              <w:rPr>
                <w:rFonts w:ascii="Times New Roman" w:eastAsia="Times New Roman" w:hAnsi="Times New Roman" w:cs="Times New Roman"/>
                <w:color w:val="222222"/>
                <w:sz w:val="28"/>
                <w:szCs w:val="28"/>
              </w:rPr>
            </w:pPr>
            <w:r w:rsidRPr="00B95EB6">
              <w:rPr>
                <w:rFonts w:ascii="Times New Roman" w:eastAsia="Times New Roman" w:hAnsi="Times New Roman" w:cs="Times New Roman"/>
                <w:color w:val="222222"/>
                <w:sz w:val="28"/>
                <w:szCs w:val="28"/>
              </w:rPr>
              <w:t>Номер документа</w:t>
            </w:r>
          </w:p>
        </w:tc>
        <w:tc>
          <w:tcPr>
            <w:tcW w:w="1364" w:type="dxa"/>
          </w:tcPr>
          <w:p w:rsidR="003521DE" w:rsidRPr="00B95EB6" w:rsidRDefault="003521DE" w:rsidP="00D04737">
            <w:pPr>
              <w:spacing w:after="0" w:line="240" w:lineRule="auto"/>
              <w:jc w:val="center"/>
              <w:rPr>
                <w:rFonts w:ascii="Times New Roman" w:eastAsia="Times New Roman" w:hAnsi="Times New Roman" w:cs="Times New Roman"/>
                <w:color w:val="222222"/>
                <w:sz w:val="28"/>
                <w:szCs w:val="28"/>
              </w:rPr>
            </w:pPr>
            <w:r w:rsidRPr="00B95EB6">
              <w:rPr>
                <w:rFonts w:ascii="Times New Roman" w:eastAsia="Times New Roman" w:hAnsi="Times New Roman" w:cs="Times New Roman"/>
                <w:color w:val="222222"/>
                <w:sz w:val="28"/>
                <w:szCs w:val="28"/>
              </w:rPr>
              <w:t>Дата составления</w:t>
            </w:r>
          </w:p>
        </w:tc>
      </w:tr>
      <w:tr w:rsidR="003521DE" w:rsidRPr="00B95EB6" w:rsidTr="00DC31BB">
        <w:trPr>
          <w:trHeight w:val="135"/>
        </w:trPr>
        <w:tc>
          <w:tcPr>
            <w:tcW w:w="4953" w:type="dxa"/>
          </w:tcPr>
          <w:p w:rsidR="003521DE" w:rsidRPr="00B95EB6" w:rsidRDefault="003521DE" w:rsidP="00D04737">
            <w:pPr>
              <w:spacing w:after="0" w:line="240" w:lineRule="auto"/>
              <w:ind w:left="3749" w:hanging="3749"/>
              <w:jc w:val="both"/>
              <w:rPr>
                <w:rFonts w:ascii="Times New Roman" w:eastAsia="Times New Roman" w:hAnsi="Times New Roman" w:cs="Times New Roman"/>
                <w:color w:val="222222"/>
                <w:sz w:val="28"/>
                <w:szCs w:val="28"/>
              </w:rPr>
            </w:pPr>
          </w:p>
        </w:tc>
        <w:tc>
          <w:tcPr>
            <w:tcW w:w="1364" w:type="dxa"/>
          </w:tcPr>
          <w:p w:rsidR="003521DE" w:rsidRPr="00B95EB6" w:rsidRDefault="003521DE" w:rsidP="00D04737">
            <w:pPr>
              <w:spacing w:after="0" w:line="240" w:lineRule="auto"/>
              <w:jc w:val="both"/>
              <w:rPr>
                <w:rFonts w:ascii="Times New Roman" w:eastAsia="Times New Roman" w:hAnsi="Times New Roman" w:cs="Times New Roman"/>
                <w:color w:val="222222"/>
                <w:sz w:val="28"/>
                <w:szCs w:val="28"/>
              </w:rPr>
            </w:pPr>
          </w:p>
        </w:tc>
      </w:tr>
    </w:tbl>
    <w:p w:rsidR="003521DE" w:rsidRPr="00B95EB6" w:rsidRDefault="003521DE" w:rsidP="00D04737">
      <w:pPr>
        <w:shd w:val="clear" w:color="auto" w:fill="FFFFFF"/>
        <w:spacing w:after="0" w:line="240" w:lineRule="auto"/>
        <w:jc w:val="both"/>
        <w:rPr>
          <w:rFonts w:ascii="Times New Roman" w:eastAsia="Times New Roman" w:hAnsi="Times New Roman" w:cs="Times New Roman"/>
          <w:color w:val="222222"/>
          <w:sz w:val="28"/>
          <w:szCs w:val="28"/>
        </w:rPr>
      </w:pPr>
    </w:p>
    <w:p w:rsidR="003521DE" w:rsidRPr="00B95EB6" w:rsidRDefault="003521DE" w:rsidP="00D04737">
      <w:pPr>
        <w:shd w:val="clear" w:color="auto" w:fill="FFFFFF"/>
        <w:spacing w:after="0" w:line="240" w:lineRule="auto"/>
        <w:jc w:val="both"/>
        <w:rPr>
          <w:rFonts w:ascii="Times New Roman" w:eastAsia="Times New Roman" w:hAnsi="Times New Roman" w:cs="Times New Roman"/>
          <w:color w:val="222222"/>
          <w:sz w:val="28"/>
          <w:szCs w:val="28"/>
        </w:rPr>
      </w:pPr>
    </w:p>
    <w:p w:rsidR="003521DE" w:rsidRPr="00B95EB6" w:rsidRDefault="003521DE" w:rsidP="00D04737">
      <w:pPr>
        <w:shd w:val="clear" w:color="auto" w:fill="FFFFFF"/>
        <w:spacing w:after="0" w:line="240" w:lineRule="auto"/>
        <w:jc w:val="both"/>
        <w:rPr>
          <w:rFonts w:ascii="Times New Roman" w:eastAsia="Times New Roman" w:hAnsi="Times New Roman" w:cs="Times New Roman"/>
          <w:color w:val="222222"/>
          <w:sz w:val="28"/>
          <w:szCs w:val="28"/>
        </w:rPr>
      </w:pPr>
    </w:p>
    <w:p w:rsidR="003521DE" w:rsidRPr="00B95EB6" w:rsidRDefault="003521DE" w:rsidP="00D04737">
      <w:pPr>
        <w:shd w:val="clear" w:color="auto" w:fill="FFFFFF"/>
        <w:spacing w:after="0" w:line="240" w:lineRule="auto"/>
        <w:jc w:val="both"/>
        <w:rPr>
          <w:rFonts w:ascii="Times New Roman" w:eastAsia="Times New Roman" w:hAnsi="Times New Roman" w:cs="Times New Roman"/>
          <w:color w:val="222222"/>
          <w:sz w:val="28"/>
          <w:szCs w:val="28"/>
        </w:rPr>
      </w:pPr>
    </w:p>
    <w:p w:rsidR="003521DE" w:rsidRPr="00B95EB6" w:rsidRDefault="003521DE" w:rsidP="00D04737">
      <w:pPr>
        <w:shd w:val="clear" w:color="auto" w:fill="FFFFFF"/>
        <w:spacing w:after="0" w:line="240" w:lineRule="auto"/>
        <w:jc w:val="center"/>
        <w:rPr>
          <w:rFonts w:ascii="Times New Roman" w:eastAsia="Times New Roman" w:hAnsi="Times New Roman" w:cs="Times New Roman"/>
          <w:color w:val="222222"/>
          <w:sz w:val="28"/>
          <w:szCs w:val="28"/>
        </w:rPr>
      </w:pPr>
      <w:r w:rsidRPr="00B95EB6">
        <w:rPr>
          <w:rFonts w:ascii="Times New Roman" w:eastAsia="Times New Roman" w:hAnsi="Times New Roman" w:cs="Times New Roman"/>
          <w:color w:val="222222"/>
          <w:sz w:val="28"/>
          <w:szCs w:val="28"/>
        </w:rPr>
        <w:t>Сотрудник:___________________________________________________________________</w:t>
      </w:r>
    </w:p>
    <w:p w:rsidR="003521DE" w:rsidRPr="00B95EB6" w:rsidRDefault="003521DE" w:rsidP="00D04737">
      <w:pPr>
        <w:shd w:val="clear" w:color="auto" w:fill="FFFFFF"/>
        <w:spacing w:after="0" w:line="240" w:lineRule="auto"/>
        <w:jc w:val="center"/>
        <w:rPr>
          <w:rFonts w:ascii="Times New Roman" w:eastAsia="Times New Roman" w:hAnsi="Times New Roman" w:cs="Times New Roman"/>
          <w:color w:val="222222"/>
          <w:sz w:val="28"/>
          <w:szCs w:val="28"/>
        </w:rPr>
      </w:pPr>
      <w:r w:rsidRPr="00B95EB6">
        <w:rPr>
          <w:rFonts w:ascii="Times New Roman" w:eastAsia="Times New Roman" w:hAnsi="Times New Roman" w:cs="Times New Roman"/>
          <w:color w:val="222222"/>
          <w:sz w:val="28"/>
          <w:szCs w:val="28"/>
        </w:rPr>
        <w:t>(Ф.И.О.)</w:t>
      </w:r>
    </w:p>
    <w:p w:rsidR="003521DE" w:rsidRPr="00B95EB6" w:rsidRDefault="003521DE" w:rsidP="00D04737">
      <w:pPr>
        <w:shd w:val="clear" w:color="auto" w:fill="FFFFFF"/>
        <w:spacing w:after="0" w:line="240" w:lineRule="auto"/>
        <w:jc w:val="center"/>
        <w:rPr>
          <w:rFonts w:ascii="Times New Roman" w:eastAsia="Times New Roman" w:hAnsi="Times New Roman" w:cs="Times New Roman"/>
          <w:color w:val="222222"/>
          <w:sz w:val="28"/>
          <w:szCs w:val="28"/>
        </w:rPr>
      </w:pPr>
      <w:r w:rsidRPr="00B95EB6">
        <w:rPr>
          <w:rFonts w:ascii="Times New Roman" w:eastAsia="Times New Roman" w:hAnsi="Times New Roman" w:cs="Times New Roman"/>
          <w:color w:val="222222"/>
          <w:sz w:val="28"/>
          <w:szCs w:val="28"/>
        </w:rPr>
        <w:t>Должность:___________________________________________________________________</w:t>
      </w:r>
    </w:p>
    <w:p w:rsidR="003521DE" w:rsidRPr="00B95EB6" w:rsidRDefault="003521DE" w:rsidP="00D04737">
      <w:pPr>
        <w:shd w:val="clear" w:color="auto" w:fill="FFFFFF"/>
        <w:spacing w:after="0" w:line="240" w:lineRule="auto"/>
        <w:jc w:val="both"/>
        <w:rPr>
          <w:rFonts w:ascii="Times New Roman" w:eastAsia="Times New Roman" w:hAnsi="Times New Roman" w:cs="Times New Roman"/>
          <w:color w:val="222222"/>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1549"/>
        <w:gridCol w:w="1542"/>
        <w:gridCol w:w="1926"/>
        <w:gridCol w:w="1550"/>
        <w:gridCol w:w="1543"/>
      </w:tblGrid>
      <w:tr w:rsidR="003521DE" w:rsidRPr="00B95EB6" w:rsidTr="0025710E">
        <w:trPr>
          <w:trHeight w:val="489"/>
        </w:trPr>
        <w:tc>
          <w:tcPr>
            <w:tcW w:w="1617" w:type="dxa"/>
            <w:vAlign w:val="center"/>
          </w:tcPr>
          <w:p w:rsidR="003521DE" w:rsidRPr="00B95EB6" w:rsidRDefault="003521DE" w:rsidP="00D04737">
            <w:pPr>
              <w:spacing w:after="0" w:line="240" w:lineRule="auto"/>
              <w:jc w:val="center"/>
              <w:rPr>
                <w:rFonts w:ascii="Times New Roman" w:eastAsia="Times New Roman" w:hAnsi="Times New Roman" w:cs="Times New Roman"/>
                <w:color w:val="222222"/>
                <w:sz w:val="28"/>
                <w:szCs w:val="28"/>
              </w:rPr>
            </w:pPr>
            <w:r w:rsidRPr="00B95EB6">
              <w:rPr>
                <w:rFonts w:ascii="Times New Roman" w:eastAsia="Times New Roman" w:hAnsi="Times New Roman" w:cs="Times New Roman"/>
                <w:color w:val="222222"/>
                <w:sz w:val="28"/>
                <w:szCs w:val="28"/>
              </w:rPr>
              <w:t>Вид</w:t>
            </w:r>
          </w:p>
        </w:tc>
        <w:tc>
          <w:tcPr>
            <w:tcW w:w="1580" w:type="dxa"/>
            <w:vAlign w:val="center"/>
          </w:tcPr>
          <w:p w:rsidR="003521DE" w:rsidRPr="00B95EB6" w:rsidRDefault="003521DE" w:rsidP="00D04737">
            <w:pPr>
              <w:spacing w:after="0" w:line="240" w:lineRule="auto"/>
              <w:jc w:val="center"/>
              <w:rPr>
                <w:rFonts w:ascii="Times New Roman" w:eastAsia="Times New Roman" w:hAnsi="Times New Roman" w:cs="Times New Roman"/>
                <w:color w:val="222222"/>
                <w:sz w:val="28"/>
                <w:szCs w:val="28"/>
              </w:rPr>
            </w:pPr>
            <w:r w:rsidRPr="00B95EB6">
              <w:rPr>
                <w:rFonts w:ascii="Times New Roman" w:eastAsia="Times New Roman" w:hAnsi="Times New Roman" w:cs="Times New Roman"/>
                <w:color w:val="222222"/>
                <w:sz w:val="28"/>
                <w:szCs w:val="28"/>
              </w:rPr>
              <w:t>Период</w:t>
            </w:r>
          </w:p>
        </w:tc>
        <w:tc>
          <w:tcPr>
            <w:tcW w:w="1578" w:type="dxa"/>
            <w:vAlign w:val="center"/>
          </w:tcPr>
          <w:p w:rsidR="003521DE" w:rsidRPr="00B95EB6" w:rsidRDefault="003521DE" w:rsidP="00D04737">
            <w:pPr>
              <w:spacing w:after="0" w:line="240" w:lineRule="auto"/>
              <w:jc w:val="center"/>
              <w:rPr>
                <w:rFonts w:ascii="Times New Roman" w:eastAsia="Times New Roman" w:hAnsi="Times New Roman" w:cs="Times New Roman"/>
                <w:color w:val="222222"/>
                <w:sz w:val="28"/>
                <w:szCs w:val="28"/>
              </w:rPr>
            </w:pPr>
            <w:r w:rsidRPr="00B95EB6">
              <w:rPr>
                <w:rFonts w:ascii="Times New Roman" w:eastAsia="Times New Roman" w:hAnsi="Times New Roman" w:cs="Times New Roman"/>
                <w:color w:val="222222"/>
                <w:sz w:val="28"/>
                <w:szCs w:val="28"/>
              </w:rPr>
              <w:t xml:space="preserve">Сумма </w:t>
            </w:r>
          </w:p>
          <w:p w:rsidR="003521DE" w:rsidRPr="00B95EB6" w:rsidRDefault="003521DE" w:rsidP="00D04737">
            <w:pPr>
              <w:spacing w:after="0" w:line="240" w:lineRule="auto"/>
              <w:jc w:val="center"/>
              <w:rPr>
                <w:rFonts w:ascii="Times New Roman" w:eastAsia="Times New Roman" w:hAnsi="Times New Roman" w:cs="Times New Roman"/>
                <w:color w:val="222222"/>
                <w:sz w:val="28"/>
                <w:szCs w:val="28"/>
              </w:rPr>
            </w:pPr>
            <w:r w:rsidRPr="00B95EB6">
              <w:rPr>
                <w:rFonts w:ascii="Times New Roman" w:eastAsia="Times New Roman" w:hAnsi="Times New Roman" w:cs="Times New Roman"/>
                <w:color w:val="222222"/>
                <w:sz w:val="28"/>
                <w:szCs w:val="28"/>
              </w:rPr>
              <w:t>(руб.)</w:t>
            </w:r>
          </w:p>
        </w:tc>
        <w:tc>
          <w:tcPr>
            <w:tcW w:w="1637" w:type="dxa"/>
            <w:vAlign w:val="center"/>
          </w:tcPr>
          <w:p w:rsidR="003521DE" w:rsidRPr="00B95EB6" w:rsidRDefault="003521DE" w:rsidP="00D04737">
            <w:pPr>
              <w:spacing w:after="0" w:line="240" w:lineRule="auto"/>
              <w:jc w:val="center"/>
              <w:rPr>
                <w:rFonts w:ascii="Times New Roman" w:eastAsia="Times New Roman" w:hAnsi="Times New Roman" w:cs="Times New Roman"/>
                <w:color w:val="222222"/>
                <w:sz w:val="28"/>
                <w:szCs w:val="28"/>
              </w:rPr>
            </w:pPr>
            <w:r w:rsidRPr="00B95EB6">
              <w:rPr>
                <w:rFonts w:ascii="Times New Roman" w:eastAsia="Times New Roman" w:hAnsi="Times New Roman" w:cs="Times New Roman"/>
                <w:color w:val="222222"/>
                <w:sz w:val="28"/>
                <w:szCs w:val="28"/>
              </w:rPr>
              <w:t>Вид</w:t>
            </w:r>
          </w:p>
        </w:tc>
        <w:tc>
          <w:tcPr>
            <w:tcW w:w="1580" w:type="dxa"/>
            <w:vAlign w:val="center"/>
          </w:tcPr>
          <w:p w:rsidR="003521DE" w:rsidRPr="00B95EB6" w:rsidRDefault="003521DE" w:rsidP="00D04737">
            <w:pPr>
              <w:spacing w:after="0" w:line="240" w:lineRule="auto"/>
              <w:jc w:val="center"/>
              <w:rPr>
                <w:rFonts w:ascii="Times New Roman" w:eastAsia="Times New Roman" w:hAnsi="Times New Roman" w:cs="Times New Roman"/>
                <w:color w:val="222222"/>
                <w:sz w:val="28"/>
                <w:szCs w:val="28"/>
              </w:rPr>
            </w:pPr>
            <w:r w:rsidRPr="00B95EB6">
              <w:rPr>
                <w:rFonts w:ascii="Times New Roman" w:eastAsia="Times New Roman" w:hAnsi="Times New Roman" w:cs="Times New Roman"/>
                <w:color w:val="222222"/>
                <w:sz w:val="28"/>
                <w:szCs w:val="28"/>
              </w:rPr>
              <w:t>Период</w:t>
            </w:r>
          </w:p>
        </w:tc>
        <w:tc>
          <w:tcPr>
            <w:tcW w:w="1579" w:type="dxa"/>
            <w:vAlign w:val="center"/>
          </w:tcPr>
          <w:p w:rsidR="003521DE" w:rsidRPr="00B95EB6" w:rsidRDefault="003521DE" w:rsidP="00D04737">
            <w:pPr>
              <w:spacing w:after="0" w:line="240" w:lineRule="auto"/>
              <w:jc w:val="center"/>
              <w:rPr>
                <w:rFonts w:ascii="Times New Roman" w:eastAsia="Times New Roman" w:hAnsi="Times New Roman" w:cs="Times New Roman"/>
                <w:color w:val="222222"/>
                <w:sz w:val="28"/>
                <w:szCs w:val="28"/>
              </w:rPr>
            </w:pPr>
            <w:r w:rsidRPr="00B95EB6">
              <w:rPr>
                <w:rFonts w:ascii="Times New Roman" w:eastAsia="Times New Roman" w:hAnsi="Times New Roman" w:cs="Times New Roman"/>
                <w:color w:val="222222"/>
                <w:sz w:val="28"/>
                <w:szCs w:val="28"/>
              </w:rPr>
              <w:t xml:space="preserve">Сумма </w:t>
            </w:r>
          </w:p>
          <w:p w:rsidR="003521DE" w:rsidRPr="00B95EB6" w:rsidRDefault="003521DE" w:rsidP="00D04737">
            <w:pPr>
              <w:spacing w:after="0" w:line="240" w:lineRule="auto"/>
              <w:jc w:val="center"/>
              <w:rPr>
                <w:rFonts w:ascii="Times New Roman" w:eastAsia="Times New Roman" w:hAnsi="Times New Roman" w:cs="Times New Roman"/>
                <w:color w:val="222222"/>
                <w:sz w:val="28"/>
                <w:szCs w:val="28"/>
              </w:rPr>
            </w:pPr>
            <w:r w:rsidRPr="00B95EB6">
              <w:rPr>
                <w:rFonts w:ascii="Times New Roman" w:eastAsia="Times New Roman" w:hAnsi="Times New Roman" w:cs="Times New Roman"/>
                <w:color w:val="222222"/>
                <w:sz w:val="28"/>
                <w:szCs w:val="28"/>
              </w:rPr>
              <w:t>(руб.)</w:t>
            </w:r>
          </w:p>
        </w:tc>
      </w:tr>
      <w:tr w:rsidR="003521DE" w:rsidRPr="00B95EB6" w:rsidTr="0025710E">
        <w:trPr>
          <w:trHeight w:val="397"/>
        </w:trPr>
        <w:tc>
          <w:tcPr>
            <w:tcW w:w="4775" w:type="dxa"/>
            <w:gridSpan w:val="3"/>
            <w:vAlign w:val="center"/>
          </w:tcPr>
          <w:p w:rsidR="003521DE" w:rsidRPr="00B95EB6" w:rsidRDefault="003521DE" w:rsidP="00D04737">
            <w:pPr>
              <w:spacing w:after="0" w:line="240" w:lineRule="auto"/>
              <w:jc w:val="center"/>
              <w:rPr>
                <w:rFonts w:ascii="Times New Roman" w:eastAsia="Times New Roman" w:hAnsi="Times New Roman" w:cs="Times New Roman"/>
                <w:color w:val="222222"/>
                <w:sz w:val="28"/>
                <w:szCs w:val="28"/>
              </w:rPr>
            </w:pPr>
            <w:r w:rsidRPr="00B95EB6">
              <w:rPr>
                <w:rFonts w:ascii="Times New Roman" w:eastAsia="Times New Roman" w:hAnsi="Times New Roman" w:cs="Times New Roman"/>
                <w:color w:val="222222"/>
                <w:sz w:val="28"/>
                <w:szCs w:val="28"/>
              </w:rPr>
              <w:t>1. Начисления</w:t>
            </w:r>
          </w:p>
        </w:tc>
        <w:tc>
          <w:tcPr>
            <w:tcW w:w="4796" w:type="dxa"/>
            <w:gridSpan w:val="3"/>
            <w:vAlign w:val="center"/>
          </w:tcPr>
          <w:p w:rsidR="003521DE" w:rsidRPr="00B95EB6" w:rsidRDefault="003521DE" w:rsidP="00D04737">
            <w:pPr>
              <w:spacing w:after="0" w:line="240" w:lineRule="auto"/>
              <w:jc w:val="center"/>
              <w:rPr>
                <w:rFonts w:ascii="Times New Roman" w:eastAsia="Times New Roman" w:hAnsi="Times New Roman" w:cs="Times New Roman"/>
                <w:color w:val="222222"/>
                <w:sz w:val="28"/>
                <w:szCs w:val="28"/>
              </w:rPr>
            </w:pPr>
            <w:r w:rsidRPr="00B95EB6">
              <w:rPr>
                <w:rFonts w:ascii="Times New Roman" w:eastAsia="Times New Roman" w:hAnsi="Times New Roman" w:cs="Times New Roman"/>
                <w:color w:val="222222"/>
                <w:sz w:val="28"/>
                <w:szCs w:val="28"/>
              </w:rPr>
              <w:t>2. Удержания</w:t>
            </w:r>
          </w:p>
        </w:tc>
      </w:tr>
      <w:tr w:rsidR="003521DE" w:rsidRPr="00B95EB6" w:rsidTr="0025710E">
        <w:tc>
          <w:tcPr>
            <w:tcW w:w="1617" w:type="dxa"/>
            <w:vAlign w:val="center"/>
          </w:tcPr>
          <w:p w:rsidR="003521DE" w:rsidRPr="00B95EB6" w:rsidRDefault="003521DE" w:rsidP="00D04737">
            <w:pPr>
              <w:spacing w:after="0" w:line="240" w:lineRule="auto"/>
              <w:rPr>
                <w:rFonts w:ascii="Times New Roman" w:eastAsia="Times New Roman" w:hAnsi="Times New Roman" w:cs="Times New Roman"/>
                <w:color w:val="222222"/>
                <w:sz w:val="28"/>
                <w:szCs w:val="28"/>
              </w:rPr>
            </w:pPr>
            <w:r w:rsidRPr="00B95EB6">
              <w:rPr>
                <w:rFonts w:ascii="Times New Roman" w:eastAsia="Times New Roman" w:hAnsi="Times New Roman" w:cs="Times New Roman"/>
                <w:color w:val="222222"/>
                <w:sz w:val="28"/>
                <w:szCs w:val="28"/>
              </w:rPr>
              <w:t>Заработная плата</w:t>
            </w:r>
          </w:p>
        </w:tc>
        <w:tc>
          <w:tcPr>
            <w:tcW w:w="1580" w:type="dxa"/>
            <w:vAlign w:val="center"/>
          </w:tcPr>
          <w:p w:rsidR="003521DE" w:rsidRPr="00B95EB6" w:rsidRDefault="003521DE" w:rsidP="00D04737">
            <w:pPr>
              <w:spacing w:after="0" w:line="240" w:lineRule="auto"/>
              <w:jc w:val="center"/>
              <w:rPr>
                <w:rFonts w:ascii="Times New Roman" w:eastAsia="Times New Roman" w:hAnsi="Times New Roman" w:cs="Times New Roman"/>
                <w:color w:val="222222"/>
                <w:sz w:val="28"/>
                <w:szCs w:val="28"/>
              </w:rPr>
            </w:pPr>
          </w:p>
        </w:tc>
        <w:tc>
          <w:tcPr>
            <w:tcW w:w="1578" w:type="dxa"/>
            <w:vAlign w:val="center"/>
          </w:tcPr>
          <w:p w:rsidR="003521DE" w:rsidRPr="00B95EB6" w:rsidRDefault="003521DE" w:rsidP="00D04737">
            <w:pPr>
              <w:spacing w:after="0" w:line="240" w:lineRule="auto"/>
              <w:jc w:val="center"/>
              <w:rPr>
                <w:rFonts w:ascii="Times New Roman" w:eastAsia="Times New Roman" w:hAnsi="Times New Roman" w:cs="Times New Roman"/>
                <w:color w:val="222222"/>
                <w:sz w:val="28"/>
                <w:szCs w:val="28"/>
              </w:rPr>
            </w:pPr>
          </w:p>
        </w:tc>
        <w:tc>
          <w:tcPr>
            <w:tcW w:w="1637" w:type="dxa"/>
            <w:vAlign w:val="center"/>
          </w:tcPr>
          <w:p w:rsidR="003521DE" w:rsidRPr="00B95EB6" w:rsidRDefault="003521DE" w:rsidP="00D04737">
            <w:pPr>
              <w:spacing w:after="0" w:line="240" w:lineRule="auto"/>
              <w:rPr>
                <w:rFonts w:ascii="Times New Roman" w:eastAsia="Times New Roman" w:hAnsi="Times New Roman" w:cs="Times New Roman"/>
                <w:color w:val="222222"/>
                <w:sz w:val="28"/>
                <w:szCs w:val="28"/>
              </w:rPr>
            </w:pPr>
            <w:r w:rsidRPr="00B95EB6">
              <w:rPr>
                <w:rFonts w:ascii="Times New Roman" w:eastAsia="Times New Roman" w:hAnsi="Times New Roman" w:cs="Times New Roman"/>
                <w:color w:val="222222"/>
                <w:sz w:val="28"/>
                <w:szCs w:val="28"/>
              </w:rPr>
              <w:t>НДФЛ</w:t>
            </w:r>
          </w:p>
        </w:tc>
        <w:tc>
          <w:tcPr>
            <w:tcW w:w="1580" w:type="dxa"/>
            <w:vAlign w:val="center"/>
          </w:tcPr>
          <w:p w:rsidR="003521DE" w:rsidRPr="00B95EB6" w:rsidRDefault="003521DE" w:rsidP="00D04737">
            <w:pPr>
              <w:spacing w:after="0" w:line="240" w:lineRule="auto"/>
              <w:jc w:val="center"/>
              <w:rPr>
                <w:rFonts w:ascii="Times New Roman" w:eastAsia="Times New Roman" w:hAnsi="Times New Roman" w:cs="Times New Roman"/>
                <w:color w:val="222222"/>
                <w:sz w:val="28"/>
                <w:szCs w:val="28"/>
              </w:rPr>
            </w:pPr>
          </w:p>
        </w:tc>
        <w:tc>
          <w:tcPr>
            <w:tcW w:w="1579" w:type="dxa"/>
            <w:vAlign w:val="center"/>
          </w:tcPr>
          <w:p w:rsidR="003521DE" w:rsidRPr="00B95EB6" w:rsidRDefault="003521DE" w:rsidP="00D04737">
            <w:pPr>
              <w:spacing w:after="0" w:line="240" w:lineRule="auto"/>
              <w:jc w:val="center"/>
              <w:rPr>
                <w:rFonts w:ascii="Times New Roman" w:eastAsia="Times New Roman" w:hAnsi="Times New Roman" w:cs="Times New Roman"/>
                <w:color w:val="222222"/>
                <w:sz w:val="28"/>
                <w:szCs w:val="28"/>
              </w:rPr>
            </w:pPr>
          </w:p>
        </w:tc>
      </w:tr>
      <w:tr w:rsidR="003521DE" w:rsidRPr="00B95EB6" w:rsidTr="0025710E">
        <w:tc>
          <w:tcPr>
            <w:tcW w:w="1617" w:type="dxa"/>
            <w:vAlign w:val="center"/>
          </w:tcPr>
          <w:p w:rsidR="003521DE" w:rsidRPr="00B95EB6" w:rsidRDefault="003521DE" w:rsidP="00D04737">
            <w:pPr>
              <w:spacing w:after="0" w:line="240" w:lineRule="auto"/>
              <w:rPr>
                <w:rFonts w:ascii="Times New Roman" w:eastAsia="Times New Roman" w:hAnsi="Times New Roman" w:cs="Times New Roman"/>
                <w:color w:val="222222"/>
                <w:sz w:val="28"/>
                <w:szCs w:val="28"/>
              </w:rPr>
            </w:pPr>
            <w:r w:rsidRPr="00B95EB6">
              <w:rPr>
                <w:rFonts w:ascii="Times New Roman" w:eastAsia="Times New Roman" w:hAnsi="Times New Roman" w:cs="Times New Roman"/>
                <w:color w:val="222222"/>
                <w:sz w:val="28"/>
                <w:szCs w:val="28"/>
              </w:rPr>
              <w:t>Отпускные</w:t>
            </w:r>
          </w:p>
        </w:tc>
        <w:tc>
          <w:tcPr>
            <w:tcW w:w="1580" w:type="dxa"/>
            <w:vAlign w:val="center"/>
          </w:tcPr>
          <w:p w:rsidR="003521DE" w:rsidRPr="00B95EB6" w:rsidRDefault="003521DE" w:rsidP="00D04737">
            <w:pPr>
              <w:spacing w:after="0" w:line="240" w:lineRule="auto"/>
              <w:jc w:val="center"/>
              <w:rPr>
                <w:rFonts w:ascii="Times New Roman" w:eastAsia="Times New Roman" w:hAnsi="Times New Roman" w:cs="Times New Roman"/>
                <w:color w:val="222222"/>
                <w:sz w:val="28"/>
                <w:szCs w:val="28"/>
              </w:rPr>
            </w:pPr>
          </w:p>
        </w:tc>
        <w:tc>
          <w:tcPr>
            <w:tcW w:w="1578" w:type="dxa"/>
            <w:vAlign w:val="center"/>
          </w:tcPr>
          <w:p w:rsidR="003521DE" w:rsidRPr="00B95EB6" w:rsidRDefault="003521DE" w:rsidP="00D04737">
            <w:pPr>
              <w:spacing w:after="0" w:line="240" w:lineRule="auto"/>
              <w:jc w:val="center"/>
              <w:rPr>
                <w:rFonts w:ascii="Times New Roman" w:eastAsia="Times New Roman" w:hAnsi="Times New Roman" w:cs="Times New Roman"/>
                <w:color w:val="222222"/>
                <w:sz w:val="28"/>
                <w:szCs w:val="28"/>
              </w:rPr>
            </w:pPr>
          </w:p>
        </w:tc>
        <w:tc>
          <w:tcPr>
            <w:tcW w:w="1637" w:type="dxa"/>
            <w:vAlign w:val="center"/>
          </w:tcPr>
          <w:p w:rsidR="003521DE" w:rsidRPr="00B95EB6" w:rsidRDefault="003521DE" w:rsidP="00D04737">
            <w:pPr>
              <w:spacing w:after="0" w:line="240" w:lineRule="auto"/>
              <w:rPr>
                <w:rFonts w:ascii="Times New Roman" w:eastAsia="Times New Roman" w:hAnsi="Times New Roman" w:cs="Times New Roman"/>
                <w:color w:val="222222"/>
                <w:sz w:val="28"/>
                <w:szCs w:val="28"/>
              </w:rPr>
            </w:pPr>
            <w:r w:rsidRPr="00B95EB6">
              <w:rPr>
                <w:rFonts w:ascii="Times New Roman" w:eastAsia="Times New Roman" w:hAnsi="Times New Roman" w:cs="Times New Roman"/>
                <w:color w:val="222222"/>
                <w:sz w:val="28"/>
                <w:szCs w:val="28"/>
              </w:rPr>
              <w:t>Профсоюзные взносы</w:t>
            </w:r>
          </w:p>
        </w:tc>
        <w:tc>
          <w:tcPr>
            <w:tcW w:w="1580" w:type="dxa"/>
            <w:vAlign w:val="center"/>
          </w:tcPr>
          <w:p w:rsidR="003521DE" w:rsidRPr="00B95EB6" w:rsidRDefault="003521DE" w:rsidP="00D04737">
            <w:pPr>
              <w:spacing w:after="0" w:line="240" w:lineRule="auto"/>
              <w:jc w:val="center"/>
              <w:rPr>
                <w:rFonts w:ascii="Times New Roman" w:eastAsia="Times New Roman" w:hAnsi="Times New Roman" w:cs="Times New Roman"/>
                <w:color w:val="222222"/>
                <w:sz w:val="28"/>
                <w:szCs w:val="28"/>
              </w:rPr>
            </w:pPr>
          </w:p>
        </w:tc>
        <w:tc>
          <w:tcPr>
            <w:tcW w:w="1579" w:type="dxa"/>
            <w:vAlign w:val="center"/>
          </w:tcPr>
          <w:p w:rsidR="003521DE" w:rsidRPr="00B95EB6" w:rsidRDefault="003521DE" w:rsidP="00D04737">
            <w:pPr>
              <w:spacing w:after="0" w:line="240" w:lineRule="auto"/>
              <w:jc w:val="center"/>
              <w:rPr>
                <w:rFonts w:ascii="Times New Roman" w:eastAsia="Times New Roman" w:hAnsi="Times New Roman" w:cs="Times New Roman"/>
                <w:color w:val="222222"/>
                <w:sz w:val="28"/>
                <w:szCs w:val="28"/>
              </w:rPr>
            </w:pPr>
          </w:p>
        </w:tc>
      </w:tr>
      <w:tr w:rsidR="003521DE" w:rsidRPr="00B95EB6" w:rsidTr="0025710E">
        <w:trPr>
          <w:trHeight w:val="407"/>
        </w:trPr>
        <w:tc>
          <w:tcPr>
            <w:tcW w:w="1617" w:type="dxa"/>
            <w:vAlign w:val="center"/>
          </w:tcPr>
          <w:p w:rsidR="003521DE" w:rsidRPr="00B95EB6" w:rsidRDefault="003521DE" w:rsidP="00D04737">
            <w:pPr>
              <w:spacing w:after="0" w:line="240" w:lineRule="auto"/>
              <w:rPr>
                <w:rFonts w:ascii="Times New Roman" w:eastAsia="Times New Roman" w:hAnsi="Times New Roman" w:cs="Times New Roman"/>
                <w:color w:val="222222"/>
                <w:sz w:val="28"/>
                <w:szCs w:val="28"/>
              </w:rPr>
            </w:pPr>
            <w:r w:rsidRPr="00B95EB6">
              <w:rPr>
                <w:rFonts w:ascii="Times New Roman" w:eastAsia="Times New Roman" w:hAnsi="Times New Roman" w:cs="Times New Roman"/>
                <w:color w:val="222222"/>
                <w:sz w:val="28"/>
                <w:szCs w:val="28"/>
              </w:rPr>
              <w:t>Лечебные</w:t>
            </w:r>
          </w:p>
        </w:tc>
        <w:tc>
          <w:tcPr>
            <w:tcW w:w="1580" w:type="dxa"/>
            <w:vAlign w:val="center"/>
          </w:tcPr>
          <w:p w:rsidR="003521DE" w:rsidRPr="00B95EB6" w:rsidRDefault="003521DE" w:rsidP="00D04737">
            <w:pPr>
              <w:spacing w:after="0" w:line="240" w:lineRule="auto"/>
              <w:jc w:val="center"/>
              <w:rPr>
                <w:rFonts w:ascii="Times New Roman" w:eastAsia="Times New Roman" w:hAnsi="Times New Roman" w:cs="Times New Roman"/>
                <w:color w:val="222222"/>
                <w:sz w:val="28"/>
                <w:szCs w:val="28"/>
              </w:rPr>
            </w:pPr>
          </w:p>
        </w:tc>
        <w:tc>
          <w:tcPr>
            <w:tcW w:w="1578" w:type="dxa"/>
            <w:vAlign w:val="center"/>
          </w:tcPr>
          <w:p w:rsidR="003521DE" w:rsidRPr="00B95EB6" w:rsidRDefault="003521DE" w:rsidP="00D04737">
            <w:pPr>
              <w:spacing w:after="0" w:line="240" w:lineRule="auto"/>
              <w:jc w:val="center"/>
              <w:rPr>
                <w:rFonts w:ascii="Times New Roman" w:eastAsia="Times New Roman" w:hAnsi="Times New Roman" w:cs="Times New Roman"/>
                <w:color w:val="222222"/>
                <w:sz w:val="28"/>
                <w:szCs w:val="28"/>
              </w:rPr>
            </w:pPr>
          </w:p>
        </w:tc>
        <w:tc>
          <w:tcPr>
            <w:tcW w:w="1637" w:type="dxa"/>
            <w:vAlign w:val="center"/>
          </w:tcPr>
          <w:p w:rsidR="003521DE" w:rsidRPr="00B95EB6" w:rsidRDefault="003521DE" w:rsidP="00D04737">
            <w:pPr>
              <w:spacing w:after="0" w:line="240" w:lineRule="auto"/>
              <w:rPr>
                <w:rFonts w:ascii="Times New Roman" w:eastAsia="Times New Roman" w:hAnsi="Times New Roman" w:cs="Times New Roman"/>
                <w:color w:val="222222"/>
                <w:sz w:val="28"/>
                <w:szCs w:val="28"/>
              </w:rPr>
            </w:pPr>
          </w:p>
        </w:tc>
        <w:tc>
          <w:tcPr>
            <w:tcW w:w="1580" w:type="dxa"/>
            <w:vAlign w:val="center"/>
          </w:tcPr>
          <w:p w:rsidR="003521DE" w:rsidRPr="00B95EB6" w:rsidRDefault="003521DE" w:rsidP="00D04737">
            <w:pPr>
              <w:spacing w:after="0" w:line="240" w:lineRule="auto"/>
              <w:jc w:val="center"/>
              <w:rPr>
                <w:rFonts w:ascii="Times New Roman" w:eastAsia="Times New Roman" w:hAnsi="Times New Roman" w:cs="Times New Roman"/>
                <w:color w:val="222222"/>
                <w:sz w:val="28"/>
                <w:szCs w:val="28"/>
              </w:rPr>
            </w:pPr>
          </w:p>
        </w:tc>
        <w:tc>
          <w:tcPr>
            <w:tcW w:w="1579" w:type="dxa"/>
            <w:vAlign w:val="center"/>
          </w:tcPr>
          <w:p w:rsidR="003521DE" w:rsidRPr="00B95EB6" w:rsidRDefault="003521DE" w:rsidP="00D04737">
            <w:pPr>
              <w:spacing w:after="0" w:line="240" w:lineRule="auto"/>
              <w:jc w:val="center"/>
              <w:rPr>
                <w:rFonts w:ascii="Times New Roman" w:eastAsia="Times New Roman" w:hAnsi="Times New Roman" w:cs="Times New Roman"/>
                <w:color w:val="222222"/>
                <w:sz w:val="28"/>
                <w:szCs w:val="28"/>
              </w:rPr>
            </w:pPr>
          </w:p>
        </w:tc>
      </w:tr>
      <w:tr w:rsidR="003521DE" w:rsidRPr="00B95EB6" w:rsidTr="0025710E">
        <w:tc>
          <w:tcPr>
            <w:tcW w:w="1617" w:type="dxa"/>
            <w:vAlign w:val="center"/>
          </w:tcPr>
          <w:p w:rsidR="003521DE" w:rsidRPr="00B95EB6" w:rsidRDefault="003521DE" w:rsidP="00D04737">
            <w:pPr>
              <w:spacing w:after="0" w:line="240" w:lineRule="auto"/>
              <w:rPr>
                <w:rFonts w:ascii="Times New Roman" w:eastAsia="Times New Roman" w:hAnsi="Times New Roman" w:cs="Times New Roman"/>
                <w:color w:val="222222"/>
                <w:sz w:val="28"/>
                <w:szCs w:val="28"/>
              </w:rPr>
            </w:pPr>
            <w:r w:rsidRPr="00B95EB6">
              <w:rPr>
                <w:rFonts w:ascii="Times New Roman" w:eastAsia="Times New Roman" w:hAnsi="Times New Roman" w:cs="Times New Roman"/>
                <w:color w:val="222222"/>
                <w:sz w:val="28"/>
                <w:szCs w:val="28"/>
              </w:rPr>
              <w:t>Материальная помощь</w:t>
            </w:r>
          </w:p>
        </w:tc>
        <w:tc>
          <w:tcPr>
            <w:tcW w:w="1580" w:type="dxa"/>
            <w:vAlign w:val="center"/>
          </w:tcPr>
          <w:p w:rsidR="003521DE" w:rsidRPr="00B95EB6" w:rsidRDefault="003521DE" w:rsidP="00D04737">
            <w:pPr>
              <w:spacing w:after="0" w:line="240" w:lineRule="auto"/>
              <w:jc w:val="center"/>
              <w:rPr>
                <w:rFonts w:ascii="Times New Roman" w:eastAsia="Times New Roman" w:hAnsi="Times New Roman" w:cs="Times New Roman"/>
                <w:color w:val="222222"/>
                <w:sz w:val="28"/>
                <w:szCs w:val="28"/>
              </w:rPr>
            </w:pPr>
          </w:p>
        </w:tc>
        <w:tc>
          <w:tcPr>
            <w:tcW w:w="1578" w:type="dxa"/>
            <w:vAlign w:val="center"/>
          </w:tcPr>
          <w:p w:rsidR="003521DE" w:rsidRPr="00B95EB6" w:rsidRDefault="003521DE" w:rsidP="00D04737">
            <w:pPr>
              <w:spacing w:after="0" w:line="240" w:lineRule="auto"/>
              <w:jc w:val="center"/>
              <w:rPr>
                <w:rFonts w:ascii="Times New Roman" w:eastAsia="Times New Roman" w:hAnsi="Times New Roman" w:cs="Times New Roman"/>
                <w:color w:val="222222"/>
                <w:sz w:val="28"/>
                <w:szCs w:val="28"/>
              </w:rPr>
            </w:pPr>
          </w:p>
        </w:tc>
        <w:tc>
          <w:tcPr>
            <w:tcW w:w="1637" w:type="dxa"/>
            <w:vAlign w:val="center"/>
          </w:tcPr>
          <w:p w:rsidR="003521DE" w:rsidRPr="00B95EB6" w:rsidRDefault="003521DE" w:rsidP="00D04737">
            <w:pPr>
              <w:spacing w:after="0" w:line="240" w:lineRule="auto"/>
              <w:rPr>
                <w:rFonts w:ascii="Times New Roman" w:eastAsia="Times New Roman" w:hAnsi="Times New Roman" w:cs="Times New Roman"/>
                <w:color w:val="222222"/>
                <w:sz w:val="28"/>
                <w:szCs w:val="28"/>
              </w:rPr>
            </w:pPr>
          </w:p>
        </w:tc>
        <w:tc>
          <w:tcPr>
            <w:tcW w:w="1580" w:type="dxa"/>
            <w:vAlign w:val="center"/>
          </w:tcPr>
          <w:p w:rsidR="003521DE" w:rsidRPr="00B95EB6" w:rsidRDefault="003521DE" w:rsidP="00D04737">
            <w:pPr>
              <w:spacing w:after="0" w:line="240" w:lineRule="auto"/>
              <w:jc w:val="center"/>
              <w:rPr>
                <w:rFonts w:ascii="Times New Roman" w:eastAsia="Times New Roman" w:hAnsi="Times New Roman" w:cs="Times New Roman"/>
                <w:color w:val="222222"/>
                <w:sz w:val="28"/>
                <w:szCs w:val="28"/>
              </w:rPr>
            </w:pPr>
          </w:p>
        </w:tc>
        <w:tc>
          <w:tcPr>
            <w:tcW w:w="1579" w:type="dxa"/>
            <w:vAlign w:val="center"/>
          </w:tcPr>
          <w:p w:rsidR="003521DE" w:rsidRPr="00B95EB6" w:rsidRDefault="003521DE" w:rsidP="00D04737">
            <w:pPr>
              <w:spacing w:after="0" w:line="240" w:lineRule="auto"/>
              <w:jc w:val="center"/>
              <w:rPr>
                <w:rFonts w:ascii="Times New Roman" w:eastAsia="Times New Roman" w:hAnsi="Times New Roman" w:cs="Times New Roman"/>
                <w:color w:val="222222"/>
                <w:sz w:val="28"/>
                <w:szCs w:val="28"/>
              </w:rPr>
            </w:pPr>
          </w:p>
        </w:tc>
      </w:tr>
      <w:tr w:rsidR="003521DE" w:rsidRPr="00B95EB6" w:rsidTr="0025710E">
        <w:tc>
          <w:tcPr>
            <w:tcW w:w="1617" w:type="dxa"/>
            <w:vAlign w:val="center"/>
          </w:tcPr>
          <w:p w:rsidR="003521DE" w:rsidRPr="00B95EB6" w:rsidRDefault="003521DE" w:rsidP="00D04737">
            <w:pPr>
              <w:spacing w:after="0" w:line="240" w:lineRule="auto"/>
              <w:rPr>
                <w:rFonts w:ascii="Times New Roman" w:eastAsia="Times New Roman" w:hAnsi="Times New Roman" w:cs="Times New Roman"/>
                <w:color w:val="222222"/>
                <w:sz w:val="28"/>
                <w:szCs w:val="28"/>
              </w:rPr>
            </w:pPr>
            <w:r w:rsidRPr="00B95EB6">
              <w:rPr>
                <w:rFonts w:ascii="Times New Roman" w:eastAsia="Times New Roman" w:hAnsi="Times New Roman" w:cs="Times New Roman"/>
                <w:color w:val="222222"/>
                <w:sz w:val="28"/>
                <w:szCs w:val="28"/>
              </w:rPr>
              <w:t>Всего начислено</w:t>
            </w:r>
          </w:p>
        </w:tc>
        <w:tc>
          <w:tcPr>
            <w:tcW w:w="1580" w:type="dxa"/>
            <w:vAlign w:val="center"/>
          </w:tcPr>
          <w:p w:rsidR="003521DE" w:rsidRPr="00B95EB6" w:rsidRDefault="003521DE" w:rsidP="00D04737">
            <w:pPr>
              <w:spacing w:after="0" w:line="240" w:lineRule="auto"/>
              <w:jc w:val="center"/>
              <w:rPr>
                <w:rFonts w:ascii="Times New Roman" w:eastAsia="Times New Roman" w:hAnsi="Times New Roman" w:cs="Times New Roman"/>
                <w:color w:val="222222"/>
                <w:sz w:val="28"/>
                <w:szCs w:val="28"/>
              </w:rPr>
            </w:pPr>
          </w:p>
        </w:tc>
        <w:tc>
          <w:tcPr>
            <w:tcW w:w="1578" w:type="dxa"/>
            <w:vAlign w:val="center"/>
          </w:tcPr>
          <w:p w:rsidR="003521DE" w:rsidRPr="00B95EB6" w:rsidRDefault="003521DE" w:rsidP="00D04737">
            <w:pPr>
              <w:spacing w:after="0" w:line="240" w:lineRule="auto"/>
              <w:jc w:val="center"/>
              <w:rPr>
                <w:rFonts w:ascii="Times New Roman" w:eastAsia="Times New Roman" w:hAnsi="Times New Roman" w:cs="Times New Roman"/>
                <w:color w:val="222222"/>
                <w:sz w:val="28"/>
                <w:szCs w:val="28"/>
              </w:rPr>
            </w:pPr>
          </w:p>
        </w:tc>
        <w:tc>
          <w:tcPr>
            <w:tcW w:w="1637" w:type="dxa"/>
            <w:vAlign w:val="center"/>
          </w:tcPr>
          <w:p w:rsidR="003521DE" w:rsidRPr="00B95EB6" w:rsidRDefault="003521DE" w:rsidP="00D04737">
            <w:pPr>
              <w:spacing w:after="0" w:line="240" w:lineRule="auto"/>
              <w:rPr>
                <w:rFonts w:ascii="Times New Roman" w:eastAsia="Times New Roman" w:hAnsi="Times New Roman" w:cs="Times New Roman"/>
                <w:color w:val="222222"/>
                <w:sz w:val="28"/>
                <w:szCs w:val="28"/>
              </w:rPr>
            </w:pPr>
            <w:r w:rsidRPr="00B95EB6">
              <w:rPr>
                <w:rFonts w:ascii="Times New Roman" w:eastAsia="Times New Roman" w:hAnsi="Times New Roman" w:cs="Times New Roman"/>
                <w:color w:val="222222"/>
                <w:sz w:val="28"/>
                <w:szCs w:val="28"/>
              </w:rPr>
              <w:t>Всего удержано</w:t>
            </w:r>
          </w:p>
        </w:tc>
        <w:tc>
          <w:tcPr>
            <w:tcW w:w="1580" w:type="dxa"/>
            <w:vAlign w:val="center"/>
          </w:tcPr>
          <w:p w:rsidR="003521DE" w:rsidRPr="00B95EB6" w:rsidRDefault="003521DE" w:rsidP="00D04737">
            <w:pPr>
              <w:spacing w:after="0" w:line="240" w:lineRule="auto"/>
              <w:jc w:val="center"/>
              <w:rPr>
                <w:rFonts w:ascii="Times New Roman" w:eastAsia="Times New Roman" w:hAnsi="Times New Roman" w:cs="Times New Roman"/>
                <w:color w:val="222222"/>
                <w:sz w:val="28"/>
                <w:szCs w:val="28"/>
              </w:rPr>
            </w:pPr>
          </w:p>
        </w:tc>
        <w:tc>
          <w:tcPr>
            <w:tcW w:w="1579" w:type="dxa"/>
            <w:vAlign w:val="center"/>
          </w:tcPr>
          <w:p w:rsidR="003521DE" w:rsidRPr="00B95EB6" w:rsidRDefault="003521DE" w:rsidP="00D04737">
            <w:pPr>
              <w:spacing w:after="0" w:line="240" w:lineRule="auto"/>
              <w:jc w:val="center"/>
              <w:rPr>
                <w:rFonts w:ascii="Times New Roman" w:eastAsia="Times New Roman" w:hAnsi="Times New Roman" w:cs="Times New Roman"/>
                <w:color w:val="222222"/>
                <w:sz w:val="28"/>
                <w:szCs w:val="28"/>
              </w:rPr>
            </w:pPr>
          </w:p>
        </w:tc>
      </w:tr>
      <w:tr w:rsidR="003521DE" w:rsidRPr="00B95EB6" w:rsidTr="0025710E">
        <w:trPr>
          <w:trHeight w:val="376"/>
        </w:trPr>
        <w:tc>
          <w:tcPr>
            <w:tcW w:w="7992" w:type="dxa"/>
            <w:gridSpan w:val="5"/>
            <w:vAlign w:val="center"/>
          </w:tcPr>
          <w:p w:rsidR="003521DE" w:rsidRPr="00B95EB6" w:rsidRDefault="003521DE" w:rsidP="00D04737">
            <w:pPr>
              <w:spacing w:after="0" w:line="240" w:lineRule="auto"/>
              <w:rPr>
                <w:rFonts w:ascii="Times New Roman" w:eastAsia="Times New Roman" w:hAnsi="Times New Roman" w:cs="Times New Roman"/>
                <w:color w:val="222222"/>
                <w:sz w:val="28"/>
                <w:szCs w:val="28"/>
              </w:rPr>
            </w:pPr>
            <w:r w:rsidRPr="00B95EB6">
              <w:rPr>
                <w:rFonts w:ascii="Times New Roman" w:eastAsia="Times New Roman" w:hAnsi="Times New Roman" w:cs="Times New Roman"/>
                <w:color w:val="222222"/>
                <w:sz w:val="28"/>
                <w:szCs w:val="28"/>
              </w:rPr>
              <w:t xml:space="preserve">  К выдаче:</w:t>
            </w:r>
          </w:p>
        </w:tc>
        <w:tc>
          <w:tcPr>
            <w:tcW w:w="1579" w:type="dxa"/>
            <w:vAlign w:val="center"/>
          </w:tcPr>
          <w:p w:rsidR="003521DE" w:rsidRPr="00B95EB6" w:rsidRDefault="003521DE" w:rsidP="00D04737">
            <w:pPr>
              <w:spacing w:after="0" w:line="240" w:lineRule="auto"/>
              <w:jc w:val="center"/>
              <w:rPr>
                <w:rFonts w:ascii="Times New Roman" w:eastAsia="Times New Roman" w:hAnsi="Times New Roman" w:cs="Times New Roman"/>
                <w:color w:val="222222"/>
                <w:sz w:val="28"/>
                <w:szCs w:val="28"/>
              </w:rPr>
            </w:pPr>
          </w:p>
        </w:tc>
      </w:tr>
    </w:tbl>
    <w:p w:rsidR="003521DE" w:rsidRPr="00B95EB6" w:rsidRDefault="003521DE" w:rsidP="00D04737">
      <w:pPr>
        <w:shd w:val="clear" w:color="auto" w:fill="FFFFFF"/>
        <w:spacing w:after="0" w:line="240" w:lineRule="auto"/>
        <w:jc w:val="both"/>
        <w:rPr>
          <w:rFonts w:ascii="Times New Roman" w:eastAsia="Times New Roman" w:hAnsi="Times New Roman" w:cs="Times New Roman"/>
          <w:color w:val="222222"/>
          <w:sz w:val="28"/>
          <w:szCs w:val="28"/>
        </w:rPr>
      </w:pPr>
    </w:p>
    <w:p w:rsidR="003521DE" w:rsidRPr="00B95EB6" w:rsidRDefault="003521DE" w:rsidP="00D04737">
      <w:pPr>
        <w:shd w:val="clear" w:color="auto" w:fill="FFFFFF"/>
        <w:spacing w:after="0" w:line="240" w:lineRule="auto"/>
        <w:jc w:val="both"/>
        <w:rPr>
          <w:rFonts w:ascii="Times New Roman" w:eastAsia="Times New Roman" w:hAnsi="Times New Roman" w:cs="Times New Roman"/>
          <w:color w:val="222222"/>
          <w:sz w:val="28"/>
          <w:szCs w:val="28"/>
        </w:rPr>
      </w:pPr>
    </w:p>
    <w:p w:rsidR="003521DE" w:rsidRPr="00B95EB6" w:rsidRDefault="003521DE" w:rsidP="00D04737">
      <w:pPr>
        <w:shd w:val="clear" w:color="auto" w:fill="FFFFFF"/>
        <w:spacing w:after="0" w:line="240" w:lineRule="auto"/>
        <w:jc w:val="both"/>
        <w:rPr>
          <w:rFonts w:ascii="Times New Roman" w:eastAsia="Times New Roman" w:hAnsi="Times New Roman" w:cs="Times New Roman"/>
          <w:color w:val="222222"/>
          <w:sz w:val="28"/>
          <w:szCs w:val="28"/>
        </w:rPr>
      </w:pPr>
    </w:p>
    <w:p w:rsidR="003521DE" w:rsidRPr="00B95EB6" w:rsidRDefault="003521DE" w:rsidP="00D04737">
      <w:pPr>
        <w:shd w:val="clear" w:color="auto" w:fill="FFFFFF"/>
        <w:spacing w:after="0" w:line="240" w:lineRule="auto"/>
        <w:jc w:val="both"/>
        <w:rPr>
          <w:rFonts w:ascii="Times New Roman" w:eastAsia="Times New Roman" w:hAnsi="Times New Roman" w:cs="Times New Roman"/>
          <w:color w:val="222222"/>
          <w:sz w:val="28"/>
          <w:szCs w:val="28"/>
        </w:rPr>
      </w:pPr>
      <w:r w:rsidRPr="00B95EB6">
        <w:rPr>
          <w:rFonts w:ascii="Times New Roman" w:eastAsia="Times New Roman" w:hAnsi="Times New Roman" w:cs="Times New Roman"/>
          <w:color w:val="222222"/>
          <w:sz w:val="28"/>
          <w:szCs w:val="28"/>
        </w:rPr>
        <w:t>Расчет произведен______________________________</w:t>
      </w:r>
      <w:r w:rsidR="0054566E">
        <w:rPr>
          <w:rFonts w:ascii="Times New Roman" w:eastAsia="Times New Roman" w:hAnsi="Times New Roman" w:cs="Times New Roman"/>
          <w:color w:val="222222"/>
          <w:sz w:val="28"/>
          <w:szCs w:val="28"/>
        </w:rPr>
        <w:t>_______________________________</w:t>
      </w:r>
    </w:p>
    <w:p w:rsidR="003521DE" w:rsidRPr="00B95EB6" w:rsidRDefault="003521DE" w:rsidP="0054566E">
      <w:pPr>
        <w:shd w:val="clear" w:color="auto" w:fill="FFFFFF"/>
        <w:spacing w:after="0" w:line="240" w:lineRule="auto"/>
        <w:jc w:val="center"/>
        <w:rPr>
          <w:rFonts w:ascii="Times New Roman" w:eastAsia="Times New Roman" w:hAnsi="Times New Roman" w:cs="Times New Roman"/>
          <w:color w:val="222222"/>
          <w:sz w:val="28"/>
          <w:szCs w:val="28"/>
        </w:rPr>
      </w:pPr>
      <w:r w:rsidRPr="00B95EB6">
        <w:rPr>
          <w:rFonts w:ascii="Times New Roman" w:eastAsia="Times New Roman" w:hAnsi="Times New Roman" w:cs="Times New Roman"/>
          <w:color w:val="222222"/>
          <w:sz w:val="28"/>
          <w:szCs w:val="28"/>
        </w:rPr>
        <w:t>(Ф.И.О., подпись)</w:t>
      </w:r>
    </w:p>
    <w:p w:rsidR="00DD3C51" w:rsidRPr="00B95EB6" w:rsidRDefault="00DD3C51" w:rsidP="00D04737">
      <w:pPr>
        <w:spacing w:after="0" w:line="240" w:lineRule="auto"/>
        <w:jc w:val="right"/>
        <w:rPr>
          <w:rFonts w:ascii="Times New Roman" w:hAnsi="Times New Roman" w:cs="Times New Roman"/>
          <w:sz w:val="28"/>
          <w:szCs w:val="28"/>
        </w:rPr>
      </w:pPr>
      <w:r w:rsidRPr="00B95EB6">
        <w:rPr>
          <w:rFonts w:ascii="Times New Roman" w:hAnsi="Times New Roman" w:cs="Times New Roman"/>
          <w:sz w:val="28"/>
          <w:szCs w:val="28"/>
        </w:rPr>
        <w:lastRenderedPageBreak/>
        <w:t xml:space="preserve">                                                                               </w:t>
      </w:r>
      <w:r w:rsidR="0054566E">
        <w:rPr>
          <w:rFonts w:ascii="Times New Roman" w:hAnsi="Times New Roman" w:cs="Times New Roman"/>
          <w:sz w:val="28"/>
          <w:szCs w:val="28"/>
        </w:rPr>
        <w:t xml:space="preserve">                              </w:t>
      </w:r>
      <w:r w:rsidRPr="00B95EB6">
        <w:rPr>
          <w:rFonts w:ascii="Times New Roman" w:hAnsi="Times New Roman" w:cs="Times New Roman"/>
          <w:sz w:val="28"/>
          <w:szCs w:val="28"/>
        </w:rPr>
        <w:t xml:space="preserve"> </w:t>
      </w:r>
      <w:r w:rsidR="00C0752D" w:rsidRPr="00B95EB6">
        <w:rPr>
          <w:rFonts w:ascii="Times New Roman" w:hAnsi="Times New Roman" w:cs="Times New Roman"/>
          <w:sz w:val="28"/>
          <w:szCs w:val="28"/>
        </w:rPr>
        <w:t xml:space="preserve">  </w:t>
      </w:r>
      <w:r w:rsidRPr="00B95EB6">
        <w:rPr>
          <w:rFonts w:ascii="Times New Roman" w:hAnsi="Times New Roman" w:cs="Times New Roman"/>
          <w:sz w:val="28"/>
          <w:szCs w:val="28"/>
        </w:rPr>
        <w:t xml:space="preserve">Приложение № </w:t>
      </w:r>
      <w:r w:rsidR="004F6CF9" w:rsidRPr="00B95EB6">
        <w:rPr>
          <w:rFonts w:ascii="Times New Roman" w:hAnsi="Times New Roman" w:cs="Times New Roman"/>
          <w:sz w:val="28"/>
          <w:szCs w:val="28"/>
        </w:rPr>
        <w:t>5</w:t>
      </w:r>
    </w:p>
    <w:p w:rsidR="009E411C" w:rsidRPr="00B95EB6" w:rsidRDefault="00DD3C51" w:rsidP="00D04737">
      <w:pPr>
        <w:spacing w:after="0" w:line="240" w:lineRule="auto"/>
        <w:jc w:val="right"/>
        <w:rPr>
          <w:rFonts w:ascii="Times New Roman" w:hAnsi="Times New Roman" w:cs="Times New Roman"/>
          <w:sz w:val="28"/>
          <w:szCs w:val="28"/>
        </w:rPr>
      </w:pPr>
      <w:r w:rsidRPr="00B95EB6">
        <w:rPr>
          <w:rFonts w:ascii="Times New Roman" w:hAnsi="Times New Roman" w:cs="Times New Roman"/>
          <w:sz w:val="28"/>
          <w:szCs w:val="28"/>
        </w:rPr>
        <w:t>к коллективному договору</w:t>
      </w:r>
    </w:p>
    <w:p w:rsidR="00DD3C51" w:rsidRPr="00B95EB6" w:rsidRDefault="0089747A" w:rsidP="00D04737">
      <w:pPr>
        <w:spacing w:after="0" w:line="240" w:lineRule="auto"/>
        <w:jc w:val="right"/>
        <w:rPr>
          <w:rFonts w:ascii="Times New Roman" w:hAnsi="Times New Roman" w:cs="Times New Roman"/>
          <w:sz w:val="28"/>
          <w:szCs w:val="28"/>
        </w:rPr>
      </w:pPr>
      <w:r w:rsidRPr="00B95EB6">
        <w:rPr>
          <w:rFonts w:ascii="Times New Roman" w:hAnsi="Times New Roman" w:cs="Times New Roman"/>
          <w:sz w:val="28"/>
          <w:szCs w:val="28"/>
        </w:rPr>
        <w:t xml:space="preserve">МБДОУ «Детский сад </w:t>
      </w:r>
      <w:r w:rsidR="00EA4D63" w:rsidRPr="00B95EB6">
        <w:rPr>
          <w:rFonts w:ascii="Times New Roman" w:eastAsia="Times New Roman" w:hAnsi="Times New Roman" w:cs="Times New Roman"/>
          <w:sz w:val="28"/>
          <w:szCs w:val="28"/>
        </w:rPr>
        <w:t>№</w:t>
      </w:r>
      <w:r w:rsidR="004831AA">
        <w:rPr>
          <w:rFonts w:ascii="Times New Roman" w:eastAsia="Times New Roman" w:hAnsi="Times New Roman" w:cs="Times New Roman"/>
          <w:sz w:val="28"/>
          <w:szCs w:val="28"/>
        </w:rPr>
        <w:t>10</w:t>
      </w:r>
      <w:r w:rsidR="00EA4D63" w:rsidRPr="00B95EB6">
        <w:rPr>
          <w:rFonts w:ascii="Times New Roman" w:eastAsia="Times New Roman" w:hAnsi="Times New Roman" w:cs="Times New Roman"/>
          <w:sz w:val="28"/>
          <w:szCs w:val="28"/>
        </w:rPr>
        <w:t xml:space="preserve"> «</w:t>
      </w:r>
      <w:r w:rsidR="004831AA">
        <w:rPr>
          <w:rFonts w:ascii="Times New Roman" w:eastAsia="Times New Roman" w:hAnsi="Times New Roman" w:cs="Times New Roman"/>
          <w:sz w:val="28"/>
          <w:szCs w:val="28"/>
        </w:rPr>
        <w:t>Золотой ключик</w:t>
      </w:r>
      <w:r w:rsidR="00EA4D63" w:rsidRPr="00B95EB6">
        <w:rPr>
          <w:rFonts w:ascii="Times New Roman" w:eastAsia="Times New Roman" w:hAnsi="Times New Roman" w:cs="Times New Roman"/>
          <w:sz w:val="28"/>
          <w:szCs w:val="28"/>
        </w:rPr>
        <w:t xml:space="preserve">» </w:t>
      </w:r>
      <w:proofErr w:type="spellStart"/>
      <w:r w:rsidR="00E96D5E" w:rsidRPr="00B95EB6">
        <w:rPr>
          <w:rFonts w:ascii="Times New Roman" w:hAnsi="Times New Roman" w:cs="Times New Roman"/>
          <w:sz w:val="28"/>
          <w:szCs w:val="28"/>
        </w:rPr>
        <w:t>г</w:t>
      </w:r>
      <w:proofErr w:type="gramStart"/>
      <w:r w:rsidR="00E96D5E" w:rsidRPr="00B95EB6">
        <w:rPr>
          <w:rFonts w:ascii="Times New Roman" w:hAnsi="Times New Roman" w:cs="Times New Roman"/>
          <w:sz w:val="28"/>
          <w:szCs w:val="28"/>
        </w:rPr>
        <w:t>.Ш</w:t>
      </w:r>
      <w:proofErr w:type="gramEnd"/>
      <w:r w:rsidR="00E96D5E" w:rsidRPr="00B95EB6">
        <w:rPr>
          <w:rFonts w:ascii="Times New Roman" w:hAnsi="Times New Roman" w:cs="Times New Roman"/>
          <w:sz w:val="28"/>
          <w:szCs w:val="28"/>
        </w:rPr>
        <w:t>али</w:t>
      </w:r>
      <w:proofErr w:type="spellEnd"/>
      <w:r w:rsidRPr="00B95EB6">
        <w:rPr>
          <w:rFonts w:ascii="Times New Roman" w:hAnsi="Times New Roman" w:cs="Times New Roman"/>
          <w:sz w:val="28"/>
          <w:szCs w:val="28"/>
        </w:rPr>
        <w:t>»</w:t>
      </w:r>
    </w:p>
    <w:p w:rsidR="00DD3C51" w:rsidRPr="00B95EB6" w:rsidRDefault="00DD3C51" w:rsidP="00D04737">
      <w:pPr>
        <w:spacing w:after="0" w:line="240" w:lineRule="auto"/>
        <w:rPr>
          <w:rFonts w:ascii="Times New Roman" w:hAnsi="Times New Roman" w:cs="Times New Roman"/>
          <w:b/>
          <w:sz w:val="28"/>
          <w:szCs w:val="28"/>
        </w:rPr>
      </w:pPr>
    </w:p>
    <w:p w:rsidR="00DD3C51" w:rsidRPr="00D222DF" w:rsidRDefault="00DD3C51" w:rsidP="00D04737">
      <w:pPr>
        <w:spacing w:after="0" w:line="240" w:lineRule="auto"/>
        <w:rPr>
          <w:rFonts w:ascii="Times New Roman" w:hAnsi="Times New Roman" w:cs="Times New Roman"/>
          <w:sz w:val="28"/>
          <w:szCs w:val="28"/>
        </w:rPr>
      </w:pPr>
      <w:r w:rsidRPr="00B95EB6">
        <w:rPr>
          <w:rFonts w:ascii="Times New Roman" w:hAnsi="Times New Roman" w:cs="Times New Roman"/>
          <w:b/>
          <w:sz w:val="28"/>
          <w:szCs w:val="28"/>
        </w:rPr>
        <w:t xml:space="preserve">         </w:t>
      </w:r>
      <w:r w:rsidRPr="00D222DF">
        <w:rPr>
          <w:rFonts w:ascii="Times New Roman" w:hAnsi="Times New Roman" w:cs="Times New Roman"/>
          <w:sz w:val="28"/>
          <w:szCs w:val="28"/>
        </w:rPr>
        <w:t>Муниципальное бюджетное дошкольное образовательное учреждение</w:t>
      </w:r>
    </w:p>
    <w:p w:rsidR="00DD3C51" w:rsidRPr="00D222DF" w:rsidRDefault="00DD3C51" w:rsidP="00D04737">
      <w:pPr>
        <w:spacing w:after="0" w:line="240" w:lineRule="auto"/>
        <w:jc w:val="center"/>
        <w:rPr>
          <w:rFonts w:ascii="Times New Roman" w:hAnsi="Times New Roman" w:cs="Times New Roman"/>
          <w:sz w:val="28"/>
          <w:szCs w:val="28"/>
        </w:rPr>
      </w:pPr>
      <w:r w:rsidRPr="00D222DF">
        <w:rPr>
          <w:rFonts w:ascii="Times New Roman" w:hAnsi="Times New Roman" w:cs="Times New Roman"/>
          <w:sz w:val="28"/>
          <w:szCs w:val="28"/>
        </w:rPr>
        <w:t xml:space="preserve">«Детский сад </w:t>
      </w:r>
      <w:r w:rsidR="00EA4D63" w:rsidRPr="00D222DF">
        <w:rPr>
          <w:rFonts w:ascii="Times New Roman" w:eastAsia="Times New Roman" w:hAnsi="Times New Roman" w:cs="Times New Roman"/>
          <w:sz w:val="28"/>
          <w:szCs w:val="28"/>
        </w:rPr>
        <w:t xml:space="preserve">№13 «Мальвина» </w:t>
      </w:r>
      <w:proofErr w:type="spellStart"/>
      <w:r w:rsidR="00E96D5E" w:rsidRPr="00D222DF">
        <w:rPr>
          <w:rFonts w:ascii="Times New Roman" w:eastAsia="Times New Roman" w:hAnsi="Times New Roman" w:cs="Times New Roman"/>
          <w:sz w:val="28"/>
          <w:szCs w:val="28"/>
        </w:rPr>
        <w:t>г</w:t>
      </w:r>
      <w:proofErr w:type="gramStart"/>
      <w:r w:rsidR="00E96D5E" w:rsidRPr="00D222DF">
        <w:rPr>
          <w:rFonts w:ascii="Times New Roman" w:eastAsia="Times New Roman" w:hAnsi="Times New Roman" w:cs="Times New Roman"/>
          <w:sz w:val="28"/>
          <w:szCs w:val="28"/>
        </w:rPr>
        <w:t>.Ш</w:t>
      </w:r>
      <w:proofErr w:type="gramEnd"/>
      <w:r w:rsidR="00E96D5E" w:rsidRPr="00D222DF">
        <w:rPr>
          <w:rFonts w:ascii="Times New Roman" w:eastAsia="Times New Roman" w:hAnsi="Times New Roman" w:cs="Times New Roman"/>
          <w:sz w:val="28"/>
          <w:szCs w:val="28"/>
        </w:rPr>
        <w:t>али</w:t>
      </w:r>
      <w:proofErr w:type="spellEnd"/>
      <w:r w:rsidR="00D7254D" w:rsidRPr="00D222DF">
        <w:rPr>
          <w:rFonts w:ascii="Times New Roman" w:eastAsia="Times New Roman" w:hAnsi="Times New Roman" w:cs="Times New Roman"/>
          <w:sz w:val="28"/>
          <w:szCs w:val="28"/>
        </w:rPr>
        <w:t xml:space="preserve">  </w:t>
      </w:r>
      <w:r w:rsidR="00E96D5E" w:rsidRPr="00D222DF">
        <w:rPr>
          <w:rFonts w:ascii="Times New Roman" w:eastAsia="Times New Roman" w:hAnsi="Times New Roman" w:cs="Times New Roman"/>
          <w:sz w:val="28"/>
          <w:szCs w:val="28"/>
        </w:rPr>
        <w:t>Шалинского</w:t>
      </w:r>
      <w:r w:rsidR="005B3124" w:rsidRPr="00D222DF">
        <w:rPr>
          <w:rFonts w:ascii="Times New Roman" w:hAnsi="Times New Roman" w:cs="Times New Roman"/>
          <w:sz w:val="28"/>
          <w:szCs w:val="28"/>
        </w:rPr>
        <w:t xml:space="preserve"> муниципального района</w:t>
      </w:r>
      <w:r w:rsidRPr="00D222DF">
        <w:rPr>
          <w:rFonts w:ascii="Times New Roman" w:hAnsi="Times New Roman" w:cs="Times New Roman"/>
          <w:sz w:val="28"/>
          <w:szCs w:val="28"/>
        </w:rPr>
        <w:t>»</w:t>
      </w:r>
    </w:p>
    <w:p w:rsidR="00DD3C51" w:rsidRPr="00D222DF" w:rsidRDefault="00DD3C51" w:rsidP="00D04737">
      <w:pPr>
        <w:spacing w:after="0" w:line="240" w:lineRule="auto"/>
        <w:jc w:val="center"/>
        <w:rPr>
          <w:rFonts w:ascii="Times New Roman" w:hAnsi="Times New Roman" w:cs="Times New Roman"/>
          <w:sz w:val="28"/>
          <w:szCs w:val="28"/>
        </w:rPr>
      </w:pPr>
    </w:p>
    <w:p w:rsidR="00DD3C51" w:rsidRPr="00D222DF" w:rsidRDefault="00DD3C51" w:rsidP="00D04737">
      <w:pPr>
        <w:spacing w:after="0" w:line="240" w:lineRule="auto"/>
        <w:rPr>
          <w:rFonts w:ascii="Times New Roman" w:hAnsi="Times New Roman" w:cs="Times New Roman"/>
          <w:sz w:val="28"/>
          <w:szCs w:val="28"/>
        </w:rPr>
      </w:pPr>
      <w:r w:rsidRPr="00D222DF">
        <w:rPr>
          <w:rFonts w:ascii="Times New Roman" w:hAnsi="Times New Roman" w:cs="Times New Roman"/>
          <w:sz w:val="28"/>
          <w:szCs w:val="28"/>
        </w:rPr>
        <w:t xml:space="preserve">                                                         СОГЛАШЕНИЕ</w:t>
      </w:r>
    </w:p>
    <w:p w:rsidR="00DD3C51" w:rsidRPr="00D222DF" w:rsidRDefault="00DD3C51" w:rsidP="00D04737">
      <w:pPr>
        <w:spacing w:after="0" w:line="240" w:lineRule="auto"/>
        <w:jc w:val="center"/>
        <w:rPr>
          <w:rFonts w:ascii="Times New Roman" w:hAnsi="Times New Roman" w:cs="Times New Roman"/>
          <w:sz w:val="28"/>
          <w:szCs w:val="28"/>
        </w:rPr>
      </w:pPr>
      <w:r w:rsidRPr="00D222DF">
        <w:rPr>
          <w:rFonts w:ascii="Times New Roman" w:hAnsi="Times New Roman" w:cs="Times New Roman"/>
          <w:sz w:val="28"/>
          <w:szCs w:val="28"/>
        </w:rPr>
        <w:t>по  охране  труда  и  технике  безопасности</w:t>
      </w:r>
    </w:p>
    <w:p w:rsidR="00DD3C51" w:rsidRPr="00D222DF" w:rsidRDefault="00DD3C51" w:rsidP="00D04737">
      <w:pPr>
        <w:spacing w:after="0" w:line="240" w:lineRule="auto"/>
        <w:jc w:val="center"/>
        <w:rPr>
          <w:rFonts w:ascii="Times New Roman" w:hAnsi="Times New Roman" w:cs="Times New Roman"/>
          <w:sz w:val="28"/>
          <w:szCs w:val="28"/>
        </w:rPr>
      </w:pPr>
      <w:r w:rsidRPr="00D222DF">
        <w:rPr>
          <w:rFonts w:ascii="Times New Roman" w:hAnsi="Times New Roman" w:cs="Times New Roman"/>
          <w:sz w:val="28"/>
          <w:szCs w:val="28"/>
        </w:rPr>
        <w:t>на  20</w:t>
      </w:r>
      <w:r w:rsidR="00EA4D63" w:rsidRPr="00D222DF">
        <w:rPr>
          <w:rFonts w:ascii="Times New Roman" w:hAnsi="Times New Roman" w:cs="Times New Roman"/>
          <w:sz w:val="28"/>
          <w:szCs w:val="28"/>
        </w:rPr>
        <w:t>20</w:t>
      </w:r>
      <w:r w:rsidR="00EC6E28" w:rsidRPr="00D222DF">
        <w:rPr>
          <w:rFonts w:ascii="Times New Roman" w:hAnsi="Times New Roman" w:cs="Times New Roman"/>
          <w:sz w:val="28"/>
          <w:szCs w:val="28"/>
        </w:rPr>
        <w:t>_</w:t>
      </w:r>
      <w:r w:rsidR="00C24110" w:rsidRPr="00D222DF">
        <w:rPr>
          <w:rFonts w:ascii="Times New Roman" w:hAnsi="Times New Roman" w:cs="Times New Roman"/>
          <w:sz w:val="28"/>
          <w:szCs w:val="28"/>
        </w:rPr>
        <w:t>-20</w:t>
      </w:r>
      <w:r w:rsidR="00EC6E28" w:rsidRPr="00D222DF">
        <w:rPr>
          <w:rFonts w:ascii="Times New Roman" w:hAnsi="Times New Roman" w:cs="Times New Roman"/>
          <w:sz w:val="28"/>
          <w:szCs w:val="28"/>
        </w:rPr>
        <w:t>__</w:t>
      </w:r>
      <w:r w:rsidR="00C24110" w:rsidRPr="00D222DF">
        <w:rPr>
          <w:rFonts w:ascii="Times New Roman" w:hAnsi="Times New Roman" w:cs="Times New Roman"/>
          <w:sz w:val="28"/>
          <w:szCs w:val="28"/>
        </w:rPr>
        <w:t xml:space="preserve"> </w:t>
      </w:r>
      <w:r w:rsidR="006B5255" w:rsidRPr="00D222DF">
        <w:rPr>
          <w:rFonts w:ascii="Times New Roman" w:hAnsi="Times New Roman" w:cs="Times New Roman"/>
          <w:sz w:val="28"/>
          <w:szCs w:val="28"/>
        </w:rPr>
        <w:t>учебный</w:t>
      </w:r>
      <w:r w:rsidR="004C7B52" w:rsidRPr="00D222DF">
        <w:rPr>
          <w:rFonts w:ascii="Times New Roman" w:hAnsi="Times New Roman" w:cs="Times New Roman"/>
          <w:sz w:val="28"/>
          <w:szCs w:val="28"/>
        </w:rPr>
        <w:t xml:space="preserve"> год</w:t>
      </w:r>
    </w:p>
    <w:p w:rsidR="00DD3C51" w:rsidRPr="00B95EB6" w:rsidRDefault="00D7124E" w:rsidP="00D04737">
      <w:pPr>
        <w:spacing w:before="100" w:beforeAutospacing="1" w:after="100" w:afterAutospacing="1" w:line="240" w:lineRule="auto"/>
        <w:ind w:firstLine="708"/>
        <w:jc w:val="both"/>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Администрация и профсоюзный комитет МБДОУ «Детский сад </w:t>
      </w:r>
      <w:r w:rsidR="00EA4D63" w:rsidRPr="00B95EB6">
        <w:rPr>
          <w:rFonts w:ascii="Times New Roman" w:eastAsia="Times New Roman" w:hAnsi="Times New Roman" w:cs="Times New Roman"/>
          <w:sz w:val="28"/>
          <w:szCs w:val="28"/>
        </w:rPr>
        <w:t>№</w:t>
      </w:r>
      <w:r w:rsidR="004831AA">
        <w:rPr>
          <w:rFonts w:ascii="Times New Roman" w:eastAsia="Times New Roman" w:hAnsi="Times New Roman" w:cs="Times New Roman"/>
          <w:sz w:val="28"/>
          <w:szCs w:val="28"/>
        </w:rPr>
        <w:t xml:space="preserve"> 10</w:t>
      </w:r>
      <w:r w:rsidR="00EA4D63" w:rsidRPr="00B95EB6">
        <w:rPr>
          <w:rFonts w:ascii="Times New Roman" w:eastAsia="Times New Roman" w:hAnsi="Times New Roman" w:cs="Times New Roman"/>
          <w:sz w:val="28"/>
          <w:szCs w:val="28"/>
        </w:rPr>
        <w:t xml:space="preserve"> «</w:t>
      </w:r>
      <w:r w:rsidR="004831AA">
        <w:rPr>
          <w:rFonts w:ascii="Times New Roman" w:eastAsia="Times New Roman" w:hAnsi="Times New Roman" w:cs="Times New Roman"/>
          <w:sz w:val="28"/>
          <w:szCs w:val="28"/>
        </w:rPr>
        <w:t>Золотой ключик</w:t>
      </w:r>
      <w:r w:rsidR="00EA4D63" w:rsidRPr="00B95EB6">
        <w:rPr>
          <w:rFonts w:ascii="Times New Roman" w:eastAsia="Times New Roman" w:hAnsi="Times New Roman" w:cs="Times New Roman"/>
          <w:sz w:val="28"/>
          <w:szCs w:val="28"/>
        </w:rPr>
        <w:t xml:space="preserve">» </w:t>
      </w:r>
      <w:proofErr w:type="spellStart"/>
      <w:r w:rsidR="00E96D5E" w:rsidRPr="00B95EB6">
        <w:rPr>
          <w:rFonts w:ascii="Times New Roman" w:eastAsia="Times New Roman" w:hAnsi="Times New Roman" w:cs="Times New Roman"/>
          <w:sz w:val="28"/>
          <w:szCs w:val="28"/>
        </w:rPr>
        <w:t>г</w:t>
      </w:r>
      <w:proofErr w:type="gramStart"/>
      <w:r w:rsidR="00E96D5E" w:rsidRPr="00B95EB6">
        <w:rPr>
          <w:rFonts w:ascii="Times New Roman" w:eastAsia="Times New Roman" w:hAnsi="Times New Roman" w:cs="Times New Roman"/>
          <w:sz w:val="28"/>
          <w:szCs w:val="28"/>
        </w:rPr>
        <w:t>.Ш</w:t>
      </w:r>
      <w:proofErr w:type="gramEnd"/>
      <w:r w:rsidR="00E96D5E" w:rsidRPr="00B95EB6">
        <w:rPr>
          <w:rFonts w:ascii="Times New Roman" w:eastAsia="Times New Roman" w:hAnsi="Times New Roman" w:cs="Times New Roman"/>
          <w:sz w:val="28"/>
          <w:szCs w:val="28"/>
        </w:rPr>
        <w:t>али</w:t>
      </w:r>
      <w:proofErr w:type="spellEnd"/>
      <w:r w:rsidR="00710993" w:rsidRPr="00B95EB6">
        <w:rPr>
          <w:rFonts w:ascii="Times New Roman" w:eastAsia="Times New Roman" w:hAnsi="Times New Roman" w:cs="Times New Roman"/>
          <w:sz w:val="28"/>
          <w:szCs w:val="28"/>
        </w:rPr>
        <w:t xml:space="preserve">» </w:t>
      </w:r>
      <w:r w:rsidRPr="00B95EB6">
        <w:rPr>
          <w:rFonts w:ascii="Times New Roman" w:eastAsia="Times New Roman" w:hAnsi="Times New Roman" w:cs="Times New Roman"/>
          <w:sz w:val="28"/>
          <w:szCs w:val="28"/>
        </w:rPr>
        <w:t>заключили настоящее Соглашение, являющееся приложением к коллективному договору, в том, что в течение 20</w:t>
      </w:r>
      <w:r w:rsidR="00EA4D63">
        <w:rPr>
          <w:rFonts w:ascii="Times New Roman" w:eastAsia="Times New Roman" w:hAnsi="Times New Roman" w:cs="Times New Roman"/>
          <w:sz w:val="28"/>
          <w:szCs w:val="28"/>
        </w:rPr>
        <w:t>20</w:t>
      </w:r>
      <w:r w:rsidRPr="00B95EB6">
        <w:rPr>
          <w:rFonts w:ascii="Times New Roman" w:eastAsia="Times New Roman" w:hAnsi="Times New Roman" w:cs="Times New Roman"/>
          <w:sz w:val="28"/>
          <w:szCs w:val="28"/>
        </w:rPr>
        <w:t>-20</w:t>
      </w:r>
      <w:r w:rsidR="008D6B3F">
        <w:rPr>
          <w:rFonts w:ascii="Times New Roman" w:eastAsia="Times New Roman" w:hAnsi="Times New Roman" w:cs="Times New Roman"/>
          <w:sz w:val="28"/>
          <w:szCs w:val="28"/>
        </w:rPr>
        <w:t>__</w:t>
      </w:r>
      <w:r w:rsidR="00EA4D63">
        <w:rPr>
          <w:rFonts w:ascii="Times New Roman" w:eastAsia="Times New Roman" w:hAnsi="Times New Roman" w:cs="Times New Roman"/>
          <w:sz w:val="28"/>
          <w:szCs w:val="28"/>
        </w:rPr>
        <w:t xml:space="preserve"> </w:t>
      </w:r>
      <w:r w:rsidRPr="00B95EB6">
        <w:rPr>
          <w:rFonts w:ascii="Times New Roman" w:eastAsia="Times New Roman" w:hAnsi="Times New Roman" w:cs="Times New Roman"/>
          <w:sz w:val="28"/>
          <w:szCs w:val="28"/>
        </w:rPr>
        <w:t xml:space="preserve">учебного года  МБДОУ «Детский сад </w:t>
      </w:r>
      <w:r w:rsidR="00EA4D63" w:rsidRPr="00B95EB6">
        <w:rPr>
          <w:rFonts w:ascii="Times New Roman" w:eastAsia="Times New Roman" w:hAnsi="Times New Roman" w:cs="Times New Roman"/>
          <w:sz w:val="28"/>
          <w:szCs w:val="28"/>
        </w:rPr>
        <w:t>№</w:t>
      </w:r>
      <w:r w:rsidR="004831AA">
        <w:rPr>
          <w:rFonts w:ascii="Times New Roman" w:eastAsia="Times New Roman" w:hAnsi="Times New Roman" w:cs="Times New Roman"/>
          <w:sz w:val="28"/>
          <w:szCs w:val="28"/>
        </w:rPr>
        <w:t xml:space="preserve"> 10 </w:t>
      </w:r>
      <w:r w:rsidR="00EA4D63" w:rsidRPr="00B95EB6">
        <w:rPr>
          <w:rFonts w:ascii="Times New Roman" w:eastAsia="Times New Roman" w:hAnsi="Times New Roman" w:cs="Times New Roman"/>
          <w:sz w:val="28"/>
          <w:szCs w:val="28"/>
        </w:rPr>
        <w:t>«</w:t>
      </w:r>
      <w:r w:rsidR="004831AA">
        <w:rPr>
          <w:rFonts w:ascii="Times New Roman" w:eastAsia="Times New Roman" w:hAnsi="Times New Roman" w:cs="Times New Roman"/>
          <w:sz w:val="28"/>
          <w:szCs w:val="28"/>
        </w:rPr>
        <w:t>Золотой ключик</w:t>
      </w:r>
      <w:r w:rsidR="00EA4D63" w:rsidRPr="00B95EB6">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г.</w:t>
      </w:r>
      <w:r w:rsidR="004831AA">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Шали</w:t>
      </w:r>
      <w:r w:rsidRPr="00B95EB6">
        <w:rPr>
          <w:rFonts w:ascii="Times New Roman" w:eastAsia="Times New Roman" w:hAnsi="Times New Roman" w:cs="Times New Roman"/>
          <w:sz w:val="28"/>
          <w:szCs w:val="28"/>
        </w:rPr>
        <w:t xml:space="preserve">» в лице заведующего </w:t>
      </w:r>
      <w:proofErr w:type="spellStart"/>
      <w:r w:rsidR="004831AA">
        <w:rPr>
          <w:rFonts w:ascii="Times New Roman" w:eastAsia="Times New Roman" w:hAnsi="Times New Roman" w:cs="Times New Roman"/>
          <w:sz w:val="28"/>
          <w:szCs w:val="28"/>
        </w:rPr>
        <w:t>Эпендиевой</w:t>
      </w:r>
      <w:proofErr w:type="spellEnd"/>
      <w:r w:rsidR="004831AA">
        <w:rPr>
          <w:rFonts w:ascii="Times New Roman" w:eastAsia="Times New Roman" w:hAnsi="Times New Roman" w:cs="Times New Roman"/>
          <w:sz w:val="28"/>
          <w:szCs w:val="28"/>
        </w:rPr>
        <w:t xml:space="preserve"> </w:t>
      </w:r>
      <w:proofErr w:type="spellStart"/>
      <w:r w:rsidR="004831AA">
        <w:rPr>
          <w:rFonts w:ascii="Times New Roman" w:eastAsia="Times New Roman" w:hAnsi="Times New Roman" w:cs="Times New Roman"/>
          <w:sz w:val="28"/>
          <w:szCs w:val="28"/>
        </w:rPr>
        <w:t>Хавы</w:t>
      </w:r>
      <w:proofErr w:type="spellEnd"/>
      <w:r w:rsidR="004831AA">
        <w:rPr>
          <w:rFonts w:ascii="Times New Roman" w:eastAsia="Times New Roman" w:hAnsi="Times New Roman" w:cs="Times New Roman"/>
          <w:sz w:val="28"/>
          <w:szCs w:val="28"/>
        </w:rPr>
        <w:t xml:space="preserve"> </w:t>
      </w:r>
      <w:proofErr w:type="spellStart"/>
      <w:r w:rsidR="004831AA">
        <w:rPr>
          <w:rFonts w:ascii="Times New Roman" w:eastAsia="Times New Roman" w:hAnsi="Times New Roman" w:cs="Times New Roman"/>
          <w:sz w:val="28"/>
          <w:szCs w:val="28"/>
        </w:rPr>
        <w:t>Хамидовны</w:t>
      </w:r>
      <w:proofErr w:type="spellEnd"/>
      <w:r w:rsidR="00EA4D63">
        <w:rPr>
          <w:rFonts w:ascii="Times New Roman" w:eastAsia="Times New Roman" w:hAnsi="Times New Roman" w:cs="Times New Roman"/>
          <w:sz w:val="28"/>
          <w:szCs w:val="28"/>
        </w:rPr>
        <w:t xml:space="preserve"> </w:t>
      </w:r>
      <w:r w:rsidRPr="00B95EB6">
        <w:rPr>
          <w:rFonts w:ascii="Times New Roman" w:eastAsia="Times New Roman" w:hAnsi="Times New Roman" w:cs="Times New Roman"/>
          <w:sz w:val="28"/>
          <w:szCs w:val="28"/>
        </w:rPr>
        <w:t>обязуется выполнить следующие мероприятия по охране труда и технике безопасности:</w:t>
      </w:r>
    </w:p>
    <w:tbl>
      <w:tblPr>
        <w:tblW w:w="0" w:type="auto"/>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0"/>
        <w:gridCol w:w="5005"/>
        <w:gridCol w:w="2126"/>
        <w:gridCol w:w="1992"/>
      </w:tblGrid>
      <w:tr w:rsidR="00D7124E" w:rsidRPr="008D6B3F" w:rsidTr="008D6B3F">
        <w:trPr>
          <w:trHeight w:val="671"/>
          <w:tblCellSpacing w:w="0" w:type="dxa"/>
        </w:trPr>
        <w:tc>
          <w:tcPr>
            <w:tcW w:w="660" w:type="dxa"/>
            <w:hideMark/>
          </w:tcPr>
          <w:p w:rsidR="00D7124E" w:rsidRPr="008D6B3F" w:rsidRDefault="00D7124E" w:rsidP="00D04737">
            <w:pPr>
              <w:spacing w:before="100" w:beforeAutospacing="1" w:after="100" w:afterAutospacing="1" w:line="240" w:lineRule="auto"/>
              <w:jc w:val="center"/>
              <w:rPr>
                <w:rFonts w:ascii="Times New Roman" w:eastAsia="Times New Roman" w:hAnsi="Times New Roman" w:cs="Times New Roman"/>
                <w:b/>
                <w:sz w:val="28"/>
                <w:szCs w:val="28"/>
              </w:rPr>
            </w:pPr>
            <w:r w:rsidRPr="008D6B3F">
              <w:rPr>
                <w:rFonts w:ascii="Times New Roman" w:eastAsia="Times New Roman" w:hAnsi="Times New Roman" w:cs="Times New Roman"/>
                <w:b/>
                <w:bCs/>
                <w:sz w:val="28"/>
                <w:szCs w:val="28"/>
              </w:rPr>
              <w:t xml:space="preserve">№ </w:t>
            </w:r>
            <w:proofErr w:type="gramStart"/>
            <w:r w:rsidRPr="008D6B3F">
              <w:rPr>
                <w:rFonts w:ascii="Times New Roman" w:eastAsia="Times New Roman" w:hAnsi="Times New Roman" w:cs="Times New Roman"/>
                <w:b/>
                <w:bCs/>
                <w:sz w:val="28"/>
                <w:szCs w:val="28"/>
              </w:rPr>
              <w:t>п</w:t>
            </w:r>
            <w:proofErr w:type="gramEnd"/>
            <w:r w:rsidRPr="008D6B3F">
              <w:rPr>
                <w:rFonts w:ascii="Times New Roman" w:eastAsia="Times New Roman" w:hAnsi="Times New Roman" w:cs="Times New Roman"/>
                <w:b/>
                <w:bCs/>
                <w:sz w:val="28"/>
                <w:szCs w:val="28"/>
              </w:rPr>
              <w:t>/п</w:t>
            </w:r>
          </w:p>
        </w:tc>
        <w:tc>
          <w:tcPr>
            <w:tcW w:w="5005" w:type="dxa"/>
            <w:hideMark/>
          </w:tcPr>
          <w:p w:rsidR="00D7124E" w:rsidRPr="008D6B3F" w:rsidRDefault="00D7124E" w:rsidP="00D04737">
            <w:pPr>
              <w:spacing w:before="100" w:beforeAutospacing="1" w:after="100" w:afterAutospacing="1" w:line="240" w:lineRule="auto"/>
              <w:jc w:val="center"/>
              <w:rPr>
                <w:rFonts w:ascii="Times New Roman" w:eastAsia="Times New Roman" w:hAnsi="Times New Roman" w:cs="Times New Roman"/>
                <w:b/>
                <w:sz w:val="28"/>
                <w:szCs w:val="28"/>
              </w:rPr>
            </w:pPr>
            <w:r w:rsidRPr="008D6B3F">
              <w:rPr>
                <w:rFonts w:ascii="Times New Roman" w:eastAsia="Times New Roman" w:hAnsi="Times New Roman" w:cs="Times New Roman"/>
                <w:b/>
                <w:bCs/>
                <w:sz w:val="28"/>
                <w:szCs w:val="28"/>
              </w:rPr>
              <w:t>Содержание работ</w:t>
            </w:r>
          </w:p>
        </w:tc>
        <w:tc>
          <w:tcPr>
            <w:tcW w:w="2126" w:type="dxa"/>
            <w:hideMark/>
          </w:tcPr>
          <w:p w:rsidR="00D7124E" w:rsidRPr="008D6B3F" w:rsidRDefault="00D7124E" w:rsidP="00D04737">
            <w:pPr>
              <w:spacing w:before="100" w:beforeAutospacing="1" w:after="100" w:afterAutospacing="1" w:line="240" w:lineRule="auto"/>
              <w:jc w:val="center"/>
              <w:rPr>
                <w:rFonts w:ascii="Times New Roman" w:eastAsia="Times New Roman" w:hAnsi="Times New Roman" w:cs="Times New Roman"/>
                <w:b/>
                <w:sz w:val="28"/>
                <w:szCs w:val="28"/>
              </w:rPr>
            </w:pPr>
            <w:r w:rsidRPr="008D6B3F">
              <w:rPr>
                <w:rFonts w:ascii="Times New Roman" w:eastAsia="Times New Roman" w:hAnsi="Times New Roman" w:cs="Times New Roman"/>
                <w:b/>
                <w:bCs/>
                <w:sz w:val="28"/>
                <w:szCs w:val="28"/>
              </w:rPr>
              <w:t>Сроки</w:t>
            </w:r>
          </w:p>
        </w:tc>
        <w:tc>
          <w:tcPr>
            <w:tcW w:w="1992" w:type="dxa"/>
            <w:hideMark/>
          </w:tcPr>
          <w:p w:rsidR="00D7124E" w:rsidRPr="008D6B3F" w:rsidRDefault="00D7124E" w:rsidP="00D04737">
            <w:pPr>
              <w:spacing w:before="100" w:beforeAutospacing="1" w:after="100" w:afterAutospacing="1" w:line="240" w:lineRule="auto"/>
              <w:jc w:val="center"/>
              <w:rPr>
                <w:rFonts w:ascii="Times New Roman" w:eastAsia="Times New Roman" w:hAnsi="Times New Roman" w:cs="Times New Roman"/>
                <w:b/>
                <w:sz w:val="28"/>
                <w:szCs w:val="28"/>
              </w:rPr>
            </w:pPr>
            <w:r w:rsidRPr="008D6B3F">
              <w:rPr>
                <w:rFonts w:ascii="Times New Roman" w:eastAsia="Times New Roman" w:hAnsi="Times New Roman" w:cs="Times New Roman"/>
                <w:b/>
                <w:bCs/>
                <w:sz w:val="28"/>
                <w:szCs w:val="28"/>
              </w:rPr>
              <w:t>Ответственные</w:t>
            </w:r>
          </w:p>
        </w:tc>
      </w:tr>
      <w:tr w:rsidR="00D7124E" w:rsidRPr="00B95EB6" w:rsidTr="008D6B3F">
        <w:trPr>
          <w:trHeight w:val="1399"/>
          <w:tblCellSpacing w:w="0" w:type="dxa"/>
        </w:trPr>
        <w:tc>
          <w:tcPr>
            <w:tcW w:w="660" w:type="dxa"/>
            <w:hideMark/>
          </w:tcPr>
          <w:p w:rsidR="00D7124E" w:rsidRPr="00EA4D63" w:rsidRDefault="00D7124E" w:rsidP="00D04737">
            <w:pPr>
              <w:spacing w:before="100" w:beforeAutospacing="1" w:after="100" w:afterAutospacing="1" w:line="240" w:lineRule="auto"/>
              <w:rPr>
                <w:rFonts w:ascii="Times New Roman" w:eastAsia="Times New Roman" w:hAnsi="Times New Roman" w:cs="Times New Roman"/>
                <w:sz w:val="2"/>
                <w:szCs w:val="28"/>
              </w:rPr>
            </w:pPr>
          </w:p>
          <w:p w:rsidR="00D7124E" w:rsidRPr="00B95EB6" w:rsidRDefault="00D7124E" w:rsidP="00D04737">
            <w:pPr>
              <w:spacing w:before="100" w:beforeAutospacing="1" w:after="100" w:afterAutospacing="1" w:line="240" w:lineRule="auto"/>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 xml:space="preserve">   1.</w:t>
            </w:r>
          </w:p>
          <w:p w:rsidR="00D7124E" w:rsidRPr="00B95EB6" w:rsidRDefault="00D7124E" w:rsidP="00D04737">
            <w:pPr>
              <w:spacing w:before="100" w:beforeAutospacing="1" w:after="100" w:afterAutospacing="1" w:line="240" w:lineRule="auto"/>
              <w:rPr>
                <w:rFonts w:ascii="Times New Roman" w:eastAsia="Times New Roman" w:hAnsi="Times New Roman" w:cs="Times New Roman"/>
                <w:sz w:val="28"/>
                <w:szCs w:val="28"/>
              </w:rPr>
            </w:pPr>
          </w:p>
        </w:tc>
        <w:tc>
          <w:tcPr>
            <w:tcW w:w="5005" w:type="dxa"/>
            <w:hideMark/>
          </w:tcPr>
          <w:p w:rsidR="00D7124E" w:rsidRPr="00EA4D63" w:rsidRDefault="00D7124E" w:rsidP="00EA4D63">
            <w:pPr>
              <w:spacing w:after="0" w:line="240" w:lineRule="auto"/>
              <w:ind w:left="177" w:firstLine="177"/>
              <w:rPr>
                <w:rFonts w:ascii="Times New Roman" w:hAnsi="Times New Roman" w:cs="Times New Roman"/>
                <w:sz w:val="4"/>
                <w:szCs w:val="28"/>
              </w:rPr>
            </w:pPr>
          </w:p>
          <w:p w:rsidR="00D7124E" w:rsidRPr="00B95EB6" w:rsidRDefault="00D7124E" w:rsidP="00EA4D63">
            <w:pPr>
              <w:spacing w:after="0" w:line="240" w:lineRule="auto"/>
              <w:ind w:left="177" w:firstLine="177"/>
              <w:rPr>
                <w:rFonts w:ascii="Times New Roman" w:eastAsia="Calibri" w:hAnsi="Times New Roman" w:cs="Times New Roman"/>
                <w:sz w:val="28"/>
                <w:szCs w:val="28"/>
              </w:rPr>
            </w:pPr>
            <w:r w:rsidRPr="00B95EB6">
              <w:rPr>
                <w:rFonts w:ascii="Times New Roman" w:eastAsia="Calibri" w:hAnsi="Times New Roman" w:cs="Times New Roman"/>
                <w:sz w:val="28"/>
                <w:szCs w:val="28"/>
              </w:rPr>
              <w:t>Медицинские  осмотры  сотрудников;</w:t>
            </w:r>
          </w:p>
          <w:p w:rsidR="00D7124E" w:rsidRPr="00B95EB6" w:rsidRDefault="00D7124E" w:rsidP="008D6B3F">
            <w:pPr>
              <w:spacing w:after="0" w:line="240" w:lineRule="auto"/>
              <w:ind w:left="177" w:firstLine="177"/>
              <w:rPr>
                <w:rFonts w:ascii="Times New Roman" w:eastAsia="Calibri" w:hAnsi="Times New Roman" w:cs="Times New Roman"/>
                <w:sz w:val="28"/>
                <w:szCs w:val="28"/>
              </w:rPr>
            </w:pPr>
            <w:r w:rsidRPr="00B95EB6">
              <w:rPr>
                <w:rFonts w:ascii="Times New Roman" w:eastAsia="Calibri" w:hAnsi="Times New Roman" w:cs="Times New Roman"/>
                <w:sz w:val="28"/>
                <w:szCs w:val="28"/>
              </w:rPr>
              <w:t>- обследования в СЭС;</w:t>
            </w:r>
          </w:p>
          <w:p w:rsidR="00D7124E" w:rsidRPr="00B95EB6" w:rsidRDefault="00D7124E" w:rsidP="00EA4D63">
            <w:pPr>
              <w:spacing w:after="0" w:line="240" w:lineRule="auto"/>
              <w:ind w:left="177" w:firstLine="177"/>
              <w:rPr>
                <w:rFonts w:ascii="Times New Roman" w:eastAsia="Calibri" w:hAnsi="Times New Roman" w:cs="Times New Roman"/>
                <w:sz w:val="28"/>
                <w:szCs w:val="28"/>
              </w:rPr>
            </w:pPr>
            <w:r w:rsidRPr="00B95EB6">
              <w:rPr>
                <w:rFonts w:ascii="Times New Roman" w:eastAsia="Calibri" w:hAnsi="Times New Roman" w:cs="Times New Roman"/>
                <w:sz w:val="28"/>
                <w:szCs w:val="28"/>
              </w:rPr>
              <w:t xml:space="preserve">- сдача  </w:t>
            </w:r>
            <w:proofErr w:type="spellStart"/>
            <w:r w:rsidRPr="00B95EB6">
              <w:rPr>
                <w:rFonts w:ascii="Times New Roman" w:eastAsia="Calibri" w:hAnsi="Times New Roman" w:cs="Times New Roman"/>
                <w:sz w:val="28"/>
                <w:szCs w:val="28"/>
              </w:rPr>
              <w:t>санминимума</w:t>
            </w:r>
            <w:proofErr w:type="spellEnd"/>
          </w:p>
        </w:tc>
        <w:tc>
          <w:tcPr>
            <w:tcW w:w="2126" w:type="dxa"/>
            <w:hideMark/>
          </w:tcPr>
          <w:p w:rsidR="00D7124E" w:rsidRPr="00EA4D63" w:rsidRDefault="00D7124E" w:rsidP="00D04737">
            <w:pPr>
              <w:spacing w:after="0" w:line="240" w:lineRule="auto"/>
              <w:jc w:val="center"/>
              <w:rPr>
                <w:rFonts w:ascii="Times New Roman" w:hAnsi="Times New Roman" w:cs="Times New Roman"/>
                <w:sz w:val="2"/>
                <w:szCs w:val="28"/>
              </w:rPr>
            </w:pPr>
          </w:p>
          <w:p w:rsidR="00D7124E" w:rsidRPr="00B95EB6" w:rsidRDefault="00D7124E" w:rsidP="008D6B3F">
            <w:pPr>
              <w:spacing w:after="0" w:line="240" w:lineRule="auto"/>
              <w:jc w:val="center"/>
              <w:rPr>
                <w:rFonts w:ascii="Times New Roman" w:eastAsia="Calibri" w:hAnsi="Times New Roman" w:cs="Times New Roman"/>
                <w:sz w:val="28"/>
                <w:szCs w:val="28"/>
              </w:rPr>
            </w:pPr>
            <w:r w:rsidRPr="00B95EB6">
              <w:rPr>
                <w:rFonts w:ascii="Times New Roman" w:eastAsia="Calibri" w:hAnsi="Times New Roman" w:cs="Times New Roman"/>
                <w:sz w:val="28"/>
                <w:szCs w:val="28"/>
              </w:rPr>
              <w:t>Один раз в год</w:t>
            </w:r>
          </w:p>
          <w:p w:rsidR="00D7124E" w:rsidRPr="00B95EB6" w:rsidRDefault="00D7124E" w:rsidP="008D6B3F">
            <w:pPr>
              <w:spacing w:after="0" w:line="240" w:lineRule="auto"/>
              <w:jc w:val="center"/>
              <w:rPr>
                <w:rFonts w:ascii="Times New Roman" w:eastAsia="Calibri" w:hAnsi="Times New Roman" w:cs="Times New Roman"/>
                <w:sz w:val="28"/>
                <w:szCs w:val="28"/>
              </w:rPr>
            </w:pPr>
            <w:r w:rsidRPr="00B95EB6">
              <w:rPr>
                <w:rFonts w:ascii="Times New Roman" w:eastAsia="Calibri" w:hAnsi="Times New Roman" w:cs="Times New Roman"/>
                <w:sz w:val="28"/>
                <w:szCs w:val="28"/>
              </w:rPr>
              <w:t>Один раз в год</w:t>
            </w:r>
          </w:p>
          <w:p w:rsidR="00D7124E" w:rsidRPr="00B95EB6" w:rsidRDefault="00D7124E" w:rsidP="00D04737">
            <w:pPr>
              <w:spacing w:after="0" w:line="240" w:lineRule="auto"/>
              <w:jc w:val="center"/>
              <w:rPr>
                <w:rFonts w:ascii="Times New Roman" w:hAnsi="Times New Roman" w:cs="Times New Roman"/>
                <w:sz w:val="28"/>
                <w:szCs w:val="28"/>
              </w:rPr>
            </w:pPr>
            <w:r w:rsidRPr="00B95EB6">
              <w:rPr>
                <w:rFonts w:ascii="Times New Roman" w:eastAsia="Calibri" w:hAnsi="Times New Roman" w:cs="Times New Roman"/>
                <w:sz w:val="28"/>
                <w:szCs w:val="28"/>
              </w:rPr>
              <w:t>Один раз в год  (по плану)</w:t>
            </w:r>
          </w:p>
        </w:tc>
        <w:tc>
          <w:tcPr>
            <w:tcW w:w="1992" w:type="dxa"/>
            <w:hideMark/>
          </w:tcPr>
          <w:p w:rsidR="00D7124E" w:rsidRPr="00B95EB6" w:rsidRDefault="00D7124E" w:rsidP="00D04737">
            <w:pPr>
              <w:spacing w:before="100" w:beforeAutospacing="1" w:after="100" w:afterAutospacing="1" w:line="240" w:lineRule="auto"/>
              <w:jc w:val="center"/>
              <w:rPr>
                <w:rFonts w:ascii="Times New Roman" w:eastAsia="Times New Roman" w:hAnsi="Times New Roman" w:cs="Times New Roman"/>
                <w:sz w:val="28"/>
                <w:szCs w:val="28"/>
              </w:rPr>
            </w:pPr>
          </w:p>
          <w:p w:rsidR="00D7124E" w:rsidRPr="00B95EB6" w:rsidRDefault="008C6645" w:rsidP="00D04737">
            <w:pPr>
              <w:spacing w:before="100" w:beforeAutospacing="1" w:after="100" w:afterAutospacing="1"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М</w:t>
            </w:r>
            <w:r w:rsidR="00D7124E" w:rsidRPr="00B95EB6">
              <w:rPr>
                <w:rFonts w:ascii="Times New Roman" w:eastAsia="Times New Roman" w:hAnsi="Times New Roman" w:cs="Times New Roman"/>
                <w:sz w:val="28"/>
                <w:szCs w:val="28"/>
              </w:rPr>
              <w:t>едсестра</w:t>
            </w:r>
          </w:p>
        </w:tc>
      </w:tr>
      <w:tr w:rsidR="00D7124E" w:rsidRPr="00B95EB6" w:rsidTr="008D6B3F">
        <w:trPr>
          <w:tblCellSpacing w:w="0" w:type="dxa"/>
        </w:trPr>
        <w:tc>
          <w:tcPr>
            <w:tcW w:w="660" w:type="dxa"/>
            <w:hideMark/>
          </w:tcPr>
          <w:p w:rsidR="00D7124E" w:rsidRPr="00B95EB6" w:rsidRDefault="00D7124E" w:rsidP="00D04737">
            <w:pPr>
              <w:spacing w:before="100" w:beforeAutospacing="1" w:after="100" w:afterAutospacing="1"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2.</w:t>
            </w:r>
          </w:p>
        </w:tc>
        <w:tc>
          <w:tcPr>
            <w:tcW w:w="5005" w:type="dxa"/>
            <w:hideMark/>
          </w:tcPr>
          <w:p w:rsidR="00D7124E" w:rsidRPr="00B95EB6" w:rsidRDefault="00D7124E" w:rsidP="00EA4D63">
            <w:pPr>
              <w:spacing w:before="100" w:beforeAutospacing="1" w:after="100" w:afterAutospacing="1" w:line="240" w:lineRule="auto"/>
              <w:ind w:left="177" w:firstLine="177"/>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Обновить аптечки первой медицинской помощи</w:t>
            </w:r>
          </w:p>
        </w:tc>
        <w:tc>
          <w:tcPr>
            <w:tcW w:w="2126" w:type="dxa"/>
            <w:hideMark/>
          </w:tcPr>
          <w:p w:rsidR="00D7124E" w:rsidRPr="00B95EB6" w:rsidRDefault="00D7124E" w:rsidP="00D04737">
            <w:pPr>
              <w:spacing w:before="100" w:beforeAutospacing="1" w:after="100" w:afterAutospacing="1"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Ежеквартально (и по мере необходимости)</w:t>
            </w:r>
          </w:p>
        </w:tc>
        <w:tc>
          <w:tcPr>
            <w:tcW w:w="1992" w:type="dxa"/>
            <w:hideMark/>
          </w:tcPr>
          <w:p w:rsidR="00D7124E" w:rsidRPr="00B95EB6" w:rsidRDefault="008C6645" w:rsidP="00D04737">
            <w:pPr>
              <w:spacing w:before="100" w:beforeAutospacing="1" w:after="100" w:afterAutospacing="1"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М</w:t>
            </w:r>
            <w:r w:rsidR="00D7124E" w:rsidRPr="00B95EB6">
              <w:rPr>
                <w:rFonts w:ascii="Times New Roman" w:eastAsia="Times New Roman" w:hAnsi="Times New Roman" w:cs="Times New Roman"/>
                <w:sz w:val="28"/>
                <w:szCs w:val="28"/>
              </w:rPr>
              <w:t>едсестра</w:t>
            </w:r>
          </w:p>
        </w:tc>
      </w:tr>
      <w:tr w:rsidR="00D7124E" w:rsidRPr="00B95EB6" w:rsidTr="008D6B3F">
        <w:trPr>
          <w:tblCellSpacing w:w="0" w:type="dxa"/>
        </w:trPr>
        <w:tc>
          <w:tcPr>
            <w:tcW w:w="660" w:type="dxa"/>
            <w:hideMark/>
          </w:tcPr>
          <w:p w:rsidR="00D7124E" w:rsidRPr="00B95EB6" w:rsidRDefault="00D7124E" w:rsidP="00D04737">
            <w:pPr>
              <w:spacing w:before="100" w:beforeAutospacing="1" w:after="100" w:afterAutospacing="1"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3.</w:t>
            </w:r>
          </w:p>
        </w:tc>
        <w:tc>
          <w:tcPr>
            <w:tcW w:w="5005" w:type="dxa"/>
            <w:hideMark/>
          </w:tcPr>
          <w:p w:rsidR="00D7124E" w:rsidRPr="00B95EB6" w:rsidRDefault="00D7124E" w:rsidP="00EA4D63">
            <w:pPr>
              <w:spacing w:before="100" w:beforeAutospacing="1" w:after="100" w:afterAutospacing="1" w:line="240" w:lineRule="auto"/>
              <w:ind w:left="177" w:firstLine="177"/>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Провести замеры сопротивления изоляции</w:t>
            </w:r>
          </w:p>
        </w:tc>
        <w:tc>
          <w:tcPr>
            <w:tcW w:w="2126" w:type="dxa"/>
            <w:hideMark/>
          </w:tcPr>
          <w:p w:rsidR="00D7124E" w:rsidRPr="00B95EB6" w:rsidRDefault="00D7124E" w:rsidP="00D04737">
            <w:pPr>
              <w:spacing w:before="100" w:beforeAutospacing="1" w:after="100" w:afterAutospacing="1"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Ежегодно июнь</w:t>
            </w:r>
          </w:p>
        </w:tc>
        <w:tc>
          <w:tcPr>
            <w:tcW w:w="1992" w:type="dxa"/>
            <w:hideMark/>
          </w:tcPr>
          <w:p w:rsidR="00D7124E" w:rsidRPr="00B95EB6" w:rsidRDefault="00D7124E" w:rsidP="00D04737">
            <w:pPr>
              <w:spacing w:after="0"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Заведующий</w:t>
            </w:r>
          </w:p>
          <w:p w:rsidR="00D7124E" w:rsidRPr="00B95EB6" w:rsidRDefault="00D7124E" w:rsidP="00D04737">
            <w:pPr>
              <w:spacing w:after="0"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Завхоз</w:t>
            </w:r>
          </w:p>
        </w:tc>
      </w:tr>
      <w:tr w:rsidR="00D7124E" w:rsidRPr="00B95EB6" w:rsidTr="008D6B3F">
        <w:trPr>
          <w:tblCellSpacing w:w="0" w:type="dxa"/>
        </w:trPr>
        <w:tc>
          <w:tcPr>
            <w:tcW w:w="660" w:type="dxa"/>
            <w:hideMark/>
          </w:tcPr>
          <w:p w:rsidR="00D7124E" w:rsidRPr="00B95EB6" w:rsidRDefault="00D7124E" w:rsidP="00D04737">
            <w:pPr>
              <w:spacing w:after="0"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4.</w:t>
            </w:r>
          </w:p>
        </w:tc>
        <w:tc>
          <w:tcPr>
            <w:tcW w:w="5005" w:type="dxa"/>
            <w:hideMark/>
          </w:tcPr>
          <w:p w:rsidR="00D7124E" w:rsidRPr="00B95EB6" w:rsidRDefault="00D7124E" w:rsidP="00EA4D63">
            <w:pPr>
              <w:spacing w:after="0" w:line="240" w:lineRule="auto"/>
              <w:ind w:left="177" w:firstLine="177"/>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Перезарядить и переосвидетельствовать огнетушители</w:t>
            </w:r>
          </w:p>
        </w:tc>
        <w:tc>
          <w:tcPr>
            <w:tcW w:w="2126" w:type="dxa"/>
            <w:hideMark/>
          </w:tcPr>
          <w:p w:rsidR="00D7124E" w:rsidRPr="00B95EB6" w:rsidRDefault="00D7124E" w:rsidP="00D04737">
            <w:pPr>
              <w:spacing w:after="0"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Ежегодно</w:t>
            </w:r>
          </w:p>
        </w:tc>
        <w:tc>
          <w:tcPr>
            <w:tcW w:w="1992" w:type="dxa"/>
            <w:hideMark/>
          </w:tcPr>
          <w:p w:rsidR="00D7124E" w:rsidRPr="00B95EB6" w:rsidRDefault="00D7124E" w:rsidP="00D04737">
            <w:pPr>
              <w:spacing w:after="0"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Заведующий</w:t>
            </w:r>
          </w:p>
          <w:p w:rsidR="00D7124E" w:rsidRPr="00B95EB6" w:rsidRDefault="00D7124E" w:rsidP="00D04737">
            <w:pPr>
              <w:spacing w:after="0"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Завхоз</w:t>
            </w:r>
          </w:p>
        </w:tc>
      </w:tr>
      <w:tr w:rsidR="00FD77C1" w:rsidRPr="00B95EB6" w:rsidTr="008D6B3F">
        <w:trPr>
          <w:tblCellSpacing w:w="0" w:type="dxa"/>
        </w:trPr>
        <w:tc>
          <w:tcPr>
            <w:tcW w:w="660" w:type="dxa"/>
            <w:hideMark/>
          </w:tcPr>
          <w:p w:rsidR="00FD77C1" w:rsidRPr="00B95EB6" w:rsidRDefault="00FD77C1" w:rsidP="00D04737">
            <w:pPr>
              <w:spacing w:after="0" w:line="240" w:lineRule="auto"/>
              <w:jc w:val="center"/>
              <w:rPr>
                <w:rFonts w:ascii="Times New Roman" w:eastAsia="Times New Roman" w:hAnsi="Times New Roman" w:cs="Times New Roman"/>
                <w:sz w:val="28"/>
                <w:szCs w:val="28"/>
              </w:rPr>
            </w:pPr>
          </w:p>
          <w:p w:rsidR="00FD77C1" w:rsidRPr="00B95EB6" w:rsidRDefault="00FD77C1" w:rsidP="008D6B3F">
            <w:pPr>
              <w:spacing w:after="0" w:line="240" w:lineRule="auto"/>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5.</w:t>
            </w:r>
          </w:p>
        </w:tc>
        <w:tc>
          <w:tcPr>
            <w:tcW w:w="5005" w:type="dxa"/>
            <w:hideMark/>
          </w:tcPr>
          <w:p w:rsidR="00FD77C1" w:rsidRPr="00B95EB6" w:rsidRDefault="00FD77C1" w:rsidP="00EA4D63">
            <w:pPr>
              <w:spacing w:before="100" w:beforeAutospacing="1" w:after="100" w:afterAutospacing="1" w:line="240" w:lineRule="auto"/>
              <w:ind w:left="177" w:firstLine="177"/>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Обеспечить сотрудников  моющими средствами</w:t>
            </w:r>
          </w:p>
        </w:tc>
        <w:tc>
          <w:tcPr>
            <w:tcW w:w="2126" w:type="dxa"/>
            <w:hideMark/>
          </w:tcPr>
          <w:p w:rsidR="00FD77C1" w:rsidRPr="00B95EB6" w:rsidRDefault="00FD77C1" w:rsidP="00D04737">
            <w:pPr>
              <w:spacing w:before="100" w:beforeAutospacing="1" w:after="100" w:afterAutospacing="1"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Ежемесячно</w:t>
            </w:r>
          </w:p>
        </w:tc>
        <w:tc>
          <w:tcPr>
            <w:tcW w:w="1992" w:type="dxa"/>
            <w:hideMark/>
          </w:tcPr>
          <w:p w:rsidR="00FD77C1" w:rsidRPr="00B95EB6" w:rsidRDefault="00FD77C1" w:rsidP="00D04737">
            <w:pPr>
              <w:spacing w:after="0"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Завхоз</w:t>
            </w:r>
          </w:p>
        </w:tc>
      </w:tr>
      <w:tr w:rsidR="00FD77C1" w:rsidRPr="00B95EB6" w:rsidTr="008D6B3F">
        <w:trPr>
          <w:tblCellSpacing w:w="0" w:type="dxa"/>
        </w:trPr>
        <w:tc>
          <w:tcPr>
            <w:tcW w:w="660" w:type="dxa"/>
            <w:hideMark/>
          </w:tcPr>
          <w:p w:rsidR="00FD77C1" w:rsidRPr="00B95EB6" w:rsidRDefault="00FD77C1" w:rsidP="00D04737">
            <w:pPr>
              <w:spacing w:before="100" w:beforeAutospacing="1" w:after="100" w:afterAutospacing="1"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6.</w:t>
            </w:r>
          </w:p>
        </w:tc>
        <w:tc>
          <w:tcPr>
            <w:tcW w:w="5005" w:type="dxa"/>
            <w:hideMark/>
          </w:tcPr>
          <w:p w:rsidR="00FD77C1" w:rsidRPr="00B95EB6" w:rsidRDefault="00FD77C1" w:rsidP="00EA4D63">
            <w:pPr>
              <w:spacing w:before="100" w:beforeAutospacing="1" w:after="100" w:afterAutospacing="1" w:line="240" w:lineRule="auto"/>
              <w:ind w:left="177" w:firstLine="177"/>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Обеспечить наличие инструкций в местах повышенной опасности</w:t>
            </w:r>
          </w:p>
        </w:tc>
        <w:tc>
          <w:tcPr>
            <w:tcW w:w="2126" w:type="dxa"/>
            <w:hideMark/>
          </w:tcPr>
          <w:p w:rsidR="00FD77C1" w:rsidRPr="00B95EB6" w:rsidRDefault="00FD77C1" w:rsidP="00D04737">
            <w:pPr>
              <w:spacing w:before="100" w:beforeAutospacing="1" w:after="100" w:afterAutospacing="1"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Ежегодно - сентябрь</w:t>
            </w:r>
          </w:p>
        </w:tc>
        <w:tc>
          <w:tcPr>
            <w:tcW w:w="1992" w:type="dxa"/>
            <w:hideMark/>
          </w:tcPr>
          <w:p w:rsidR="00FD77C1" w:rsidRPr="00B95EB6" w:rsidRDefault="00FD77C1" w:rsidP="00D04737">
            <w:pPr>
              <w:spacing w:before="100" w:beforeAutospacing="1" w:after="100" w:afterAutospacing="1"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Заведующий</w:t>
            </w:r>
          </w:p>
        </w:tc>
      </w:tr>
      <w:tr w:rsidR="00FD77C1" w:rsidRPr="00B95EB6" w:rsidTr="008D6B3F">
        <w:trPr>
          <w:tblCellSpacing w:w="0" w:type="dxa"/>
        </w:trPr>
        <w:tc>
          <w:tcPr>
            <w:tcW w:w="660" w:type="dxa"/>
            <w:hideMark/>
          </w:tcPr>
          <w:p w:rsidR="00FD77C1" w:rsidRPr="00B95EB6" w:rsidRDefault="00FD77C1" w:rsidP="00D04737">
            <w:pPr>
              <w:spacing w:before="100" w:beforeAutospacing="1" w:after="100" w:afterAutospacing="1"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7.</w:t>
            </w:r>
          </w:p>
        </w:tc>
        <w:tc>
          <w:tcPr>
            <w:tcW w:w="5005" w:type="dxa"/>
            <w:hideMark/>
          </w:tcPr>
          <w:p w:rsidR="00FD77C1" w:rsidRPr="00B95EB6" w:rsidRDefault="00FD77C1" w:rsidP="00EA4D63">
            <w:pPr>
              <w:spacing w:before="100" w:beforeAutospacing="1" w:after="100" w:afterAutospacing="1" w:line="240" w:lineRule="auto"/>
              <w:ind w:left="177" w:firstLine="177"/>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Проверить готовность участков к работе в летних условиях. Состояние деревьев, кустарников</w:t>
            </w:r>
          </w:p>
        </w:tc>
        <w:tc>
          <w:tcPr>
            <w:tcW w:w="2126" w:type="dxa"/>
            <w:hideMark/>
          </w:tcPr>
          <w:p w:rsidR="00FD77C1" w:rsidRPr="00B95EB6" w:rsidRDefault="00FD77C1" w:rsidP="00D04737">
            <w:pPr>
              <w:spacing w:before="100" w:beforeAutospacing="1" w:after="100" w:afterAutospacing="1"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Ежегодно апрель-май</w:t>
            </w:r>
          </w:p>
        </w:tc>
        <w:tc>
          <w:tcPr>
            <w:tcW w:w="1992" w:type="dxa"/>
            <w:hideMark/>
          </w:tcPr>
          <w:p w:rsidR="00FD77C1" w:rsidRPr="00B95EB6" w:rsidRDefault="00FD77C1" w:rsidP="00D04737">
            <w:pPr>
              <w:spacing w:after="0"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Заведующий</w:t>
            </w:r>
          </w:p>
          <w:p w:rsidR="00FD77C1" w:rsidRPr="00B95EB6" w:rsidRDefault="00FD77C1" w:rsidP="00D04737">
            <w:pPr>
              <w:spacing w:before="100" w:beforeAutospacing="1" w:after="100" w:afterAutospacing="1"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завхоз</w:t>
            </w:r>
          </w:p>
        </w:tc>
      </w:tr>
      <w:tr w:rsidR="00FD77C1" w:rsidRPr="00B95EB6" w:rsidTr="008D6B3F">
        <w:trPr>
          <w:tblCellSpacing w:w="0" w:type="dxa"/>
        </w:trPr>
        <w:tc>
          <w:tcPr>
            <w:tcW w:w="660" w:type="dxa"/>
            <w:hideMark/>
          </w:tcPr>
          <w:p w:rsidR="00FD77C1" w:rsidRPr="00B95EB6" w:rsidRDefault="00FD77C1" w:rsidP="00D04737">
            <w:pPr>
              <w:spacing w:before="100" w:beforeAutospacing="1" w:after="100" w:afterAutospacing="1"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8.</w:t>
            </w:r>
          </w:p>
        </w:tc>
        <w:tc>
          <w:tcPr>
            <w:tcW w:w="5005" w:type="dxa"/>
            <w:hideMark/>
          </w:tcPr>
          <w:p w:rsidR="00FD77C1" w:rsidRPr="00B95EB6" w:rsidRDefault="00FD77C1" w:rsidP="00D04737">
            <w:pPr>
              <w:spacing w:before="100" w:beforeAutospacing="1" w:after="100" w:afterAutospacing="1" w:line="240" w:lineRule="auto"/>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Проверить выполнение правил безопасности на занятиях, прогулках, в быту.</w:t>
            </w:r>
          </w:p>
        </w:tc>
        <w:tc>
          <w:tcPr>
            <w:tcW w:w="2126" w:type="dxa"/>
            <w:hideMark/>
          </w:tcPr>
          <w:p w:rsidR="00FD77C1" w:rsidRPr="00B95EB6" w:rsidRDefault="00FD77C1" w:rsidP="00D04737">
            <w:pPr>
              <w:spacing w:before="100" w:beforeAutospacing="1" w:after="100" w:afterAutospacing="1"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Ежеквартально</w:t>
            </w:r>
          </w:p>
        </w:tc>
        <w:tc>
          <w:tcPr>
            <w:tcW w:w="1992" w:type="dxa"/>
            <w:hideMark/>
          </w:tcPr>
          <w:p w:rsidR="00FD77C1" w:rsidRPr="00B95EB6" w:rsidRDefault="00FD77C1" w:rsidP="00D04737">
            <w:pPr>
              <w:spacing w:after="0"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Заведующий</w:t>
            </w:r>
          </w:p>
        </w:tc>
      </w:tr>
      <w:tr w:rsidR="00FD77C1" w:rsidRPr="00B95EB6" w:rsidTr="008D6B3F">
        <w:trPr>
          <w:trHeight w:val="991"/>
          <w:tblCellSpacing w:w="0" w:type="dxa"/>
        </w:trPr>
        <w:tc>
          <w:tcPr>
            <w:tcW w:w="660" w:type="dxa"/>
            <w:hideMark/>
          </w:tcPr>
          <w:p w:rsidR="00FD77C1" w:rsidRPr="00B95EB6" w:rsidRDefault="00FD77C1" w:rsidP="00D04737">
            <w:pPr>
              <w:spacing w:before="100" w:beforeAutospacing="1" w:after="100" w:afterAutospacing="1"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lastRenderedPageBreak/>
              <w:t>9.</w:t>
            </w:r>
          </w:p>
        </w:tc>
        <w:tc>
          <w:tcPr>
            <w:tcW w:w="5005" w:type="dxa"/>
            <w:hideMark/>
          </w:tcPr>
          <w:p w:rsidR="00FD77C1" w:rsidRPr="00B95EB6" w:rsidRDefault="00FD77C1" w:rsidP="00D04737">
            <w:pPr>
              <w:spacing w:before="100" w:beforeAutospacing="1" w:after="100" w:afterAutospacing="1" w:line="240" w:lineRule="auto"/>
              <w:rPr>
                <w:rFonts w:ascii="Times New Roman" w:eastAsia="Times New Roman" w:hAnsi="Times New Roman" w:cs="Times New Roman"/>
                <w:sz w:val="28"/>
                <w:szCs w:val="28"/>
              </w:rPr>
            </w:pPr>
            <w:r w:rsidRPr="00B95EB6">
              <w:rPr>
                <w:rFonts w:ascii="Times New Roman" w:eastAsia="Calibri" w:hAnsi="Times New Roman" w:cs="Times New Roman"/>
                <w:sz w:val="28"/>
                <w:szCs w:val="28"/>
              </w:rPr>
              <w:t>Завоз песка для посыпания территории во время гололеда</w:t>
            </w:r>
          </w:p>
        </w:tc>
        <w:tc>
          <w:tcPr>
            <w:tcW w:w="2126" w:type="dxa"/>
            <w:hideMark/>
          </w:tcPr>
          <w:p w:rsidR="00FD77C1" w:rsidRPr="00B95EB6" w:rsidRDefault="00FD77C1" w:rsidP="00D04737">
            <w:pPr>
              <w:spacing w:before="100" w:beforeAutospacing="1" w:after="100" w:afterAutospacing="1"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Ежегодно - ноябрь</w:t>
            </w:r>
          </w:p>
        </w:tc>
        <w:tc>
          <w:tcPr>
            <w:tcW w:w="1992" w:type="dxa"/>
            <w:hideMark/>
          </w:tcPr>
          <w:p w:rsidR="00FD77C1" w:rsidRPr="00B95EB6" w:rsidRDefault="00FD77C1" w:rsidP="00D04737">
            <w:pPr>
              <w:spacing w:after="0"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Заведующий</w:t>
            </w:r>
          </w:p>
          <w:p w:rsidR="00FD77C1" w:rsidRPr="00B95EB6" w:rsidRDefault="00FD77C1" w:rsidP="00D04737">
            <w:pPr>
              <w:spacing w:before="100" w:beforeAutospacing="1" w:after="100" w:afterAutospacing="1"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Завхоз</w:t>
            </w:r>
          </w:p>
        </w:tc>
      </w:tr>
      <w:tr w:rsidR="00FD77C1" w:rsidRPr="00B95EB6" w:rsidTr="008D6B3F">
        <w:trPr>
          <w:trHeight w:val="680"/>
          <w:tblCellSpacing w:w="0" w:type="dxa"/>
        </w:trPr>
        <w:tc>
          <w:tcPr>
            <w:tcW w:w="660" w:type="dxa"/>
            <w:hideMark/>
          </w:tcPr>
          <w:p w:rsidR="00FD77C1" w:rsidRPr="00B95EB6" w:rsidRDefault="00FD77C1" w:rsidP="00D04737">
            <w:pPr>
              <w:spacing w:before="100" w:beforeAutospacing="1" w:after="100" w:afterAutospacing="1"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10.</w:t>
            </w:r>
          </w:p>
        </w:tc>
        <w:tc>
          <w:tcPr>
            <w:tcW w:w="5005" w:type="dxa"/>
            <w:hideMark/>
          </w:tcPr>
          <w:p w:rsidR="00FD77C1" w:rsidRPr="00B95EB6" w:rsidRDefault="00FD77C1" w:rsidP="00D04737">
            <w:pPr>
              <w:spacing w:line="240" w:lineRule="auto"/>
              <w:rPr>
                <w:rFonts w:ascii="Times New Roman" w:eastAsia="Calibri" w:hAnsi="Times New Roman" w:cs="Times New Roman"/>
                <w:sz w:val="28"/>
                <w:szCs w:val="28"/>
              </w:rPr>
            </w:pPr>
            <w:r w:rsidRPr="00B95EB6">
              <w:rPr>
                <w:rFonts w:ascii="Times New Roman" w:eastAsia="Times New Roman" w:hAnsi="Times New Roman" w:cs="Times New Roman"/>
                <w:sz w:val="28"/>
                <w:szCs w:val="28"/>
              </w:rPr>
              <w:t>Подвести итоги выполнения</w:t>
            </w:r>
          </w:p>
        </w:tc>
        <w:tc>
          <w:tcPr>
            <w:tcW w:w="2126" w:type="dxa"/>
            <w:hideMark/>
          </w:tcPr>
          <w:p w:rsidR="00FD77C1" w:rsidRPr="00B95EB6" w:rsidRDefault="00FD77C1" w:rsidP="00D04737">
            <w:pPr>
              <w:spacing w:before="100" w:beforeAutospacing="1" w:after="100" w:afterAutospacing="1"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Ежегодно - декабрь</w:t>
            </w:r>
          </w:p>
        </w:tc>
        <w:tc>
          <w:tcPr>
            <w:tcW w:w="1992" w:type="dxa"/>
            <w:hideMark/>
          </w:tcPr>
          <w:p w:rsidR="00FD77C1" w:rsidRPr="00B95EB6" w:rsidRDefault="00FD77C1" w:rsidP="00D04737">
            <w:pPr>
              <w:spacing w:after="0" w:line="240" w:lineRule="auto"/>
              <w:jc w:val="center"/>
              <w:rPr>
                <w:rFonts w:ascii="Times New Roman" w:eastAsia="Times New Roman" w:hAnsi="Times New Roman" w:cs="Times New Roman"/>
                <w:sz w:val="28"/>
                <w:szCs w:val="28"/>
              </w:rPr>
            </w:pPr>
            <w:r w:rsidRPr="00B95EB6">
              <w:rPr>
                <w:rFonts w:ascii="Times New Roman" w:eastAsia="Times New Roman" w:hAnsi="Times New Roman" w:cs="Times New Roman"/>
                <w:sz w:val="28"/>
                <w:szCs w:val="28"/>
              </w:rPr>
              <w:t>Председатель профкома</w:t>
            </w:r>
          </w:p>
        </w:tc>
      </w:tr>
    </w:tbl>
    <w:p w:rsidR="007425E2" w:rsidRPr="00B95EB6" w:rsidRDefault="007425E2" w:rsidP="00D04737">
      <w:pPr>
        <w:spacing w:line="240" w:lineRule="auto"/>
        <w:jc w:val="right"/>
        <w:rPr>
          <w:rFonts w:ascii="Times New Roman" w:hAnsi="Times New Roman" w:cs="Times New Roman"/>
          <w:sz w:val="28"/>
          <w:szCs w:val="28"/>
        </w:rPr>
      </w:pPr>
    </w:p>
    <w:p w:rsidR="007425E2" w:rsidRPr="00B95EB6" w:rsidRDefault="007425E2" w:rsidP="00D04737">
      <w:pPr>
        <w:spacing w:line="240" w:lineRule="auto"/>
        <w:jc w:val="right"/>
        <w:rPr>
          <w:rFonts w:ascii="Times New Roman" w:hAnsi="Times New Roman" w:cs="Times New Roman"/>
          <w:sz w:val="28"/>
          <w:szCs w:val="28"/>
        </w:rPr>
      </w:pPr>
    </w:p>
    <w:p w:rsidR="007425E2" w:rsidRPr="00B95EB6" w:rsidRDefault="007425E2" w:rsidP="00D04737">
      <w:pPr>
        <w:spacing w:line="240" w:lineRule="auto"/>
        <w:jc w:val="right"/>
        <w:rPr>
          <w:rFonts w:ascii="Times New Roman" w:hAnsi="Times New Roman" w:cs="Times New Roman"/>
          <w:sz w:val="28"/>
          <w:szCs w:val="28"/>
        </w:rPr>
      </w:pPr>
    </w:p>
    <w:p w:rsidR="007425E2" w:rsidRPr="00B95EB6" w:rsidRDefault="007425E2" w:rsidP="00D04737">
      <w:pPr>
        <w:spacing w:line="240" w:lineRule="auto"/>
        <w:jc w:val="right"/>
        <w:rPr>
          <w:rFonts w:ascii="Times New Roman" w:hAnsi="Times New Roman" w:cs="Times New Roman"/>
          <w:sz w:val="28"/>
          <w:szCs w:val="28"/>
        </w:rPr>
      </w:pPr>
    </w:p>
    <w:p w:rsidR="00D7124E" w:rsidRPr="00B95EB6" w:rsidRDefault="00D7124E" w:rsidP="00D04737">
      <w:pPr>
        <w:spacing w:line="240" w:lineRule="auto"/>
        <w:jc w:val="right"/>
        <w:rPr>
          <w:rFonts w:ascii="Times New Roman" w:hAnsi="Times New Roman" w:cs="Times New Roman"/>
          <w:sz w:val="28"/>
          <w:szCs w:val="28"/>
        </w:rPr>
      </w:pPr>
    </w:p>
    <w:p w:rsidR="00D7124E" w:rsidRPr="00B95EB6" w:rsidRDefault="00D7124E" w:rsidP="00D04737">
      <w:pPr>
        <w:spacing w:line="240" w:lineRule="auto"/>
        <w:jc w:val="right"/>
        <w:rPr>
          <w:rFonts w:ascii="Times New Roman" w:hAnsi="Times New Roman" w:cs="Times New Roman"/>
          <w:sz w:val="28"/>
          <w:szCs w:val="28"/>
        </w:rPr>
      </w:pPr>
    </w:p>
    <w:p w:rsidR="00D7124E" w:rsidRPr="00B95EB6" w:rsidRDefault="00D7124E" w:rsidP="00D04737">
      <w:pPr>
        <w:spacing w:line="240" w:lineRule="auto"/>
        <w:jc w:val="right"/>
        <w:rPr>
          <w:rFonts w:ascii="Times New Roman" w:hAnsi="Times New Roman" w:cs="Times New Roman"/>
          <w:sz w:val="28"/>
          <w:szCs w:val="28"/>
        </w:rPr>
      </w:pPr>
    </w:p>
    <w:p w:rsidR="00D7124E" w:rsidRPr="00B95EB6" w:rsidRDefault="00D7124E" w:rsidP="00D04737">
      <w:pPr>
        <w:spacing w:line="240" w:lineRule="auto"/>
        <w:jc w:val="right"/>
        <w:rPr>
          <w:rFonts w:ascii="Times New Roman" w:hAnsi="Times New Roman" w:cs="Times New Roman"/>
          <w:sz w:val="28"/>
          <w:szCs w:val="28"/>
        </w:rPr>
      </w:pPr>
    </w:p>
    <w:p w:rsidR="00D7124E" w:rsidRPr="00B95EB6" w:rsidRDefault="00D7124E" w:rsidP="00D04737">
      <w:pPr>
        <w:spacing w:line="240" w:lineRule="auto"/>
        <w:jc w:val="right"/>
        <w:rPr>
          <w:rFonts w:ascii="Times New Roman" w:hAnsi="Times New Roman" w:cs="Times New Roman"/>
          <w:sz w:val="28"/>
          <w:szCs w:val="28"/>
        </w:rPr>
      </w:pPr>
    </w:p>
    <w:p w:rsidR="00D7124E" w:rsidRPr="00B95EB6" w:rsidRDefault="00D7124E" w:rsidP="00D04737">
      <w:pPr>
        <w:spacing w:line="240" w:lineRule="auto"/>
        <w:jc w:val="right"/>
        <w:rPr>
          <w:rFonts w:ascii="Times New Roman" w:hAnsi="Times New Roman" w:cs="Times New Roman"/>
          <w:sz w:val="28"/>
          <w:szCs w:val="28"/>
        </w:rPr>
      </w:pPr>
    </w:p>
    <w:p w:rsidR="00D7124E" w:rsidRPr="00B95EB6" w:rsidRDefault="00D7124E" w:rsidP="00D04737">
      <w:pPr>
        <w:spacing w:line="240" w:lineRule="auto"/>
        <w:jc w:val="right"/>
        <w:rPr>
          <w:rFonts w:ascii="Times New Roman" w:hAnsi="Times New Roman" w:cs="Times New Roman"/>
          <w:sz w:val="28"/>
          <w:szCs w:val="28"/>
        </w:rPr>
      </w:pPr>
    </w:p>
    <w:p w:rsidR="00D7124E" w:rsidRPr="00B95EB6" w:rsidRDefault="00D7124E" w:rsidP="00D04737">
      <w:pPr>
        <w:spacing w:line="240" w:lineRule="auto"/>
        <w:jc w:val="right"/>
        <w:rPr>
          <w:rFonts w:ascii="Times New Roman" w:hAnsi="Times New Roman" w:cs="Times New Roman"/>
          <w:sz w:val="28"/>
          <w:szCs w:val="28"/>
        </w:rPr>
      </w:pPr>
    </w:p>
    <w:p w:rsidR="00EA4D63" w:rsidRDefault="00EA4D63" w:rsidP="00D04737">
      <w:pPr>
        <w:spacing w:after="0" w:line="240" w:lineRule="auto"/>
        <w:jc w:val="right"/>
        <w:rPr>
          <w:rFonts w:ascii="Times New Roman" w:hAnsi="Times New Roman" w:cs="Times New Roman"/>
          <w:sz w:val="28"/>
          <w:szCs w:val="28"/>
        </w:rPr>
      </w:pPr>
    </w:p>
    <w:p w:rsidR="00EA4D63" w:rsidRDefault="00EA4D63" w:rsidP="00D04737">
      <w:pPr>
        <w:spacing w:after="0" w:line="240" w:lineRule="auto"/>
        <w:jc w:val="right"/>
        <w:rPr>
          <w:rFonts w:ascii="Times New Roman" w:hAnsi="Times New Roman" w:cs="Times New Roman"/>
          <w:sz w:val="28"/>
          <w:szCs w:val="28"/>
        </w:rPr>
      </w:pPr>
    </w:p>
    <w:p w:rsidR="00EA4D63" w:rsidRDefault="00EA4D63" w:rsidP="00D04737">
      <w:pPr>
        <w:spacing w:after="0" w:line="240" w:lineRule="auto"/>
        <w:jc w:val="right"/>
        <w:rPr>
          <w:rFonts w:ascii="Times New Roman" w:hAnsi="Times New Roman" w:cs="Times New Roman"/>
          <w:sz w:val="28"/>
          <w:szCs w:val="28"/>
        </w:rPr>
      </w:pPr>
    </w:p>
    <w:p w:rsidR="00EA4D63" w:rsidRDefault="00EA4D63" w:rsidP="00D04737">
      <w:pPr>
        <w:spacing w:after="0" w:line="240" w:lineRule="auto"/>
        <w:jc w:val="right"/>
        <w:rPr>
          <w:rFonts w:ascii="Times New Roman" w:hAnsi="Times New Roman" w:cs="Times New Roman"/>
          <w:sz w:val="28"/>
          <w:szCs w:val="28"/>
        </w:rPr>
      </w:pPr>
    </w:p>
    <w:p w:rsidR="00EA4D63" w:rsidRDefault="00EA4D63" w:rsidP="00D04737">
      <w:pPr>
        <w:spacing w:after="0" w:line="240" w:lineRule="auto"/>
        <w:jc w:val="right"/>
        <w:rPr>
          <w:rFonts w:ascii="Times New Roman" w:hAnsi="Times New Roman" w:cs="Times New Roman"/>
          <w:sz w:val="28"/>
          <w:szCs w:val="28"/>
        </w:rPr>
      </w:pPr>
    </w:p>
    <w:p w:rsidR="00EA4D63" w:rsidRDefault="00EA4D63" w:rsidP="00D04737">
      <w:pPr>
        <w:spacing w:after="0" w:line="240" w:lineRule="auto"/>
        <w:jc w:val="right"/>
        <w:rPr>
          <w:rFonts w:ascii="Times New Roman" w:hAnsi="Times New Roman" w:cs="Times New Roman"/>
          <w:sz w:val="28"/>
          <w:szCs w:val="28"/>
        </w:rPr>
      </w:pPr>
    </w:p>
    <w:p w:rsidR="00EA4D63" w:rsidRDefault="00EA4D63" w:rsidP="00D04737">
      <w:pPr>
        <w:spacing w:after="0" w:line="240" w:lineRule="auto"/>
        <w:jc w:val="right"/>
        <w:rPr>
          <w:rFonts w:ascii="Times New Roman" w:hAnsi="Times New Roman" w:cs="Times New Roman"/>
          <w:sz w:val="28"/>
          <w:szCs w:val="28"/>
        </w:rPr>
      </w:pPr>
    </w:p>
    <w:p w:rsidR="00EA4D63" w:rsidRDefault="00EA4D63" w:rsidP="00D04737">
      <w:pPr>
        <w:spacing w:after="0" w:line="240" w:lineRule="auto"/>
        <w:jc w:val="right"/>
        <w:rPr>
          <w:rFonts w:ascii="Times New Roman" w:hAnsi="Times New Roman" w:cs="Times New Roman"/>
          <w:sz w:val="28"/>
          <w:szCs w:val="28"/>
        </w:rPr>
      </w:pPr>
    </w:p>
    <w:p w:rsidR="00EA4D63" w:rsidRDefault="00EA4D63" w:rsidP="00D04737">
      <w:pPr>
        <w:spacing w:after="0" w:line="240" w:lineRule="auto"/>
        <w:jc w:val="right"/>
        <w:rPr>
          <w:rFonts w:ascii="Times New Roman" w:hAnsi="Times New Roman" w:cs="Times New Roman"/>
          <w:sz w:val="28"/>
          <w:szCs w:val="28"/>
        </w:rPr>
      </w:pPr>
    </w:p>
    <w:p w:rsidR="00EA4D63" w:rsidRDefault="00EA4D63" w:rsidP="00D04737">
      <w:pPr>
        <w:spacing w:after="0" w:line="240" w:lineRule="auto"/>
        <w:jc w:val="right"/>
        <w:rPr>
          <w:rFonts w:ascii="Times New Roman" w:hAnsi="Times New Roman" w:cs="Times New Roman"/>
          <w:sz w:val="28"/>
          <w:szCs w:val="28"/>
        </w:rPr>
      </w:pPr>
    </w:p>
    <w:p w:rsidR="00EA4D63" w:rsidRDefault="00EA4D63" w:rsidP="00D04737">
      <w:pPr>
        <w:spacing w:after="0" w:line="240" w:lineRule="auto"/>
        <w:jc w:val="right"/>
        <w:rPr>
          <w:rFonts w:ascii="Times New Roman" w:hAnsi="Times New Roman" w:cs="Times New Roman"/>
          <w:sz w:val="28"/>
          <w:szCs w:val="28"/>
        </w:rPr>
      </w:pPr>
    </w:p>
    <w:p w:rsidR="00EA4D63" w:rsidRDefault="00EA4D63" w:rsidP="00D04737">
      <w:pPr>
        <w:spacing w:after="0" w:line="240" w:lineRule="auto"/>
        <w:jc w:val="right"/>
        <w:rPr>
          <w:rFonts w:ascii="Times New Roman" w:hAnsi="Times New Roman" w:cs="Times New Roman"/>
          <w:sz w:val="28"/>
          <w:szCs w:val="28"/>
        </w:rPr>
      </w:pPr>
    </w:p>
    <w:p w:rsidR="00EA4D63" w:rsidRDefault="00EA4D63" w:rsidP="00D04737">
      <w:pPr>
        <w:spacing w:after="0" w:line="240" w:lineRule="auto"/>
        <w:jc w:val="right"/>
        <w:rPr>
          <w:rFonts w:ascii="Times New Roman" w:hAnsi="Times New Roman" w:cs="Times New Roman"/>
          <w:sz w:val="28"/>
          <w:szCs w:val="28"/>
        </w:rPr>
      </w:pPr>
    </w:p>
    <w:p w:rsidR="00EA4D63" w:rsidRDefault="00EA4D63" w:rsidP="00D04737">
      <w:pPr>
        <w:spacing w:after="0" w:line="240" w:lineRule="auto"/>
        <w:jc w:val="right"/>
        <w:rPr>
          <w:rFonts w:ascii="Times New Roman" w:hAnsi="Times New Roman" w:cs="Times New Roman"/>
          <w:sz w:val="28"/>
          <w:szCs w:val="28"/>
        </w:rPr>
      </w:pPr>
    </w:p>
    <w:p w:rsidR="0025710E" w:rsidRPr="00B95EB6" w:rsidRDefault="00A2517B" w:rsidP="00D04737">
      <w:pPr>
        <w:spacing w:after="0" w:line="240" w:lineRule="auto"/>
        <w:jc w:val="right"/>
        <w:rPr>
          <w:rFonts w:ascii="Times New Roman" w:hAnsi="Times New Roman" w:cs="Times New Roman"/>
          <w:sz w:val="28"/>
          <w:szCs w:val="28"/>
        </w:rPr>
      </w:pPr>
      <w:r w:rsidRPr="00B95EB6">
        <w:rPr>
          <w:rFonts w:ascii="Times New Roman" w:hAnsi="Times New Roman" w:cs="Times New Roman"/>
          <w:sz w:val="28"/>
          <w:szCs w:val="28"/>
        </w:rPr>
        <w:t xml:space="preserve">                                                             </w:t>
      </w:r>
    </w:p>
    <w:p w:rsidR="004831AA" w:rsidRDefault="00A2517B" w:rsidP="008D6B3F">
      <w:pPr>
        <w:pStyle w:val="a3"/>
        <w:rPr>
          <w:rFonts w:ascii="Times New Roman" w:hAnsi="Times New Roman" w:cs="Times New Roman"/>
          <w:sz w:val="28"/>
        </w:rPr>
      </w:pPr>
      <w:r w:rsidRPr="008D6B3F">
        <w:rPr>
          <w:rFonts w:ascii="Times New Roman" w:hAnsi="Times New Roman" w:cs="Times New Roman"/>
          <w:sz w:val="28"/>
        </w:rPr>
        <w:t xml:space="preserve">                                                      </w:t>
      </w:r>
      <w:r w:rsidR="008D6B3F">
        <w:rPr>
          <w:rFonts w:ascii="Times New Roman" w:hAnsi="Times New Roman" w:cs="Times New Roman"/>
          <w:sz w:val="28"/>
        </w:rPr>
        <w:t xml:space="preserve">                                  </w:t>
      </w:r>
    </w:p>
    <w:p w:rsidR="004831AA" w:rsidRDefault="004831AA" w:rsidP="008D6B3F">
      <w:pPr>
        <w:pStyle w:val="a3"/>
        <w:rPr>
          <w:rFonts w:ascii="Times New Roman" w:hAnsi="Times New Roman" w:cs="Times New Roman"/>
          <w:sz w:val="28"/>
        </w:rPr>
      </w:pPr>
    </w:p>
    <w:p w:rsidR="004831AA" w:rsidRDefault="004831AA" w:rsidP="008D6B3F">
      <w:pPr>
        <w:pStyle w:val="a3"/>
        <w:rPr>
          <w:rFonts w:ascii="Times New Roman" w:hAnsi="Times New Roman" w:cs="Times New Roman"/>
          <w:sz w:val="28"/>
        </w:rPr>
      </w:pPr>
    </w:p>
    <w:p w:rsidR="004831AA" w:rsidRDefault="004831AA" w:rsidP="008D6B3F">
      <w:pPr>
        <w:pStyle w:val="a3"/>
        <w:rPr>
          <w:rFonts w:ascii="Times New Roman" w:hAnsi="Times New Roman" w:cs="Times New Roman"/>
          <w:sz w:val="28"/>
        </w:rPr>
      </w:pPr>
    </w:p>
    <w:p w:rsidR="004831AA" w:rsidRDefault="004831AA" w:rsidP="008D6B3F">
      <w:pPr>
        <w:pStyle w:val="a3"/>
        <w:rPr>
          <w:rFonts w:ascii="Times New Roman" w:hAnsi="Times New Roman" w:cs="Times New Roman"/>
          <w:sz w:val="28"/>
        </w:rPr>
      </w:pPr>
    </w:p>
    <w:p w:rsidR="007425E2" w:rsidRPr="008D6B3F" w:rsidRDefault="008D6B3F" w:rsidP="004831AA">
      <w:pPr>
        <w:pStyle w:val="a3"/>
        <w:jc w:val="right"/>
        <w:rPr>
          <w:rFonts w:ascii="Times New Roman" w:hAnsi="Times New Roman" w:cs="Times New Roman"/>
          <w:sz w:val="28"/>
        </w:rPr>
      </w:pPr>
      <w:r>
        <w:rPr>
          <w:rFonts w:ascii="Times New Roman" w:hAnsi="Times New Roman" w:cs="Times New Roman"/>
          <w:sz w:val="28"/>
        </w:rPr>
        <w:lastRenderedPageBreak/>
        <w:t xml:space="preserve">             </w:t>
      </w:r>
      <w:r w:rsidR="007425E2" w:rsidRPr="008D6B3F">
        <w:rPr>
          <w:rFonts w:ascii="Times New Roman" w:hAnsi="Times New Roman" w:cs="Times New Roman"/>
          <w:sz w:val="28"/>
        </w:rPr>
        <w:t xml:space="preserve">Приложение № </w:t>
      </w:r>
      <w:r w:rsidR="006B5255" w:rsidRPr="008D6B3F">
        <w:rPr>
          <w:rFonts w:ascii="Times New Roman" w:hAnsi="Times New Roman" w:cs="Times New Roman"/>
          <w:sz w:val="28"/>
        </w:rPr>
        <w:t>6</w:t>
      </w:r>
    </w:p>
    <w:p w:rsidR="009E411C" w:rsidRPr="004831AA" w:rsidRDefault="00A2517B" w:rsidP="004831AA">
      <w:pPr>
        <w:pStyle w:val="a3"/>
        <w:jc w:val="right"/>
        <w:rPr>
          <w:rFonts w:ascii="Times New Roman" w:eastAsia="Times New Roman" w:hAnsi="Times New Roman" w:cs="Times New Roman"/>
          <w:sz w:val="28"/>
        </w:rPr>
      </w:pPr>
      <w:r w:rsidRPr="008D6B3F">
        <w:rPr>
          <w:rFonts w:ascii="Times New Roman" w:hAnsi="Times New Roman" w:cs="Times New Roman"/>
          <w:sz w:val="28"/>
        </w:rPr>
        <w:t xml:space="preserve">                                                                                   </w:t>
      </w:r>
      <w:r w:rsidR="004831AA">
        <w:rPr>
          <w:rFonts w:ascii="Times New Roman" w:hAnsi="Times New Roman" w:cs="Times New Roman"/>
          <w:sz w:val="28"/>
        </w:rPr>
        <w:t xml:space="preserve">к коллективному договор </w:t>
      </w:r>
      <w:r w:rsidR="00EC6E28" w:rsidRPr="008D6B3F">
        <w:rPr>
          <w:rFonts w:ascii="Times New Roman" w:hAnsi="Times New Roman" w:cs="Times New Roman"/>
          <w:sz w:val="28"/>
        </w:rPr>
        <w:t xml:space="preserve">МБДОУ «Детский сад </w:t>
      </w:r>
      <w:r w:rsidR="004831AA">
        <w:rPr>
          <w:rFonts w:ascii="Times New Roman" w:eastAsia="Times New Roman" w:hAnsi="Times New Roman" w:cs="Times New Roman"/>
          <w:sz w:val="28"/>
        </w:rPr>
        <w:t>№ 10 «Золотой ключик</w:t>
      </w:r>
      <w:r w:rsidR="00EA4D63" w:rsidRPr="008D6B3F">
        <w:rPr>
          <w:rFonts w:ascii="Times New Roman" w:eastAsia="Times New Roman" w:hAnsi="Times New Roman" w:cs="Times New Roman"/>
          <w:sz w:val="28"/>
        </w:rPr>
        <w:t xml:space="preserve">» </w:t>
      </w:r>
      <w:r w:rsidR="004831AA">
        <w:rPr>
          <w:rFonts w:ascii="Times New Roman" w:eastAsia="Times New Roman" w:hAnsi="Times New Roman" w:cs="Times New Roman"/>
          <w:sz w:val="28"/>
        </w:rPr>
        <w:t xml:space="preserve"> </w:t>
      </w:r>
      <w:proofErr w:type="spellStart"/>
      <w:r w:rsidR="00E96D5E" w:rsidRPr="008D6B3F">
        <w:rPr>
          <w:rFonts w:ascii="Times New Roman" w:hAnsi="Times New Roman" w:cs="Times New Roman"/>
          <w:sz w:val="28"/>
        </w:rPr>
        <w:t>г</w:t>
      </w:r>
      <w:proofErr w:type="gramStart"/>
      <w:r w:rsidR="00E96D5E" w:rsidRPr="008D6B3F">
        <w:rPr>
          <w:rFonts w:ascii="Times New Roman" w:hAnsi="Times New Roman" w:cs="Times New Roman"/>
          <w:sz w:val="28"/>
        </w:rPr>
        <w:t>.Ш</w:t>
      </w:r>
      <w:proofErr w:type="gramEnd"/>
      <w:r w:rsidR="00E96D5E" w:rsidRPr="008D6B3F">
        <w:rPr>
          <w:rFonts w:ascii="Times New Roman" w:hAnsi="Times New Roman" w:cs="Times New Roman"/>
          <w:sz w:val="28"/>
        </w:rPr>
        <w:t>али</w:t>
      </w:r>
      <w:proofErr w:type="spellEnd"/>
      <w:r w:rsidR="00EC6E28" w:rsidRPr="008D6B3F">
        <w:rPr>
          <w:rFonts w:ascii="Times New Roman" w:hAnsi="Times New Roman" w:cs="Times New Roman"/>
          <w:sz w:val="28"/>
        </w:rPr>
        <w:t>»</w:t>
      </w:r>
    </w:p>
    <w:p w:rsidR="007425E2" w:rsidRPr="00B95EB6" w:rsidRDefault="007425E2" w:rsidP="004831AA">
      <w:pPr>
        <w:spacing w:after="0" w:line="240" w:lineRule="auto"/>
        <w:jc w:val="right"/>
        <w:rPr>
          <w:rFonts w:ascii="Times New Roman" w:hAnsi="Times New Roman" w:cs="Times New Roman"/>
          <w:b/>
          <w:sz w:val="28"/>
          <w:szCs w:val="28"/>
        </w:rPr>
      </w:pPr>
    </w:p>
    <w:p w:rsidR="00EF3AE3" w:rsidRPr="00D222DF" w:rsidRDefault="00EF3AE3" w:rsidP="00D04737">
      <w:pPr>
        <w:spacing w:after="0" w:line="240" w:lineRule="auto"/>
        <w:jc w:val="center"/>
        <w:rPr>
          <w:rFonts w:ascii="Times New Roman" w:hAnsi="Times New Roman" w:cs="Times New Roman"/>
          <w:sz w:val="28"/>
          <w:szCs w:val="28"/>
        </w:rPr>
      </w:pPr>
      <w:r w:rsidRPr="00D222DF">
        <w:rPr>
          <w:rFonts w:ascii="Times New Roman" w:hAnsi="Times New Roman" w:cs="Times New Roman"/>
          <w:sz w:val="28"/>
          <w:szCs w:val="28"/>
        </w:rPr>
        <w:t>Муниципальное бюджетное дошкольное образовательное учреждение</w:t>
      </w:r>
    </w:p>
    <w:p w:rsidR="00EF3AE3" w:rsidRPr="00D222DF" w:rsidRDefault="00EF3AE3" w:rsidP="00D04737">
      <w:pPr>
        <w:spacing w:after="0" w:line="240" w:lineRule="auto"/>
        <w:jc w:val="center"/>
        <w:rPr>
          <w:rFonts w:ascii="Times New Roman" w:hAnsi="Times New Roman" w:cs="Times New Roman"/>
          <w:sz w:val="28"/>
          <w:szCs w:val="28"/>
        </w:rPr>
      </w:pPr>
      <w:r w:rsidRPr="00D222DF">
        <w:rPr>
          <w:rFonts w:ascii="Times New Roman" w:hAnsi="Times New Roman" w:cs="Times New Roman"/>
          <w:sz w:val="28"/>
          <w:szCs w:val="28"/>
        </w:rPr>
        <w:t xml:space="preserve">«Детский сад </w:t>
      </w:r>
      <w:r w:rsidR="004831AA" w:rsidRPr="00D222DF">
        <w:rPr>
          <w:rFonts w:ascii="Times New Roman" w:eastAsia="Times New Roman" w:hAnsi="Times New Roman" w:cs="Times New Roman"/>
          <w:sz w:val="28"/>
          <w:szCs w:val="28"/>
        </w:rPr>
        <w:t>№ 10 «Золотой ключик</w:t>
      </w:r>
      <w:r w:rsidR="00EA4D63" w:rsidRPr="00D222DF">
        <w:rPr>
          <w:rFonts w:ascii="Times New Roman" w:eastAsia="Times New Roman" w:hAnsi="Times New Roman" w:cs="Times New Roman"/>
          <w:sz w:val="28"/>
          <w:szCs w:val="28"/>
        </w:rPr>
        <w:t xml:space="preserve">» </w:t>
      </w:r>
      <w:proofErr w:type="spellStart"/>
      <w:r w:rsidR="00E96D5E" w:rsidRPr="00D222DF">
        <w:rPr>
          <w:rFonts w:ascii="Times New Roman" w:eastAsia="Times New Roman" w:hAnsi="Times New Roman" w:cs="Times New Roman"/>
          <w:sz w:val="28"/>
          <w:szCs w:val="28"/>
        </w:rPr>
        <w:t>г</w:t>
      </w:r>
      <w:proofErr w:type="gramStart"/>
      <w:r w:rsidR="00E96D5E" w:rsidRPr="00D222DF">
        <w:rPr>
          <w:rFonts w:ascii="Times New Roman" w:eastAsia="Times New Roman" w:hAnsi="Times New Roman" w:cs="Times New Roman"/>
          <w:sz w:val="28"/>
          <w:szCs w:val="28"/>
        </w:rPr>
        <w:t>.Ш</w:t>
      </w:r>
      <w:proofErr w:type="gramEnd"/>
      <w:r w:rsidR="00E96D5E" w:rsidRPr="00D222DF">
        <w:rPr>
          <w:rFonts w:ascii="Times New Roman" w:eastAsia="Times New Roman" w:hAnsi="Times New Roman" w:cs="Times New Roman"/>
          <w:sz w:val="28"/>
          <w:szCs w:val="28"/>
        </w:rPr>
        <w:t>али</w:t>
      </w:r>
      <w:proofErr w:type="spellEnd"/>
      <w:r w:rsidR="004831AA" w:rsidRPr="00D222DF">
        <w:rPr>
          <w:rFonts w:ascii="Times New Roman" w:eastAsia="Times New Roman" w:hAnsi="Times New Roman" w:cs="Times New Roman"/>
          <w:sz w:val="28"/>
          <w:szCs w:val="28"/>
        </w:rPr>
        <w:t xml:space="preserve">»                                              </w:t>
      </w:r>
      <w:r w:rsidR="00D7254D" w:rsidRPr="00D222DF">
        <w:rPr>
          <w:rFonts w:ascii="Times New Roman" w:eastAsia="Times New Roman" w:hAnsi="Times New Roman" w:cs="Times New Roman"/>
          <w:sz w:val="28"/>
          <w:szCs w:val="28"/>
        </w:rPr>
        <w:t xml:space="preserve">  </w:t>
      </w:r>
      <w:r w:rsidR="00E96D5E" w:rsidRPr="00D222DF">
        <w:rPr>
          <w:rFonts w:ascii="Times New Roman" w:eastAsia="Times New Roman" w:hAnsi="Times New Roman" w:cs="Times New Roman"/>
          <w:sz w:val="28"/>
          <w:szCs w:val="28"/>
        </w:rPr>
        <w:t>Шалинского</w:t>
      </w:r>
      <w:r w:rsidR="00E23DEA" w:rsidRPr="00D222DF">
        <w:rPr>
          <w:rFonts w:ascii="Times New Roman" w:eastAsia="Times New Roman" w:hAnsi="Times New Roman" w:cs="Times New Roman"/>
          <w:sz w:val="28"/>
          <w:szCs w:val="28"/>
        </w:rPr>
        <w:t xml:space="preserve"> </w:t>
      </w:r>
      <w:r w:rsidR="005B3124" w:rsidRPr="00D222DF">
        <w:rPr>
          <w:rFonts w:ascii="Times New Roman" w:hAnsi="Times New Roman" w:cs="Times New Roman"/>
          <w:sz w:val="28"/>
          <w:szCs w:val="28"/>
        </w:rPr>
        <w:t>муниципального района</w:t>
      </w:r>
      <w:r w:rsidRPr="00D222DF">
        <w:rPr>
          <w:rFonts w:ascii="Times New Roman" w:hAnsi="Times New Roman" w:cs="Times New Roman"/>
          <w:sz w:val="28"/>
          <w:szCs w:val="28"/>
        </w:rPr>
        <w:t>»</w:t>
      </w:r>
    </w:p>
    <w:p w:rsidR="00BE1F0E" w:rsidRPr="00D222DF" w:rsidRDefault="00BE1F0E" w:rsidP="00D04737">
      <w:pPr>
        <w:pStyle w:val="6"/>
        <w:jc w:val="center"/>
        <w:rPr>
          <w:rFonts w:ascii="Times New Roman" w:hAnsi="Times New Roman"/>
          <w:sz w:val="28"/>
          <w:szCs w:val="28"/>
        </w:rPr>
      </w:pPr>
    </w:p>
    <w:p w:rsidR="007425E2" w:rsidRPr="00D222DF" w:rsidRDefault="007425E2" w:rsidP="00D04737">
      <w:pPr>
        <w:pStyle w:val="6"/>
        <w:jc w:val="center"/>
        <w:rPr>
          <w:rFonts w:ascii="Times New Roman" w:hAnsi="Times New Roman"/>
          <w:sz w:val="28"/>
          <w:szCs w:val="28"/>
        </w:rPr>
      </w:pPr>
      <w:r w:rsidRPr="00D222DF">
        <w:rPr>
          <w:rFonts w:ascii="Times New Roman" w:hAnsi="Times New Roman"/>
          <w:sz w:val="28"/>
          <w:szCs w:val="28"/>
        </w:rPr>
        <w:t>Перечень</w:t>
      </w:r>
    </w:p>
    <w:p w:rsidR="007425E2" w:rsidRPr="00D222DF" w:rsidRDefault="007425E2" w:rsidP="00D04737">
      <w:pPr>
        <w:pStyle w:val="7"/>
        <w:rPr>
          <w:rFonts w:ascii="Times New Roman" w:hAnsi="Times New Roman"/>
          <w:sz w:val="28"/>
          <w:szCs w:val="28"/>
        </w:rPr>
      </w:pPr>
      <w:r w:rsidRPr="00D222DF">
        <w:rPr>
          <w:rFonts w:ascii="Times New Roman" w:hAnsi="Times New Roman"/>
          <w:sz w:val="28"/>
          <w:szCs w:val="28"/>
        </w:rPr>
        <w:t>профессий и должностей работников,</w:t>
      </w:r>
    </w:p>
    <w:p w:rsidR="007425E2" w:rsidRPr="00D222DF" w:rsidRDefault="007425E2" w:rsidP="00D04737">
      <w:pPr>
        <w:pStyle w:val="7"/>
        <w:rPr>
          <w:rFonts w:ascii="Times New Roman" w:hAnsi="Times New Roman"/>
          <w:sz w:val="28"/>
          <w:szCs w:val="28"/>
        </w:rPr>
      </w:pPr>
      <w:proofErr w:type="gramStart"/>
      <w:r w:rsidRPr="00D222DF">
        <w:rPr>
          <w:rFonts w:ascii="Times New Roman" w:hAnsi="Times New Roman"/>
          <w:sz w:val="28"/>
          <w:szCs w:val="28"/>
        </w:rPr>
        <w:t>имеющих</w:t>
      </w:r>
      <w:proofErr w:type="gramEnd"/>
      <w:r w:rsidRPr="00D222DF">
        <w:rPr>
          <w:rFonts w:ascii="Times New Roman" w:hAnsi="Times New Roman"/>
          <w:sz w:val="28"/>
          <w:szCs w:val="28"/>
        </w:rPr>
        <w:t xml:space="preserve"> право на обеспечение специальной одеждой, а также моющими и обез</w:t>
      </w:r>
      <w:r w:rsidR="00EF3AE3" w:rsidRPr="00D222DF">
        <w:rPr>
          <w:rFonts w:ascii="Times New Roman" w:hAnsi="Times New Roman"/>
          <w:sz w:val="28"/>
          <w:szCs w:val="28"/>
        </w:rPr>
        <w:t>зара</w:t>
      </w:r>
      <w:r w:rsidRPr="00D222DF">
        <w:rPr>
          <w:rFonts w:ascii="Times New Roman" w:hAnsi="Times New Roman"/>
          <w:sz w:val="28"/>
          <w:szCs w:val="28"/>
        </w:rPr>
        <w:t>живающими средствами.</w:t>
      </w:r>
    </w:p>
    <w:p w:rsidR="007425E2" w:rsidRPr="00D222DF" w:rsidRDefault="007425E2" w:rsidP="00D04737">
      <w:pPr>
        <w:pStyle w:val="7"/>
        <w:rPr>
          <w:rFonts w:ascii="Times New Roman" w:hAnsi="Times New Roman"/>
          <w:sz w:val="28"/>
          <w:szCs w:val="28"/>
        </w:rPr>
      </w:pPr>
      <w:r w:rsidRPr="00D222DF">
        <w:rPr>
          <w:rFonts w:ascii="Times New Roman" w:hAnsi="Times New Roman"/>
          <w:sz w:val="28"/>
          <w:szCs w:val="28"/>
        </w:rPr>
        <w:t xml:space="preserve">(Утверждены Минтрудом РФ от 30 декабря </w:t>
      </w:r>
      <w:smartTag w:uri="urn:schemas-microsoft-com:office:smarttags" w:element="metricconverter">
        <w:smartTagPr>
          <w:attr w:name="ProductID" w:val="1997 г"/>
        </w:smartTagPr>
        <w:r w:rsidRPr="00D222DF">
          <w:rPr>
            <w:rFonts w:ascii="Times New Roman" w:hAnsi="Times New Roman"/>
            <w:sz w:val="28"/>
            <w:szCs w:val="28"/>
          </w:rPr>
          <w:t>1997 г</w:t>
        </w:r>
      </w:smartTag>
      <w:r w:rsidRPr="00D222DF">
        <w:rPr>
          <w:rFonts w:ascii="Times New Roman" w:hAnsi="Times New Roman"/>
          <w:sz w:val="28"/>
          <w:szCs w:val="28"/>
        </w:rPr>
        <w:t>. № 69).</w:t>
      </w:r>
    </w:p>
    <w:p w:rsidR="007425E2" w:rsidRPr="00B95EB6" w:rsidRDefault="007425E2" w:rsidP="00D04737">
      <w:pPr>
        <w:spacing w:after="0" w:line="240" w:lineRule="auto"/>
        <w:rPr>
          <w:rFonts w:ascii="Times New Roman" w:hAnsi="Times New Roman" w:cs="Times New Roman"/>
          <w:sz w:val="28"/>
          <w:szCs w:val="28"/>
        </w:rPr>
      </w:pPr>
    </w:p>
    <w:tbl>
      <w:tblPr>
        <w:tblW w:w="0" w:type="auto"/>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2126"/>
        <w:gridCol w:w="4678"/>
        <w:gridCol w:w="2274"/>
        <w:gridCol w:w="20"/>
      </w:tblGrid>
      <w:tr w:rsidR="00BB03A2" w:rsidRPr="008D6B3F" w:rsidTr="008D6B3F">
        <w:trPr>
          <w:gridAfter w:val="1"/>
          <w:wAfter w:w="20" w:type="dxa"/>
          <w:tblCellSpacing w:w="0" w:type="dxa"/>
        </w:trPr>
        <w:tc>
          <w:tcPr>
            <w:tcW w:w="704" w:type="dxa"/>
            <w:hideMark/>
          </w:tcPr>
          <w:p w:rsidR="00BB03A2" w:rsidRPr="008D6B3F" w:rsidRDefault="00BB03A2" w:rsidP="008D6B3F">
            <w:pPr>
              <w:pStyle w:val="a3"/>
              <w:rPr>
                <w:rFonts w:ascii="Times New Roman" w:hAnsi="Times New Roman" w:cs="Times New Roman"/>
                <w:sz w:val="28"/>
              </w:rPr>
            </w:pPr>
            <w:r w:rsidRPr="008D6B3F">
              <w:rPr>
                <w:rFonts w:ascii="Times New Roman" w:hAnsi="Times New Roman" w:cs="Times New Roman"/>
                <w:sz w:val="28"/>
              </w:rPr>
              <w:t>№ п/п</w:t>
            </w:r>
          </w:p>
        </w:tc>
        <w:tc>
          <w:tcPr>
            <w:tcW w:w="2126" w:type="dxa"/>
            <w:hideMark/>
          </w:tcPr>
          <w:p w:rsidR="00BB03A2" w:rsidRPr="008D6B3F" w:rsidRDefault="00BB03A2" w:rsidP="008D6B3F">
            <w:pPr>
              <w:pStyle w:val="a3"/>
              <w:rPr>
                <w:rFonts w:ascii="Times New Roman" w:hAnsi="Times New Roman" w:cs="Times New Roman"/>
                <w:sz w:val="28"/>
              </w:rPr>
            </w:pPr>
            <w:r w:rsidRPr="008D6B3F">
              <w:rPr>
                <w:rFonts w:ascii="Times New Roman" w:hAnsi="Times New Roman" w:cs="Times New Roman"/>
                <w:sz w:val="28"/>
              </w:rPr>
              <w:t>Должность</w:t>
            </w:r>
          </w:p>
        </w:tc>
        <w:tc>
          <w:tcPr>
            <w:tcW w:w="4678" w:type="dxa"/>
            <w:hideMark/>
          </w:tcPr>
          <w:p w:rsidR="00BB03A2" w:rsidRPr="008D6B3F" w:rsidRDefault="00BB03A2" w:rsidP="008D6B3F">
            <w:pPr>
              <w:pStyle w:val="a3"/>
              <w:ind w:firstLine="269"/>
              <w:rPr>
                <w:rFonts w:ascii="Times New Roman" w:hAnsi="Times New Roman" w:cs="Times New Roman"/>
                <w:sz w:val="28"/>
              </w:rPr>
            </w:pPr>
            <w:r w:rsidRPr="008D6B3F">
              <w:rPr>
                <w:rFonts w:ascii="Times New Roman" w:hAnsi="Times New Roman" w:cs="Times New Roman"/>
                <w:sz w:val="28"/>
              </w:rPr>
              <w:t xml:space="preserve">Наименование средств </w:t>
            </w:r>
          </w:p>
          <w:p w:rsidR="00BB03A2" w:rsidRPr="008D6B3F" w:rsidRDefault="00BB03A2" w:rsidP="008D6B3F">
            <w:pPr>
              <w:pStyle w:val="a3"/>
              <w:ind w:firstLine="269"/>
              <w:rPr>
                <w:rFonts w:ascii="Times New Roman" w:hAnsi="Times New Roman" w:cs="Times New Roman"/>
                <w:sz w:val="28"/>
              </w:rPr>
            </w:pPr>
            <w:r w:rsidRPr="008D6B3F">
              <w:rPr>
                <w:rFonts w:ascii="Times New Roman" w:hAnsi="Times New Roman" w:cs="Times New Roman"/>
                <w:sz w:val="28"/>
              </w:rPr>
              <w:t>индивидуальной защиты</w:t>
            </w:r>
          </w:p>
        </w:tc>
        <w:tc>
          <w:tcPr>
            <w:tcW w:w="2274" w:type="dxa"/>
            <w:hideMark/>
          </w:tcPr>
          <w:p w:rsidR="00BB03A2" w:rsidRPr="008D6B3F" w:rsidRDefault="00BB03A2" w:rsidP="008D6B3F">
            <w:pPr>
              <w:pStyle w:val="a3"/>
              <w:ind w:left="267"/>
              <w:rPr>
                <w:rFonts w:ascii="Times New Roman" w:hAnsi="Times New Roman" w:cs="Times New Roman"/>
                <w:sz w:val="28"/>
              </w:rPr>
            </w:pPr>
            <w:r w:rsidRPr="008D6B3F">
              <w:rPr>
                <w:rFonts w:ascii="Times New Roman" w:hAnsi="Times New Roman" w:cs="Times New Roman"/>
                <w:sz w:val="28"/>
              </w:rPr>
              <w:t>Норма выдачи на год</w:t>
            </w:r>
          </w:p>
        </w:tc>
      </w:tr>
      <w:tr w:rsidR="00BB03A2" w:rsidRPr="008D6B3F" w:rsidTr="008D6B3F">
        <w:trPr>
          <w:gridAfter w:val="1"/>
          <w:wAfter w:w="20" w:type="dxa"/>
          <w:tblCellSpacing w:w="0" w:type="dxa"/>
        </w:trPr>
        <w:tc>
          <w:tcPr>
            <w:tcW w:w="704" w:type="dxa"/>
            <w:hideMark/>
          </w:tcPr>
          <w:p w:rsidR="00BB03A2" w:rsidRPr="008D6B3F" w:rsidRDefault="00BB03A2" w:rsidP="008D6B3F">
            <w:pPr>
              <w:pStyle w:val="a3"/>
              <w:rPr>
                <w:rFonts w:ascii="Times New Roman" w:hAnsi="Times New Roman" w:cs="Times New Roman"/>
                <w:sz w:val="28"/>
              </w:rPr>
            </w:pPr>
            <w:r w:rsidRPr="008D6B3F">
              <w:rPr>
                <w:rFonts w:ascii="Times New Roman" w:hAnsi="Times New Roman" w:cs="Times New Roman"/>
                <w:sz w:val="28"/>
              </w:rPr>
              <w:t>1</w:t>
            </w:r>
          </w:p>
        </w:tc>
        <w:tc>
          <w:tcPr>
            <w:tcW w:w="2126" w:type="dxa"/>
            <w:hideMark/>
          </w:tcPr>
          <w:p w:rsidR="00BB03A2" w:rsidRPr="008D6B3F" w:rsidRDefault="00BB03A2" w:rsidP="008D6B3F">
            <w:pPr>
              <w:pStyle w:val="a3"/>
              <w:ind w:left="132"/>
              <w:rPr>
                <w:rFonts w:ascii="Times New Roman" w:hAnsi="Times New Roman" w:cs="Times New Roman"/>
                <w:sz w:val="28"/>
              </w:rPr>
            </w:pPr>
            <w:r w:rsidRPr="008D6B3F">
              <w:rPr>
                <w:rFonts w:ascii="Times New Roman" w:hAnsi="Times New Roman" w:cs="Times New Roman"/>
                <w:sz w:val="28"/>
              </w:rPr>
              <w:t xml:space="preserve">Воспитатель </w:t>
            </w:r>
          </w:p>
        </w:tc>
        <w:tc>
          <w:tcPr>
            <w:tcW w:w="4678" w:type="dxa"/>
            <w:hideMark/>
          </w:tcPr>
          <w:p w:rsidR="00BB03A2" w:rsidRPr="008D6B3F" w:rsidRDefault="00BB03A2" w:rsidP="008D6B3F">
            <w:pPr>
              <w:pStyle w:val="a3"/>
              <w:ind w:firstLine="269"/>
              <w:rPr>
                <w:rFonts w:ascii="Times New Roman" w:hAnsi="Times New Roman" w:cs="Times New Roman"/>
                <w:sz w:val="28"/>
              </w:rPr>
            </w:pPr>
            <w:r w:rsidRPr="008D6B3F">
              <w:rPr>
                <w:rFonts w:ascii="Times New Roman" w:hAnsi="Times New Roman" w:cs="Times New Roman"/>
                <w:sz w:val="28"/>
              </w:rPr>
              <w:t>халат х/б светлый</w:t>
            </w:r>
          </w:p>
        </w:tc>
        <w:tc>
          <w:tcPr>
            <w:tcW w:w="2274" w:type="dxa"/>
            <w:hideMark/>
          </w:tcPr>
          <w:p w:rsidR="00BB03A2" w:rsidRPr="008D6B3F" w:rsidRDefault="00BB03A2" w:rsidP="008D6B3F">
            <w:pPr>
              <w:pStyle w:val="a3"/>
              <w:ind w:left="267"/>
              <w:rPr>
                <w:rFonts w:ascii="Times New Roman" w:hAnsi="Times New Roman" w:cs="Times New Roman"/>
                <w:sz w:val="28"/>
              </w:rPr>
            </w:pPr>
            <w:r w:rsidRPr="008D6B3F">
              <w:rPr>
                <w:rFonts w:ascii="Times New Roman" w:hAnsi="Times New Roman" w:cs="Times New Roman"/>
                <w:sz w:val="28"/>
              </w:rPr>
              <w:t>1 шт.</w:t>
            </w:r>
          </w:p>
        </w:tc>
      </w:tr>
      <w:tr w:rsidR="00BB03A2" w:rsidRPr="008D6B3F" w:rsidTr="008D6B3F">
        <w:trPr>
          <w:gridAfter w:val="1"/>
          <w:wAfter w:w="20" w:type="dxa"/>
          <w:tblCellSpacing w:w="0" w:type="dxa"/>
        </w:trPr>
        <w:tc>
          <w:tcPr>
            <w:tcW w:w="704" w:type="dxa"/>
            <w:hideMark/>
          </w:tcPr>
          <w:p w:rsidR="00BB03A2" w:rsidRPr="008D6B3F" w:rsidRDefault="00BB03A2" w:rsidP="008D6B3F">
            <w:pPr>
              <w:pStyle w:val="a3"/>
              <w:rPr>
                <w:rFonts w:ascii="Times New Roman" w:hAnsi="Times New Roman" w:cs="Times New Roman"/>
                <w:sz w:val="28"/>
              </w:rPr>
            </w:pPr>
            <w:r w:rsidRPr="008D6B3F">
              <w:rPr>
                <w:rFonts w:ascii="Times New Roman" w:hAnsi="Times New Roman" w:cs="Times New Roman"/>
                <w:sz w:val="28"/>
              </w:rPr>
              <w:t>2</w:t>
            </w:r>
          </w:p>
        </w:tc>
        <w:tc>
          <w:tcPr>
            <w:tcW w:w="2126" w:type="dxa"/>
            <w:hideMark/>
          </w:tcPr>
          <w:p w:rsidR="00BB03A2" w:rsidRPr="008D6B3F" w:rsidRDefault="00BB03A2" w:rsidP="008D6B3F">
            <w:pPr>
              <w:pStyle w:val="a3"/>
              <w:ind w:left="132"/>
              <w:rPr>
                <w:rFonts w:ascii="Times New Roman" w:hAnsi="Times New Roman" w:cs="Times New Roman"/>
                <w:sz w:val="28"/>
              </w:rPr>
            </w:pPr>
            <w:r w:rsidRPr="008D6B3F">
              <w:rPr>
                <w:rFonts w:ascii="Times New Roman" w:hAnsi="Times New Roman" w:cs="Times New Roman"/>
                <w:sz w:val="28"/>
              </w:rPr>
              <w:t>Помощник воспитателя</w:t>
            </w:r>
          </w:p>
        </w:tc>
        <w:tc>
          <w:tcPr>
            <w:tcW w:w="4678" w:type="dxa"/>
            <w:hideMark/>
          </w:tcPr>
          <w:p w:rsidR="00BB03A2" w:rsidRPr="008D6B3F" w:rsidRDefault="00BB03A2" w:rsidP="008D6B3F">
            <w:pPr>
              <w:pStyle w:val="a3"/>
              <w:ind w:firstLine="269"/>
              <w:rPr>
                <w:rFonts w:ascii="Times New Roman" w:hAnsi="Times New Roman" w:cs="Times New Roman"/>
                <w:sz w:val="28"/>
              </w:rPr>
            </w:pPr>
            <w:r w:rsidRPr="008D6B3F">
              <w:rPr>
                <w:rFonts w:ascii="Times New Roman" w:hAnsi="Times New Roman" w:cs="Times New Roman"/>
                <w:sz w:val="28"/>
              </w:rPr>
              <w:t xml:space="preserve">халат х/б </w:t>
            </w:r>
            <w:r w:rsidR="005B3124" w:rsidRPr="008D6B3F">
              <w:rPr>
                <w:rFonts w:ascii="Times New Roman" w:hAnsi="Times New Roman" w:cs="Times New Roman"/>
                <w:sz w:val="28"/>
              </w:rPr>
              <w:t>светлый</w:t>
            </w:r>
          </w:p>
          <w:p w:rsidR="00BB03A2" w:rsidRPr="008D6B3F" w:rsidRDefault="00BB03A2" w:rsidP="008D6B3F">
            <w:pPr>
              <w:pStyle w:val="a3"/>
              <w:ind w:firstLine="269"/>
              <w:rPr>
                <w:rFonts w:ascii="Times New Roman" w:hAnsi="Times New Roman" w:cs="Times New Roman"/>
                <w:sz w:val="28"/>
              </w:rPr>
            </w:pPr>
            <w:r w:rsidRPr="008D6B3F">
              <w:rPr>
                <w:rFonts w:ascii="Times New Roman" w:hAnsi="Times New Roman" w:cs="Times New Roman"/>
                <w:sz w:val="28"/>
              </w:rPr>
              <w:t>фартук х/б</w:t>
            </w:r>
          </w:p>
          <w:p w:rsidR="00BB03A2" w:rsidRPr="008D6B3F" w:rsidRDefault="00BB03A2" w:rsidP="008D6B3F">
            <w:pPr>
              <w:pStyle w:val="a3"/>
              <w:ind w:firstLine="269"/>
              <w:rPr>
                <w:rFonts w:ascii="Times New Roman" w:hAnsi="Times New Roman" w:cs="Times New Roman"/>
                <w:sz w:val="28"/>
              </w:rPr>
            </w:pPr>
            <w:r w:rsidRPr="008D6B3F">
              <w:rPr>
                <w:rFonts w:ascii="Times New Roman" w:hAnsi="Times New Roman" w:cs="Times New Roman"/>
                <w:sz w:val="28"/>
              </w:rPr>
              <w:t>косынка х/б</w:t>
            </w:r>
          </w:p>
          <w:p w:rsidR="00BB03A2" w:rsidRPr="008D6B3F" w:rsidRDefault="00BB03A2" w:rsidP="008D6B3F">
            <w:pPr>
              <w:pStyle w:val="a3"/>
              <w:ind w:firstLine="269"/>
              <w:rPr>
                <w:rFonts w:ascii="Times New Roman" w:hAnsi="Times New Roman" w:cs="Times New Roman"/>
                <w:sz w:val="28"/>
              </w:rPr>
            </w:pPr>
            <w:r w:rsidRPr="008D6B3F">
              <w:rPr>
                <w:rFonts w:ascii="Times New Roman" w:hAnsi="Times New Roman" w:cs="Times New Roman"/>
                <w:sz w:val="28"/>
              </w:rPr>
              <w:t>перчатки резиновые</w:t>
            </w:r>
          </w:p>
        </w:tc>
        <w:tc>
          <w:tcPr>
            <w:tcW w:w="2274" w:type="dxa"/>
            <w:hideMark/>
          </w:tcPr>
          <w:p w:rsidR="00BB03A2" w:rsidRPr="008D6B3F" w:rsidRDefault="00BB03A2" w:rsidP="008D6B3F">
            <w:pPr>
              <w:pStyle w:val="a3"/>
              <w:ind w:left="267"/>
              <w:rPr>
                <w:rFonts w:ascii="Times New Roman" w:hAnsi="Times New Roman" w:cs="Times New Roman"/>
                <w:sz w:val="28"/>
              </w:rPr>
            </w:pPr>
            <w:r w:rsidRPr="008D6B3F">
              <w:rPr>
                <w:rFonts w:ascii="Times New Roman" w:hAnsi="Times New Roman" w:cs="Times New Roman"/>
                <w:sz w:val="28"/>
              </w:rPr>
              <w:t>1 шт.</w:t>
            </w:r>
          </w:p>
          <w:p w:rsidR="00BB03A2" w:rsidRPr="008D6B3F" w:rsidRDefault="00BB03A2" w:rsidP="008D6B3F">
            <w:pPr>
              <w:pStyle w:val="a3"/>
              <w:ind w:left="267"/>
              <w:rPr>
                <w:rFonts w:ascii="Times New Roman" w:hAnsi="Times New Roman" w:cs="Times New Roman"/>
                <w:sz w:val="28"/>
              </w:rPr>
            </w:pPr>
            <w:r w:rsidRPr="008D6B3F">
              <w:rPr>
                <w:rFonts w:ascii="Times New Roman" w:hAnsi="Times New Roman" w:cs="Times New Roman"/>
                <w:sz w:val="28"/>
              </w:rPr>
              <w:t>2 шт.</w:t>
            </w:r>
          </w:p>
          <w:p w:rsidR="00BB03A2" w:rsidRPr="008D6B3F" w:rsidRDefault="00BB03A2" w:rsidP="008D6B3F">
            <w:pPr>
              <w:pStyle w:val="a3"/>
              <w:ind w:left="267"/>
              <w:rPr>
                <w:rFonts w:ascii="Times New Roman" w:hAnsi="Times New Roman" w:cs="Times New Roman"/>
                <w:sz w:val="28"/>
              </w:rPr>
            </w:pPr>
            <w:r w:rsidRPr="008D6B3F">
              <w:rPr>
                <w:rFonts w:ascii="Times New Roman" w:hAnsi="Times New Roman" w:cs="Times New Roman"/>
                <w:sz w:val="28"/>
              </w:rPr>
              <w:t>1 шт.</w:t>
            </w:r>
          </w:p>
          <w:p w:rsidR="00BB03A2" w:rsidRPr="008D6B3F" w:rsidRDefault="00BB03A2" w:rsidP="008D6B3F">
            <w:pPr>
              <w:pStyle w:val="a3"/>
              <w:ind w:left="267"/>
              <w:rPr>
                <w:rFonts w:ascii="Times New Roman" w:hAnsi="Times New Roman" w:cs="Times New Roman"/>
                <w:sz w:val="28"/>
              </w:rPr>
            </w:pPr>
            <w:r w:rsidRPr="008D6B3F">
              <w:rPr>
                <w:rFonts w:ascii="Times New Roman" w:hAnsi="Times New Roman" w:cs="Times New Roman"/>
                <w:sz w:val="28"/>
              </w:rPr>
              <w:t>1 пара в мес.</w:t>
            </w:r>
          </w:p>
        </w:tc>
      </w:tr>
      <w:tr w:rsidR="00BB03A2" w:rsidRPr="008D6B3F" w:rsidTr="008D6B3F">
        <w:trPr>
          <w:gridAfter w:val="1"/>
          <w:wAfter w:w="20" w:type="dxa"/>
          <w:trHeight w:val="1362"/>
          <w:tblCellSpacing w:w="0" w:type="dxa"/>
        </w:trPr>
        <w:tc>
          <w:tcPr>
            <w:tcW w:w="704" w:type="dxa"/>
            <w:hideMark/>
          </w:tcPr>
          <w:p w:rsidR="00BB03A2" w:rsidRPr="008D6B3F" w:rsidRDefault="00BB03A2" w:rsidP="008D6B3F">
            <w:pPr>
              <w:pStyle w:val="a3"/>
              <w:rPr>
                <w:rFonts w:ascii="Times New Roman" w:hAnsi="Times New Roman" w:cs="Times New Roman"/>
                <w:sz w:val="28"/>
              </w:rPr>
            </w:pPr>
            <w:r w:rsidRPr="008D6B3F">
              <w:rPr>
                <w:rFonts w:ascii="Times New Roman" w:hAnsi="Times New Roman" w:cs="Times New Roman"/>
                <w:sz w:val="28"/>
              </w:rPr>
              <w:t>3</w:t>
            </w:r>
          </w:p>
        </w:tc>
        <w:tc>
          <w:tcPr>
            <w:tcW w:w="2126" w:type="dxa"/>
            <w:hideMark/>
          </w:tcPr>
          <w:p w:rsidR="00BB03A2" w:rsidRPr="008D6B3F" w:rsidRDefault="008C6645" w:rsidP="008D6B3F">
            <w:pPr>
              <w:pStyle w:val="a3"/>
              <w:ind w:left="132"/>
              <w:rPr>
                <w:rFonts w:ascii="Times New Roman" w:hAnsi="Times New Roman" w:cs="Times New Roman"/>
                <w:sz w:val="28"/>
              </w:rPr>
            </w:pPr>
            <w:r w:rsidRPr="008D6B3F">
              <w:rPr>
                <w:rFonts w:ascii="Times New Roman" w:hAnsi="Times New Roman" w:cs="Times New Roman"/>
                <w:sz w:val="28"/>
              </w:rPr>
              <w:t>М</w:t>
            </w:r>
            <w:r w:rsidR="00BB03A2" w:rsidRPr="008D6B3F">
              <w:rPr>
                <w:rFonts w:ascii="Times New Roman" w:hAnsi="Times New Roman" w:cs="Times New Roman"/>
                <w:sz w:val="28"/>
              </w:rPr>
              <w:t>едсестра</w:t>
            </w:r>
          </w:p>
        </w:tc>
        <w:tc>
          <w:tcPr>
            <w:tcW w:w="4678" w:type="dxa"/>
            <w:hideMark/>
          </w:tcPr>
          <w:p w:rsidR="00BB03A2" w:rsidRPr="008D6B3F" w:rsidRDefault="00BB03A2" w:rsidP="008D6B3F">
            <w:pPr>
              <w:pStyle w:val="a3"/>
              <w:ind w:firstLine="269"/>
              <w:rPr>
                <w:rFonts w:ascii="Times New Roman" w:hAnsi="Times New Roman" w:cs="Times New Roman"/>
                <w:sz w:val="28"/>
              </w:rPr>
            </w:pPr>
            <w:r w:rsidRPr="008D6B3F">
              <w:rPr>
                <w:rFonts w:ascii="Times New Roman" w:hAnsi="Times New Roman" w:cs="Times New Roman"/>
                <w:sz w:val="28"/>
              </w:rPr>
              <w:t>халат х/б</w:t>
            </w:r>
          </w:p>
          <w:p w:rsidR="00BB03A2" w:rsidRPr="008D6B3F" w:rsidRDefault="00BB03A2" w:rsidP="008D6B3F">
            <w:pPr>
              <w:pStyle w:val="a3"/>
              <w:ind w:firstLine="269"/>
              <w:rPr>
                <w:rFonts w:ascii="Times New Roman" w:hAnsi="Times New Roman" w:cs="Times New Roman"/>
                <w:sz w:val="28"/>
              </w:rPr>
            </w:pPr>
            <w:r w:rsidRPr="008D6B3F">
              <w:rPr>
                <w:rFonts w:ascii="Times New Roman" w:hAnsi="Times New Roman" w:cs="Times New Roman"/>
                <w:sz w:val="28"/>
              </w:rPr>
              <w:t>косынка х/б</w:t>
            </w:r>
          </w:p>
          <w:p w:rsidR="00BB03A2" w:rsidRPr="008D6B3F" w:rsidRDefault="00BB03A2" w:rsidP="008D6B3F">
            <w:pPr>
              <w:pStyle w:val="a3"/>
              <w:ind w:firstLine="269"/>
              <w:rPr>
                <w:rFonts w:ascii="Times New Roman" w:hAnsi="Times New Roman" w:cs="Times New Roman"/>
                <w:sz w:val="28"/>
              </w:rPr>
            </w:pPr>
            <w:r w:rsidRPr="008D6B3F">
              <w:rPr>
                <w:rFonts w:ascii="Times New Roman" w:hAnsi="Times New Roman" w:cs="Times New Roman"/>
                <w:sz w:val="28"/>
              </w:rPr>
              <w:t>или шапочка</w:t>
            </w:r>
          </w:p>
          <w:p w:rsidR="00BB03A2" w:rsidRPr="008D6B3F" w:rsidRDefault="00BB03A2" w:rsidP="008D6B3F">
            <w:pPr>
              <w:pStyle w:val="a3"/>
              <w:ind w:firstLine="269"/>
              <w:rPr>
                <w:rFonts w:ascii="Times New Roman" w:hAnsi="Times New Roman" w:cs="Times New Roman"/>
                <w:sz w:val="28"/>
              </w:rPr>
            </w:pPr>
            <w:r w:rsidRPr="008D6B3F">
              <w:rPr>
                <w:rFonts w:ascii="Times New Roman" w:hAnsi="Times New Roman" w:cs="Times New Roman"/>
                <w:sz w:val="28"/>
              </w:rPr>
              <w:t>перчатки резиновые</w:t>
            </w:r>
          </w:p>
        </w:tc>
        <w:tc>
          <w:tcPr>
            <w:tcW w:w="2274" w:type="dxa"/>
            <w:hideMark/>
          </w:tcPr>
          <w:p w:rsidR="00BB03A2" w:rsidRPr="008D6B3F" w:rsidRDefault="00BB03A2" w:rsidP="008D6B3F">
            <w:pPr>
              <w:pStyle w:val="a3"/>
              <w:ind w:left="267"/>
              <w:rPr>
                <w:rFonts w:ascii="Times New Roman" w:hAnsi="Times New Roman" w:cs="Times New Roman"/>
                <w:sz w:val="28"/>
              </w:rPr>
            </w:pPr>
            <w:r w:rsidRPr="008D6B3F">
              <w:rPr>
                <w:rFonts w:ascii="Times New Roman" w:hAnsi="Times New Roman" w:cs="Times New Roman"/>
                <w:sz w:val="28"/>
              </w:rPr>
              <w:t>1 шт.</w:t>
            </w:r>
          </w:p>
          <w:p w:rsidR="00BB03A2" w:rsidRPr="008D6B3F" w:rsidRDefault="00BB03A2" w:rsidP="008D6B3F">
            <w:pPr>
              <w:pStyle w:val="a3"/>
              <w:ind w:left="267"/>
              <w:rPr>
                <w:rFonts w:ascii="Times New Roman" w:hAnsi="Times New Roman" w:cs="Times New Roman"/>
                <w:sz w:val="28"/>
              </w:rPr>
            </w:pPr>
            <w:r w:rsidRPr="008D6B3F">
              <w:rPr>
                <w:rFonts w:ascii="Times New Roman" w:hAnsi="Times New Roman" w:cs="Times New Roman"/>
                <w:sz w:val="28"/>
              </w:rPr>
              <w:t>1 шт.</w:t>
            </w:r>
          </w:p>
          <w:p w:rsidR="00BB03A2" w:rsidRPr="008D6B3F" w:rsidRDefault="00BB03A2" w:rsidP="008D6B3F">
            <w:pPr>
              <w:pStyle w:val="a3"/>
              <w:ind w:left="267"/>
              <w:rPr>
                <w:rFonts w:ascii="Times New Roman" w:hAnsi="Times New Roman" w:cs="Times New Roman"/>
                <w:sz w:val="28"/>
              </w:rPr>
            </w:pPr>
          </w:p>
          <w:p w:rsidR="00BB03A2" w:rsidRPr="008D6B3F" w:rsidRDefault="00BB03A2" w:rsidP="008D6B3F">
            <w:pPr>
              <w:pStyle w:val="a3"/>
              <w:ind w:left="267"/>
              <w:rPr>
                <w:rFonts w:ascii="Times New Roman" w:hAnsi="Times New Roman" w:cs="Times New Roman"/>
                <w:sz w:val="28"/>
              </w:rPr>
            </w:pPr>
            <w:r w:rsidRPr="008D6B3F">
              <w:rPr>
                <w:rFonts w:ascii="Times New Roman" w:hAnsi="Times New Roman" w:cs="Times New Roman"/>
                <w:sz w:val="28"/>
              </w:rPr>
              <w:t>1 пара в мес.</w:t>
            </w:r>
          </w:p>
        </w:tc>
      </w:tr>
      <w:tr w:rsidR="00BB03A2" w:rsidRPr="008D6B3F" w:rsidTr="008D6B3F">
        <w:trPr>
          <w:gridAfter w:val="1"/>
          <w:wAfter w:w="20" w:type="dxa"/>
          <w:tblCellSpacing w:w="0" w:type="dxa"/>
        </w:trPr>
        <w:tc>
          <w:tcPr>
            <w:tcW w:w="704" w:type="dxa"/>
            <w:hideMark/>
          </w:tcPr>
          <w:p w:rsidR="00BB03A2" w:rsidRPr="008D6B3F" w:rsidRDefault="00BB03A2" w:rsidP="008D6B3F">
            <w:pPr>
              <w:pStyle w:val="a3"/>
              <w:rPr>
                <w:rFonts w:ascii="Times New Roman" w:hAnsi="Times New Roman" w:cs="Times New Roman"/>
                <w:sz w:val="28"/>
              </w:rPr>
            </w:pPr>
            <w:r w:rsidRPr="008D6B3F">
              <w:rPr>
                <w:rFonts w:ascii="Times New Roman" w:hAnsi="Times New Roman" w:cs="Times New Roman"/>
                <w:sz w:val="28"/>
              </w:rPr>
              <w:t>4</w:t>
            </w:r>
          </w:p>
        </w:tc>
        <w:tc>
          <w:tcPr>
            <w:tcW w:w="2126" w:type="dxa"/>
            <w:hideMark/>
          </w:tcPr>
          <w:p w:rsidR="00BB03A2" w:rsidRPr="008D6B3F" w:rsidRDefault="00BB03A2" w:rsidP="008D6B3F">
            <w:pPr>
              <w:pStyle w:val="a3"/>
              <w:ind w:left="132"/>
              <w:rPr>
                <w:rFonts w:ascii="Times New Roman" w:hAnsi="Times New Roman" w:cs="Times New Roman"/>
                <w:sz w:val="28"/>
              </w:rPr>
            </w:pPr>
            <w:r w:rsidRPr="008D6B3F">
              <w:rPr>
                <w:rFonts w:ascii="Times New Roman" w:hAnsi="Times New Roman" w:cs="Times New Roman"/>
                <w:sz w:val="28"/>
              </w:rPr>
              <w:t>Дворник</w:t>
            </w:r>
          </w:p>
        </w:tc>
        <w:tc>
          <w:tcPr>
            <w:tcW w:w="4678" w:type="dxa"/>
            <w:hideMark/>
          </w:tcPr>
          <w:p w:rsidR="00BB03A2" w:rsidRPr="008D6B3F" w:rsidRDefault="00BB03A2" w:rsidP="008D6B3F">
            <w:pPr>
              <w:pStyle w:val="a3"/>
              <w:ind w:firstLine="269"/>
              <w:rPr>
                <w:rFonts w:ascii="Times New Roman" w:hAnsi="Times New Roman" w:cs="Times New Roman"/>
                <w:sz w:val="28"/>
              </w:rPr>
            </w:pPr>
            <w:r w:rsidRPr="008D6B3F">
              <w:rPr>
                <w:rFonts w:ascii="Times New Roman" w:hAnsi="Times New Roman" w:cs="Times New Roman"/>
                <w:sz w:val="28"/>
              </w:rPr>
              <w:t xml:space="preserve">фартук х/б с </w:t>
            </w:r>
            <w:proofErr w:type="spellStart"/>
            <w:r w:rsidRPr="008D6B3F">
              <w:rPr>
                <w:rFonts w:ascii="Times New Roman" w:hAnsi="Times New Roman" w:cs="Times New Roman"/>
                <w:sz w:val="28"/>
              </w:rPr>
              <w:t>нагруд</w:t>
            </w:r>
            <w:proofErr w:type="spellEnd"/>
            <w:r w:rsidRPr="008D6B3F">
              <w:rPr>
                <w:rFonts w:ascii="Times New Roman" w:hAnsi="Times New Roman" w:cs="Times New Roman"/>
                <w:sz w:val="28"/>
              </w:rPr>
              <w:t>.</w:t>
            </w:r>
          </w:p>
          <w:p w:rsidR="00BB03A2" w:rsidRPr="008D6B3F" w:rsidRDefault="00BB03A2" w:rsidP="008D6B3F">
            <w:pPr>
              <w:pStyle w:val="a3"/>
              <w:ind w:firstLine="269"/>
              <w:rPr>
                <w:rFonts w:ascii="Times New Roman" w:hAnsi="Times New Roman" w:cs="Times New Roman"/>
                <w:sz w:val="28"/>
              </w:rPr>
            </w:pPr>
            <w:r w:rsidRPr="008D6B3F">
              <w:rPr>
                <w:rFonts w:ascii="Times New Roman" w:hAnsi="Times New Roman" w:cs="Times New Roman"/>
                <w:sz w:val="28"/>
              </w:rPr>
              <w:t xml:space="preserve">Рукавицы </w:t>
            </w:r>
            <w:proofErr w:type="spellStart"/>
            <w:r w:rsidRPr="008D6B3F">
              <w:rPr>
                <w:rFonts w:ascii="Times New Roman" w:hAnsi="Times New Roman" w:cs="Times New Roman"/>
                <w:sz w:val="28"/>
              </w:rPr>
              <w:t>комбиниров</w:t>
            </w:r>
            <w:proofErr w:type="spellEnd"/>
            <w:r w:rsidRPr="008D6B3F">
              <w:rPr>
                <w:rFonts w:ascii="Times New Roman" w:hAnsi="Times New Roman" w:cs="Times New Roman"/>
                <w:sz w:val="28"/>
              </w:rPr>
              <w:t>.</w:t>
            </w:r>
          </w:p>
          <w:p w:rsidR="00BB03A2" w:rsidRPr="008D6B3F" w:rsidRDefault="00BB03A2" w:rsidP="008D6B3F">
            <w:pPr>
              <w:pStyle w:val="a3"/>
              <w:ind w:firstLine="269"/>
              <w:rPr>
                <w:rFonts w:ascii="Times New Roman" w:hAnsi="Times New Roman" w:cs="Times New Roman"/>
                <w:sz w:val="28"/>
              </w:rPr>
            </w:pPr>
            <w:r w:rsidRPr="008D6B3F">
              <w:rPr>
                <w:rFonts w:ascii="Times New Roman" w:hAnsi="Times New Roman" w:cs="Times New Roman"/>
                <w:sz w:val="28"/>
              </w:rPr>
              <w:t>Зимой: куртка-фуфайка</w:t>
            </w:r>
          </w:p>
          <w:p w:rsidR="00BB03A2" w:rsidRPr="008D6B3F" w:rsidRDefault="00BB03A2" w:rsidP="008D6B3F">
            <w:pPr>
              <w:pStyle w:val="a3"/>
              <w:ind w:firstLine="269"/>
              <w:rPr>
                <w:rFonts w:ascii="Times New Roman" w:hAnsi="Times New Roman" w:cs="Times New Roman"/>
                <w:sz w:val="28"/>
              </w:rPr>
            </w:pPr>
            <w:r w:rsidRPr="008D6B3F">
              <w:rPr>
                <w:rFonts w:ascii="Times New Roman" w:hAnsi="Times New Roman" w:cs="Times New Roman"/>
                <w:sz w:val="28"/>
              </w:rPr>
              <w:t>калоши</w:t>
            </w:r>
          </w:p>
        </w:tc>
        <w:tc>
          <w:tcPr>
            <w:tcW w:w="2274" w:type="dxa"/>
            <w:hideMark/>
          </w:tcPr>
          <w:p w:rsidR="00BB03A2" w:rsidRPr="008D6B3F" w:rsidRDefault="00BB03A2" w:rsidP="008D6B3F">
            <w:pPr>
              <w:pStyle w:val="a3"/>
              <w:ind w:left="267"/>
              <w:rPr>
                <w:rFonts w:ascii="Times New Roman" w:hAnsi="Times New Roman" w:cs="Times New Roman"/>
                <w:sz w:val="28"/>
              </w:rPr>
            </w:pPr>
            <w:r w:rsidRPr="008D6B3F">
              <w:rPr>
                <w:rFonts w:ascii="Times New Roman" w:hAnsi="Times New Roman" w:cs="Times New Roman"/>
                <w:sz w:val="28"/>
              </w:rPr>
              <w:t>1 шт.</w:t>
            </w:r>
          </w:p>
          <w:p w:rsidR="00BB03A2" w:rsidRPr="008D6B3F" w:rsidRDefault="00BB03A2" w:rsidP="008D6B3F">
            <w:pPr>
              <w:pStyle w:val="a3"/>
              <w:ind w:left="267"/>
              <w:rPr>
                <w:rFonts w:ascii="Times New Roman" w:hAnsi="Times New Roman" w:cs="Times New Roman"/>
                <w:sz w:val="28"/>
              </w:rPr>
            </w:pPr>
            <w:r w:rsidRPr="008D6B3F">
              <w:rPr>
                <w:rFonts w:ascii="Times New Roman" w:hAnsi="Times New Roman" w:cs="Times New Roman"/>
                <w:sz w:val="28"/>
              </w:rPr>
              <w:t>6 пар</w:t>
            </w:r>
          </w:p>
          <w:p w:rsidR="00BB03A2" w:rsidRPr="008D6B3F" w:rsidRDefault="00BB03A2" w:rsidP="008D6B3F">
            <w:pPr>
              <w:pStyle w:val="a3"/>
              <w:ind w:left="267"/>
              <w:rPr>
                <w:rFonts w:ascii="Times New Roman" w:hAnsi="Times New Roman" w:cs="Times New Roman"/>
                <w:sz w:val="28"/>
              </w:rPr>
            </w:pPr>
            <w:r w:rsidRPr="008D6B3F">
              <w:rPr>
                <w:rFonts w:ascii="Times New Roman" w:hAnsi="Times New Roman" w:cs="Times New Roman"/>
                <w:sz w:val="28"/>
              </w:rPr>
              <w:t>1 шт. на 2 года</w:t>
            </w:r>
          </w:p>
        </w:tc>
      </w:tr>
      <w:tr w:rsidR="00BB03A2" w:rsidRPr="008D6B3F" w:rsidTr="008D6B3F">
        <w:trPr>
          <w:gridAfter w:val="1"/>
          <w:wAfter w:w="20" w:type="dxa"/>
          <w:tblCellSpacing w:w="0" w:type="dxa"/>
        </w:trPr>
        <w:tc>
          <w:tcPr>
            <w:tcW w:w="704" w:type="dxa"/>
            <w:hideMark/>
          </w:tcPr>
          <w:p w:rsidR="00BB03A2" w:rsidRPr="008D6B3F" w:rsidRDefault="00BB03A2" w:rsidP="008D6B3F">
            <w:pPr>
              <w:pStyle w:val="a3"/>
              <w:rPr>
                <w:rFonts w:ascii="Times New Roman" w:hAnsi="Times New Roman" w:cs="Times New Roman"/>
                <w:sz w:val="28"/>
              </w:rPr>
            </w:pPr>
            <w:r w:rsidRPr="008D6B3F">
              <w:rPr>
                <w:rFonts w:ascii="Times New Roman" w:hAnsi="Times New Roman" w:cs="Times New Roman"/>
                <w:sz w:val="28"/>
              </w:rPr>
              <w:t>5</w:t>
            </w:r>
          </w:p>
        </w:tc>
        <w:tc>
          <w:tcPr>
            <w:tcW w:w="2126" w:type="dxa"/>
            <w:hideMark/>
          </w:tcPr>
          <w:p w:rsidR="00BB03A2" w:rsidRPr="008D6B3F" w:rsidRDefault="005B3124" w:rsidP="008D6B3F">
            <w:pPr>
              <w:pStyle w:val="a3"/>
              <w:ind w:left="132"/>
              <w:rPr>
                <w:rFonts w:ascii="Times New Roman" w:hAnsi="Times New Roman" w:cs="Times New Roman"/>
                <w:sz w:val="28"/>
              </w:rPr>
            </w:pPr>
            <w:r w:rsidRPr="008D6B3F">
              <w:rPr>
                <w:rFonts w:ascii="Times New Roman" w:hAnsi="Times New Roman" w:cs="Times New Roman"/>
                <w:sz w:val="28"/>
              </w:rPr>
              <w:t xml:space="preserve">Уборщик помещений </w:t>
            </w:r>
          </w:p>
        </w:tc>
        <w:tc>
          <w:tcPr>
            <w:tcW w:w="4678" w:type="dxa"/>
            <w:hideMark/>
          </w:tcPr>
          <w:p w:rsidR="00BB03A2" w:rsidRPr="008D6B3F" w:rsidRDefault="00BB03A2" w:rsidP="008D6B3F">
            <w:pPr>
              <w:pStyle w:val="a3"/>
              <w:ind w:firstLine="269"/>
              <w:rPr>
                <w:rFonts w:ascii="Times New Roman" w:hAnsi="Times New Roman" w:cs="Times New Roman"/>
                <w:sz w:val="28"/>
              </w:rPr>
            </w:pPr>
            <w:r w:rsidRPr="008D6B3F">
              <w:rPr>
                <w:rFonts w:ascii="Times New Roman" w:hAnsi="Times New Roman" w:cs="Times New Roman"/>
                <w:sz w:val="28"/>
              </w:rPr>
              <w:t>халат х/б</w:t>
            </w:r>
          </w:p>
          <w:p w:rsidR="00BB03A2" w:rsidRPr="008D6B3F" w:rsidRDefault="00BB03A2" w:rsidP="008D6B3F">
            <w:pPr>
              <w:pStyle w:val="a3"/>
              <w:ind w:firstLine="269"/>
              <w:rPr>
                <w:rFonts w:ascii="Times New Roman" w:hAnsi="Times New Roman" w:cs="Times New Roman"/>
                <w:sz w:val="28"/>
              </w:rPr>
            </w:pPr>
            <w:r w:rsidRPr="008D6B3F">
              <w:rPr>
                <w:rFonts w:ascii="Times New Roman" w:hAnsi="Times New Roman" w:cs="Times New Roman"/>
                <w:sz w:val="28"/>
              </w:rPr>
              <w:t>фартук х/б</w:t>
            </w:r>
          </w:p>
          <w:p w:rsidR="00BB03A2" w:rsidRPr="008D6B3F" w:rsidRDefault="00BB03A2" w:rsidP="008D6B3F">
            <w:pPr>
              <w:pStyle w:val="a3"/>
              <w:ind w:firstLine="269"/>
              <w:rPr>
                <w:rFonts w:ascii="Times New Roman" w:hAnsi="Times New Roman" w:cs="Times New Roman"/>
                <w:sz w:val="28"/>
              </w:rPr>
            </w:pPr>
            <w:r w:rsidRPr="008D6B3F">
              <w:rPr>
                <w:rFonts w:ascii="Times New Roman" w:hAnsi="Times New Roman" w:cs="Times New Roman"/>
                <w:sz w:val="28"/>
              </w:rPr>
              <w:t>перчатки резиновые</w:t>
            </w:r>
          </w:p>
        </w:tc>
        <w:tc>
          <w:tcPr>
            <w:tcW w:w="2274" w:type="dxa"/>
            <w:hideMark/>
          </w:tcPr>
          <w:p w:rsidR="00BB03A2" w:rsidRPr="008D6B3F" w:rsidRDefault="00BB03A2" w:rsidP="008D6B3F">
            <w:pPr>
              <w:pStyle w:val="a3"/>
              <w:ind w:left="267"/>
              <w:rPr>
                <w:rFonts w:ascii="Times New Roman" w:hAnsi="Times New Roman" w:cs="Times New Roman"/>
                <w:sz w:val="28"/>
              </w:rPr>
            </w:pPr>
            <w:r w:rsidRPr="008D6B3F">
              <w:rPr>
                <w:rFonts w:ascii="Times New Roman" w:hAnsi="Times New Roman" w:cs="Times New Roman"/>
                <w:sz w:val="28"/>
              </w:rPr>
              <w:t>1 шт.</w:t>
            </w:r>
          </w:p>
          <w:p w:rsidR="00BB03A2" w:rsidRPr="008D6B3F" w:rsidRDefault="00BB03A2" w:rsidP="008D6B3F">
            <w:pPr>
              <w:pStyle w:val="a3"/>
              <w:ind w:left="267"/>
              <w:rPr>
                <w:rFonts w:ascii="Times New Roman" w:hAnsi="Times New Roman" w:cs="Times New Roman"/>
                <w:sz w:val="28"/>
              </w:rPr>
            </w:pPr>
            <w:r w:rsidRPr="008D6B3F">
              <w:rPr>
                <w:rFonts w:ascii="Times New Roman" w:hAnsi="Times New Roman" w:cs="Times New Roman"/>
                <w:sz w:val="28"/>
              </w:rPr>
              <w:t>1 пара в мес.</w:t>
            </w:r>
          </w:p>
          <w:p w:rsidR="00BB03A2" w:rsidRPr="008D6B3F" w:rsidRDefault="00BB03A2" w:rsidP="008D6B3F">
            <w:pPr>
              <w:pStyle w:val="a3"/>
              <w:ind w:left="267"/>
              <w:rPr>
                <w:rFonts w:ascii="Times New Roman" w:hAnsi="Times New Roman" w:cs="Times New Roman"/>
                <w:sz w:val="28"/>
              </w:rPr>
            </w:pPr>
            <w:r w:rsidRPr="008D6B3F">
              <w:rPr>
                <w:rFonts w:ascii="Times New Roman" w:hAnsi="Times New Roman" w:cs="Times New Roman"/>
                <w:sz w:val="28"/>
              </w:rPr>
              <w:t>1 пара в мес.</w:t>
            </w:r>
          </w:p>
        </w:tc>
      </w:tr>
      <w:tr w:rsidR="00BB03A2" w:rsidRPr="008D6B3F" w:rsidTr="008D6B3F">
        <w:trPr>
          <w:gridAfter w:val="1"/>
          <w:wAfter w:w="20" w:type="dxa"/>
          <w:tblCellSpacing w:w="0" w:type="dxa"/>
        </w:trPr>
        <w:tc>
          <w:tcPr>
            <w:tcW w:w="704" w:type="dxa"/>
            <w:hideMark/>
          </w:tcPr>
          <w:p w:rsidR="00BB03A2" w:rsidRPr="008D6B3F" w:rsidRDefault="00BB03A2" w:rsidP="008D6B3F">
            <w:pPr>
              <w:pStyle w:val="a3"/>
              <w:rPr>
                <w:rFonts w:ascii="Times New Roman" w:hAnsi="Times New Roman" w:cs="Times New Roman"/>
                <w:sz w:val="28"/>
              </w:rPr>
            </w:pPr>
            <w:r w:rsidRPr="008D6B3F">
              <w:rPr>
                <w:rFonts w:ascii="Times New Roman" w:hAnsi="Times New Roman" w:cs="Times New Roman"/>
                <w:sz w:val="28"/>
              </w:rPr>
              <w:t>6</w:t>
            </w:r>
          </w:p>
        </w:tc>
        <w:tc>
          <w:tcPr>
            <w:tcW w:w="2126" w:type="dxa"/>
            <w:hideMark/>
          </w:tcPr>
          <w:p w:rsidR="00BB03A2" w:rsidRPr="008D6B3F" w:rsidRDefault="00BB03A2" w:rsidP="008D6B3F">
            <w:pPr>
              <w:pStyle w:val="a3"/>
              <w:ind w:left="132"/>
              <w:rPr>
                <w:rFonts w:ascii="Times New Roman" w:hAnsi="Times New Roman" w:cs="Times New Roman"/>
                <w:sz w:val="28"/>
              </w:rPr>
            </w:pPr>
            <w:r w:rsidRPr="008D6B3F">
              <w:rPr>
                <w:rFonts w:ascii="Times New Roman" w:hAnsi="Times New Roman" w:cs="Times New Roman"/>
                <w:sz w:val="28"/>
              </w:rPr>
              <w:t>Завхоз</w:t>
            </w:r>
          </w:p>
        </w:tc>
        <w:tc>
          <w:tcPr>
            <w:tcW w:w="4678" w:type="dxa"/>
            <w:hideMark/>
          </w:tcPr>
          <w:p w:rsidR="00BB03A2" w:rsidRPr="008D6B3F" w:rsidRDefault="00BB03A2" w:rsidP="008D6B3F">
            <w:pPr>
              <w:pStyle w:val="a3"/>
              <w:ind w:firstLine="269"/>
              <w:rPr>
                <w:rFonts w:ascii="Times New Roman" w:hAnsi="Times New Roman" w:cs="Times New Roman"/>
                <w:sz w:val="28"/>
              </w:rPr>
            </w:pPr>
            <w:r w:rsidRPr="008D6B3F">
              <w:rPr>
                <w:rFonts w:ascii="Times New Roman" w:hAnsi="Times New Roman" w:cs="Times New Roman"/>
                <w:sz w:val="28"/>
              </w:rPr>
              <w:t>халат х/б</w:t>
            </w:r>
          </w:p>
          <w:p w:rsidR="00BB03A2" w:rsidRPr="008D6B3F" w:rsidRDefault="00BB03A2" w:rsidP="008D6B3F">
            <w:pPr>
              <w:pStyle w:val="a3"/>
              <w:ind w:firstLine="269"/>
              <w:rPr>
                <w:rFonts w:ascii="Times New Roman" w:hAnsi="Times New Roman" w:cs="Times New Roman"/>
                <w:sz w:val="28"/>
              </w:rPr>
            </w:pPr>
            <w:r w:rsidRPr="008D6B3F">
              <w:rPr>
                <w:rFonts w:ascii="Times New Roman" w:hAnsi="Times New Roman" w:cs="Times New Roman"/>
                <w:sz w:val="28"/>
              </w:rPr>
              <w:t>перчатки резиновые.</w:t>
            </w:r>
          </w:p>
        </w:tc>
        <w:tc>
          <w:tcPr>
            <w:tcW w:w="2274" w:type="dxa"/>
            <w:hideMark/>
          </w:tcPr>
          <w:p w:rsidR="00BB03A2" w:rsidRPr="008D6B3F" w:rsidRDefault="00BB03A2" w:rsidP="008D6B3F">
            <w:pPr>
              <w:pStyle w:val="a3"/>
              <w:ind w:left="267"/>
              <w:rPr>
                <w:rFonts w:ascii="Times New Roman" w:hAnsi="Times New Roman" w:cs="Times New Roman"/>
                <w:sz w:val="28"/>
              </w:rPr>
            </w:pPr>
            <w:r w:rsidRPr="008D6B3F">
              <w:rPr>
                <w:rFonts w:ascii="Times New Roman" w:hAnsi="Times New Roman" w:cs="Times New Roman"/>
                <w:sz w:val="28"/>
              </w:rPr>
              <w:t>2 шт.</w:t>
            </w:r>
          </w:p>
          <w:p w:rsidR="00BB03A2" w:rsidRPr="008D6B3F" w:rsidRDefault="00BB03A2" w:rsidP="008D6B3F">
            <w:pPr>
              <w:pStyle w:val="a3"/>
              <w:ind w:left="267"/>
              <w:rPr>
                <w:rFonts w:ascii="Times New Roman" w:hAnsi="Times New Roman" w:cs="Times New Roman"/>
                <w:sz w:val="28"/>
              </w:rPr>
            </w:pPr>
            <w:r w:rsidRPr="008D6B3F">
              <w:rPr>
                <w:rFonts w:ascii="Times New Roman" w:hAnsi="Times New Roman" w:cs="Times New Roman"/>
                <w:sz w:val="28"/>
              </w:rPr>
              <w:t>1 пара в мес.</w:t>
            </w:r>
          </w:p>
        </w:tc>
      </w:tr>
      <w:tr w:rsidR="00BB03A2" w:rsidRPr="008D6B3F" w:rsidTr="008D6B3F">
        <w:trPr>
          <w:gridAfter w:val="1"/>
          <w:wAfter w:w="20" w:type="dxa"/>
          <w:tblCellSpacing w:w="0" w:type="dxa"/>
        </w:trPr>
        <w:tc>
          <w:tcPr>
            <w:tcW w:w="704" w:type="dxa"/>
            <w:hideMark/>
          </w:tcPr>
          <w:p w:rsidR="00BB03A2" w:rsidRPr="008D6B3F" w:rsidRDefault="00BB03A2" w:rsidP="008D6B3F">
            <w:pPr>
              <w:pStyle w:val="a3"/>
              <w:rPr>
                <w:rFonts w:ascii="Times New Roman" w:hAnsi="Times New Roman" w:cs="Times New Roman"/>
                <w:sz w:val="28"/>
              </w:rPr>
            </w:pPr>
            <w:r w:rsidRPr="008D6B3F">
              <w:rPr>
                <w:rFonts w:ascii="Times New Roman" w:hAnsi="Times New Roman" w:cs="Times New Roman"/>
                <w:sz w:val="28"/>
              </w:rPr>
              <w:t>7</w:t>
            </w:r>
          </w:p>
          <w:p w:rsidR="00F53036" w:rsidRPr="008D6B3F" w:rsidRDefault="00F53036" w:rsidP="008D6B3F">
            <w:pPr>
              <w:pStyle w:val="a3"/>
              <w:rPr>
                <w:rFonts w:ascii="Times New Roman" w:hAnsi="Times New Roman" w:cs="Times New Roman"/>
                <w:sz w:val="28"/>
              </w:rPr>
            </w:pPr>
          </w:p>
          <w:p w:rsidR="00F53036" w:rsidRPr="008D6B3F" w:rsidRDefault="00F53036" w:rsidP="008D6B3F">
            <w:pPr>
              <w:pStyle w:val="a3"/>
              <w:rPr>
                <w:rFonts w:ascii="Times New Roman" w:hAnsi="Times New Roman" w:cs="Times New Roman"/>
                <w:sz w:val="28"/>
              </w:rPr>
            </w:pPr>
          </w:p>
          <w:p w:rsidR="00F53036" w:rsidRPr="008D6B3F" w:rsidRDefault="00F53036" w:rsidP="008D6B3F">
            <w:pPr>
              <w:pStyle w:val="a3"/>
              <w:rPr>
                <w:rFonts w:ascii="Times New Roman" w:hAnsi="Times New Roman" w:cs="Times New Roman"/>
                <w:sz w:val="28"/>
              </w:rPr>
            </w:pPr>
          </w:p>
        </w:tc>
        <w:tc>
          <w:tcPr>
            <w:tcW w:w="2126" w:type="dxa"/>
            <w:hideMark/>
          </w:tcPr>
          <w:p w:rsidR="00BB03A2" w:rsidRPr="008D6B3F" w:rsidRDefault="00BB03A2" w:rsidP="008D6B3F">
            <w:pPr>
              <w:pStyle w:val="a3"/>
              <w:ind w:left="132"/>
              <w:rPr>
                <w:rFonts w:ascii="Times New Roman" w:hAnsi="Times New Roman" w:cs="Times New Roman"/>
                <w:sz w:val="28"/>
              </w:rPr>
            </w:pPr>
            <w:r w:rsidRPr="008D6B3F">
              <w:rPr>
                <w:rFonts w:ascii="Times New Roman" w:hAnsi="Times New Roman" w:cs="Times New Roman"/>
                <w:sz w:val="28"/>
              </w:rPr>
              <w:t xml:space="preserve">Рабочий по </w:t>
            </w:r>
            <w:r w:rsidR="005B3124" w:rsidRPr="008D6B3F">
              <w:rPr>
                <w:rFonts w:ascii="Times New Roman" w:hAnsi="Times New Roman" w:cs="Times New Roman"/>
                <w:sz w:val="28"/>
              </w:rPr>
              <w:t xml:space="preserve">обслуживанию </w:t>
            </w:r>
            <w:r w:rsidRPr="008D6B3F">
              <w:rPr>
                <w:rFonts w:ascii="Times New Roman" w:hAnsi="Times New Roman" w:cs="Times New Roman"/>
                <w:sz w:val="28"/>
              </w:rPr>
              <w:t xml:space="preserve"> зданий</w:t>
            </w:r>
          </w:p>
        </w:tc>
        <w:tc>
          <w:tcPr>
            <w:tcW w:w="4678" w:type="dxa"/>
            <w:hideMark/>
          </w:tcPr>
          <w:p w:rsidR="00BB03A2" w:rsidRPr="008D6B3F" w:rsidRDefault="00BB03A2" w:rsidP="008D6B3F">
            <w:pPr>
              <w:pStyle w:val="a3"/>
              <w:ind w:firstLine="269"/>
              <w:rPr>
                <w:rFonts w:ascii="Times New Roman" w:hAnsi="Times New Roman" w:cs="Times New Roman"/>
                <w:sz w:val="28"/>
              </w:rPr>
            </w:pPr>
            <w:r w:rsidRPr="008D6B3F">
              <w:rPr>
                <w:rFonts w:ascii="Times New Roman" w:hAnsi="Times New Roman" w:cs="Times New Roman"/>
                <w:sz w:val="28"/>
              </w:rPr>
              <w:t xml:space="preserve">халат х/б тёмный </w:t>
            </w:r>
          </w:p>
          <w:p w:rsidR="00BB03A2" w:rsidRPr="008D6B3F" w:rsidRDefault="00BB03A2" w:rsidP="008D6B3F">
            <w:pPr>
              <w:pStyle w:val="a3"/>
              <w:ind w:firstLine="269"/>
              <w:rPr>
                <w:rFonts w:ascii="Times New Roman" w:hAnsi="Times New Roman" w:cs="Times New Roman"/>
                <w:sz w:val="28"/>
              </w:rPr>
            </w:pPr>
            <w:r w:rsidRPr="008D6B3F">
              <w:rPr>
                <w:rFonts w:ascii="Times New Roman" w:hAnsi="Times New Roman" w:cs="Times New Roman"/>
                <w:sz w:val="28"/>
              </w:rPr>
              <w:t xml:space="preserve">рукавицы </w:t>
            </w:r>
            <w:proofErr w:type="spellStart"/>
            <w:r w:rsidRPr="008D6B3F">
              <w:rPr>
                <w:rFonts w:ascii="Times New Roman" w:hAnsi="Times New Roman" w:cs="Times New Roman"/>
                <w:sz w:val="28"/>
              </w:rPr>
              <w:t>комбиниров</w:t>
            </w:r>
            <w:proofErr w:type="spellEnd"/>
            <w:r w:rsidRPr="008D6B3F">
              <w:rPr>
                <w:rFonts w:ascii="Times New Roman" w:hAnsi="Times New Roman" w:cs="Times New Roman"/>
                <w:sz w:val="28"/>
              </w:rPr>
              <w:t>.</w:t>
            </w:r>
          </w:p>
          <w:p w:rsidR="00BB03A2" w:rsidRPr="008D6B3F" w:rsidRDefault="00BB03A2" w:rsidP="008D6B3F">
            <w:pPr>
              <w:pStyle w:val="a3"/>
              <w:ind w:firstLine="269"/>
              <w:rPr>
                <w:rFonts w:ascii="Times New Roman" w:hAnsi="Times New Roman" w:cs="Times New Roman"/>
                <w:sz w:val="28"/>
              </w:rPr>
            </w:pPr>
            <w:r w:rsidRPr="008D6B3F">
              <w:rPr>
                <w:rFonts w:ascii="Times New Roman" w:hAnsi="Times New Roman" w:cs="Times New Roman"/>
                <w:sz w:val="28"/>
              </w:rPr>
              <w:t xml:space="preserve">Фартук с </w:t>
            </w:r>
            <w:proofErr w:type="spellStart"/>
            <w:r w:rsidRPr="008D6B3F">
              <w:rPr>
                <w:rFonts w:ascii="Times New Roman" w:hAnsi="Times New Roman" w:cs="Times New Roman"/>
                <w:sz w:val="28"/>
              </w:rPr>
              <w:t>нагруд</w:t>
            </w:r>
            <w:proofErr w:type="spellEnd"/>
            <w:r w:rsidRPr="008D6B3F">
              <w:rPr>
                <w:rFonts w:ascii="Times New Roman" w:hAnsi="Times New Roman" w:cs="Times New Roman"/>
                <w:sz w:val="28"/>
              </w:rPr>
              <w:t>.</w:t>
            </w:r>
          </w:p>
        </w:tc>
        <w:tc>
          <w:tcPr>
            <w:tcW w:w="2274" w:type="dxa"/>
            <w:hideMark/>
          </w:tcPr>
          <w:p w:rsidR="00BB03A2" w:rsidRPr="008D6B3F" w:rsidRDefault="00BB03A2" w:rsidP="008D6B3F">
            <w:pPr>
              <w:pStyle w:val="a3"/>
              <w:ind w:left="267"/>
              <w:rPr>
                <w:rFonts w:ascii="Times New Roman" w:hAnsi="Times New Roman" w:cs="Times New Roman"/>
                <w:sz w:val="28"/>
              </w:rPr>
            </w:pPr>
            <w:r w:rsidRPr="008D6B3F">
              <w:rPr>
                <w:rFonts w:ascii="Times New Roman" w:hAnsi="Times New Roman" w:cs="Times New Roman"/>
                <w:sz w:val="28"/>
              </w:rPr>
              <w:t>1 шт.</w:t>
            </w:r>
          </w:p>
          <w:p w:rsidR="00BB03A2" w:rsidRPr="008D6B3F" w:rsidRDefault="00BB03A2" w:rsidP="008D6B3F">
            <w:pPr>
              <w:pStyle w:val="a3"/>
              <w:ind w:left="267"/>
              <w:rPr>
                <w:rFonts w:ascii="Times New Roman" w:hAnsi="Times New Roman" w:cs="Times New Roman"/>
                <w:sz w:val="28"/>
              </w:rPr>
            </w:pPr>
            <w:r w:rsidRPr="008D6B3F">
              <w:rPr>
                <w:rFonts w:ascii="Times New Roman" w:hAnsi="Times New Roman" w:cs="Times New Roman"/>
                <w:sz w:val="28"/>
              </w:rPr>
              <w:t>4 пары</w:t>
            </w:r>
          </w:p>
          <w:p w:rsidR="00BB03A2" w:rsidRPr="008D6B3F" w:rsidRDefault="00BB03A2" w:rsidP="008D6B3F">
            <w:pPr>
              <w:pStyle w:val="a3"/>
              <w:ind w:left="267"/>
              <w:rPr>
                <w:rFonts w:ascii="Times New Roman" w:hAnsi="Times New Roman" w:cs="Times New Roman"/>
                <w:sz w:val="28"/>
              </w:rPr>
            </w:pPr>
            <w:r w:rsidRPr="008D6B3F">
              <w:rPr>
                <w:rFonts w:ascii="Times New Roman" w:hAnsi="Times New Roman" w:cs="Times New Roman"/>
                <w:sz w:val="28"/>
              </w:rPr>
              <w:t>1 шт.</w:t>
            </w:r>
          </w:p>
        </w:tc>
      </w:tr>
      <w:tr w:rsidR="005B3124" w:rsidRPr="008D6B3F" w:rsidTr="008D6B3F">
        <w:trPr>
          <w:gridAfter w:val="1"/>
          <w:wAfter w:w="20" w:type="dxa"/>
          <w:trHeight w:val="500"/>
          <w:tblCellSpacing w:w="0" w:type="dxa"/>
        </w:trPr>
        <w:tc>
          <w:tcPr>
            <w:tcW w:w="704" w:type="dxa"/>
            <w:hideMark/>
          </w:tcPr>
          <w:p w:rsidR="005B3124" w:rsidRPr="008D6B3F" w:rsidRDefault="005B3124" w:rsidP="008D6B3F">
            <w:pPr>
              <w:pStyle w:val="a3"/>
              <w:rPr>
                <w:rFonts w:ascii="Times New Roman" w:hAnsi="Times New Roman" w:cs="Times New Roman"/>
                <w:sz w:val="28"/>
              </w:rPr>
            </w:pPr>
            <w:r w:rsidRPr="008D6B3F">
              <w:rPr>
                <w:rFonts w:ascii="Times New Roman" w:hAnsi="Times New Roman" w:cs="Times New Roman"/>
                <w:sz w:val="28"/>
              </w:rPr>
              <w:t>8</w:t>
            </w:r>
          </w:p>
        </w:tc>
        <w:tc>
          <w:tcPr>
            <w:tcW w:w="2126" w:type="dxa"/>
            <w:hideMark/>
          </w:tcPr>
          <w:p w:rsidR="005B3124" w:rsidRPr="008D6B3F" w:rsidRDefault="005B3124" w:rsidP="008D6B3F">
            <w:pPr>
              <w:pStyle w:val="a3"/>
              <w:ind w:left="132"/>
              <w:rPr>
                <w:rFonts w:ascii="Times New Roman" w:hAnsi="Times New Roman" w:cs="Times New Roman"/>
                <w:sz w:val="28"/>
              </w:rPr>
            </w:pPr>
            <w:r w:rsidRPr="008D6B3F">
              <w:rPr>
                <w:rFonts w:ascii="Times New Roman" w:hAnsi="Times New Roman" w:cs="Times New Roman"/>
                <w:sz w:val="28"/>
              </w:rPr>
              <w:t>Повар</w:t>
            </w:r>
          </w:p>
        </w:tc>
        <w:tc>
          <w:tcPr>
            <w:tcW w:w="4678" w:type="dxa"/>
            <w:hideMark/>
          </w:tcPr>
          <w:p w:rsidR="005B3124" w:rsidRPr="008D6B3F" w:rsidRDefault="005B3124" w:rsidP="008D6B3F">
            <w:pPr>
              <w:pStyle w:val="a3"/>
              <w:ind w:firstLine="269"/>
              <w:rPr>
                <w:rFonts w:ascii="Times New Roman" w:hAnsi="Times New Roman" w:cs="Times New Roman"/>
                <w:sz w:val="28"/>
              </w:rPr>
            </w:pPr>
            <w:r w:rsidRPr="008D6B3F">
              <w:rPr>
                <w:rFonts w:ascii="Times New Roman" w:hAnsi="Times New Roman" w:cs="Times New Roman"/>
                <w:sz w:val="28"/>
              </w:rPr>
              <w:t>халат х/б</w:t>
            </w:r>
          </w:p>
          <w:p w:rsidR="005B3124" w:rsidRPr="008D6B3F" w:rsidRDefault="005B3124" w:rsidP="008D6B3F">
            <w:pPr>
              <w:pStyle w:val="a3"/>
              <w:ind w:firstLine="269"/>
              <w:rPr>
                <w:rFonts w:ascii="Times New Roman" w:hAnsi="Times New Roman" w:cs="Times New Roman"/>
                <w:sz w:val="28"/>
              </w:rPr>
            </w:pPr>
            <w:r w:rsidRPr="008D6B3F">
              <w:rPr>
                <w:rFonts w:ascii="Times New Roman" w:hAnsi="Times New Roman" w:cs="Times New Roman"/>
                <w:sz w:val="28"/>
              </w:rPr>
              <w:t>передник х/б</w:t>
            </w:r>
          </w:p>
          <w:p w:rsidR="005B3124" w:rsidRPr="008D6B3F" w:rsidRDefault="005B3124" w:rsidP="008D6B3F">
            <w:pPr>
              <w:pStyle w:val="a3"/>
              <w:ind w:firstLine="269"/>
              <w:rPr>
                <w:rFonts w:ascii="Times New Roman" w:hAnsi="Times New Roman" w:cs="Times New Roman"/>
                <w:sz w:val="28"/>
              </w:rPr>
            </w:pPr>
            <w:r w:rsidRPr="008D6B3F">
              <w:rPr>
                <w:rFonts w:ascii="Times New Roman" w:hAnsi="Times New Roman" w:cs="Times New Roman"/>
                <w:sz w:val="28"/>
              </w:rPr>
              <w:t>колпак х/б или косынка х/б</w:t>
            </w:r>
          </w:p>
          <w:p w:rsidR="005B3124" w:rsidRPr="008D6B3F" w:rsidRDefault="005B3124" w:rsidP="008D6B3F">
            <w:pPr>
              <w:pStyle w:val="a3"/>
              <w:ind w:firstLine="269"/>
              <w:rPr>
                <w:rFonts w:ascii="Times New Roman" w:hAnsi="Times New Roman" w:cs="Times New Roman"/>
                <w:sz w:val="28"/>
              </w:rPr>
            </w:pPr>
            <w:r w:rsidRPr="008D6B3F">
              <w:rPr>
                <w:rFonts w:ascii="Times New Roman" w:hAnsi="Times New Roman" w:cs="Times New Roman"/>
                <w:sz w:val="28"/>
              </w:rPr>
              <w:t>перчатки резиновые</w:t>
            </w:r>
          </w:p>
        </w:tc>
        <w:tc>
          <w:tcPr>
            <w:tcW w:w="2274" w:type="dxa"/>
            <w:hideMark/>
          </w:tcPr>
          <w:p w:rsidR="005B3124" w:rsidRPr="008D6B3F" w:rsidRDefault="005B3124" w:rsidP="008D6B3F">
            <w:pPr>
              <w:pStyle w:val="a3"/>
              <w:ind w:left="267"/>
              <w:rPr>
                <w:rFonts w:ascii="Times New Roman" w:hAnsi="Times New Roman" w:cs="Times New Roman"/>
                <w:sz w:val="28"/>
              </w:rPr>
            </w:pPr>
            <w:r w:rsidRPr="008D6B3F">
              <w:rPr>
                <w:rFonts w:ascii="Times New Roman" w:hAnsi="Times New Roman" w:cs="Times New Roman"/>
                <w:sz w:val="28"/>
              </w:rPr>
              <w:t>1 шт.</w:t>
            </w:r>
          </w:p>
          <w:p w:rsidR="005B3124" w:rsidRPr="008D6B3F" w:rsidRDefault="005B3124" w:rsidP="008D6B3F">
            <w:pPr>
              <w:pStyle w:val="a3"/>
              <w:ind w:left="267"/>
              <w:rPr>
                <w:rFonts w:ascii="Times New Roman" w:hAnsi="Times New Roman" w:cs="Times New Roman"/>
                <w:sz w:val="28"/>
              </w:rPr>
            </w:pPr>
            <w:r w:rsidRPr="008D6B3F">
              <w:rPr>
                <w:rFonts w:ascii="Times New Roman" w:hAnsi="Times New Roman" w:cs="Times New Roman"/>
                <w:sz w:val="28"/>
              </w:rPr>
              <w:t>2 шт.</w:t>
            </w:r>
          </w:p>
          <w:p w:rsidR="005B3124" w:rsidRPr="008D6B3F" w:rsidRDefault="005B3124" w:rsidP="008D6B3F">
            <w:pPr>
              <w:pStyle w:val="a3"/>
              <w:ind w:left="267"/>
              <w:rPr>
                <w:rFonts w:ascii="Times New Roman" w:hAnsi="Times New Roman" w:cs="Times New Roman"/>
                <w:sz w:val="28"/>
              </w:rPr>
            </w:pPr>
            <w:r w:rsidRPr="008D6B3F">
              <w:rPr>
                <w:rFonts w:ascii="Times New Roman" w:hAnsi="Times New Roman" w:cs="Times New Roman"/>
                <w:sz w:val="28"/>
              </w:rPr>
              <w:t>1 шт.</w:t>
            </w:r>
          </w:p>
          <w:p w:rsidR="005B3124" w:rsidRPr="008D6B3F" w:rsidRDefault="005B3124" w:rsidP="008D6B3F">
            <w:pPr>
              <w:pStyle w:val="a3"/>
              <w:ind w:left="267"/>
              <w:rPr>
                <w:rFonts w:ascii="Times New Roman" w:hAnsi="Times New Roman" w:cs="Times New Roman"/>
                <w:sz w:val="28"/>
              </w:rPr>
            </w:pPr>
            <w:r w:rsidRPr="008D6B3F">
              <w:rPr>
                <w:rFonts w:ascii="Times New Roman" w:hAnsi="Times New Roman" w:cs="Times New Roman"/>
                <w:sz w:val="28"/>
              </w:rPr>
              <w:t>1 пара в мес.</w:t>
            </w:r>
          </w:p>
        </w:tc>
      </w:tr>
      <w:tr w:rsidR="005B3124" w:rsidRPr="008D6B3F" w:rsidTr="008D6B3F">
        <w:trPr>
          <w:gridAfter w:val="1"/>
          <w:wAfter w:w="20" w:type="dxa"/>
          <w:tblCellSpacing w:w="0" w:type="dxa"/>
        </w:trPr>
        <w:tc>
          <w:tcPr>
            <w:tcW w:w="704" w:type="dxa"/>
            <w:hideMark/>
          </w:tcPr>
          <w:p w:rsidR="005B3124" w:rsidRPr="008D6B3F" w:rsidRDefault="005B3124" w:rsidP="008D6B3F">
            <w:pPr>
              <w:pStyle w:val="a3"/>
              <w:rPr>
                <w:rFonts w:ascii="Times New Roman" w:hAnsi="Times New Roman" w:cs="Times New Roman"/>
                <w:sz w:val="28"/>
              </w:rPr>
            </w:pPr>
            <w:r w:rsidRPr="008D6B3F">
              <w:rPr>
                <w:rFonts w:ascii="Times New Roman" w:hAnsi="Times New Roman" w:cs="Times New Roman"/>
                <w:sz w:val="28"/>
              </w:rPr>
              <w:t>9</w:t>
            </w:r>
          </w:p>
        </w:tc>
        <w:tc>
          <w:tcPr>
            <w:tcW w:w="2126" w:type="dxa"/>
            <w:hideMark/>
          </w:tcPr>
          <w:p w:rsidR="005B3124" w:rsidRPr="008D6B3F" w:rsidRDefault="005B3124" w:rsidP="008D6B3F">
            <w:pPr>
              <w:pStyle w:val="a3"/>
              <w:rPr>
                <w:rFonts w:ascii="Times New Roman" w:hAnsi="Times New Roman" w:cs="Times New Roman"/>
                <w:sz w:val="28"/>
              </w:rPr>
            </w:pPr>
            <w:r w:rsidRPr="008D6B3F">
              <w:rPr>
                <w:rFonts w:ascii="Times New Roman" w:hAnsi="Times New Roman" w:cs="Times New Roman"/>
                <w:sz w:val="28"/>
              </w:rPr>
              <w:t xml:space="preserve">Помощник </w:t>
            </w:r>
            <w:r w:rsidRPr="008D6B3F">
              <w:rPr>
                <w:rFonts w:ascii="Times New Roman" w:hAnsi="Times New Roman" w:cs="Times New Roman"/>
                <w:sz w:val="28"/>
              </w:rPr>
              <w:lastRenderedPageBreak/>
              <w:t>повара</w:t>
            </w:r>
          </w:p>
        </w:tc>
        <w:tc>
          <w:tcPr>
            <w:tcW w:w="4678" w:type="dxa"/>
            <w:hideMark/>
          </w:tcPr>
          <w:p w:rsidR="005B3124" w:rsidRPr="008D6B3F" w:rsidRDefault="005B3124" w:rsidP="008D6B3F">
            <w:pPr>
              <w:pStyle w:val="a3"/>
              <w:ind w:firstLine="269"/>
              <w:rPr>
                <w:rFonts w:ascii="Times New Roman" w:hAnsi="Times New Roman" w:cs="Times New Roman"/>
                <w:sz w:val="28"/>
              </w:rPr>
            </w:pPr>
            <w:r w:rsidRPr="008D6B3F">
              <w:rPr>
                <w:rFonts w:ascii="Times New Roman" w:hAnsi="Times New Roman" w:cs="Times New Roman"/>
                <w:sz w:val="28"/>
              </w:rPr>
              <w:lastRenderedPageBreak/>
              <w:t>халат х/б</w:t>
            </w:r>
          </w:p>
          <w:p w:rsidR="005B3124" w:rsidRPr="008D6B3F" w:rsidRDefault="005B3124" w:rsidP="008D6B3F">
            <w:pPr>
              <w:pStyle w:val="a3"/>
              <w:ind w:firstLine="269"/>
              <w:rPr>
                <w:rFonts w:ascii="Times New Roman" w:hAnsi="Times New Roman" w:cs="Times New Roman"/>
                <w:sz w:val="28"/>
              </w:rPr>
            </w:pPr>
            <w:r w:rsidRPr="008D6B3F">
              <w:rPr>
                <w:rFonts w:ascii="Times New Roman" w:hAnsi="Times New Roman" w:cs="Times New Roman"/>
                <w:sz w:val="28"/>
              </w:rPr>
              <w:lastRenderedPageBreak/>
              <w:t>передник х/б</w:t>
            </w:r>
          </w:p>
          <w:p w:rsidR="005B3124" w:rsidRPr="008D6B3F" w:rsidRDefault="005B3124" w:rsidP="008D6B3F">
            <w:pPr>
              <w:pStyle w:val="a3"/>
              <w:ind w:firstLine="269"/>
              <w:rPr>
                <w:rFonts w:ascii="Times New Roman" w:hAnsi="Times New Roman" w:cs="Times New Roman"/>
                <w:sz w:val="28"/>
              </w:rPr>
            </w:pPr>
            <w:r w:rsidRPr="008D6B3F">
              <w:rPr>
                <w:rFonts w:ascii="Times New Roman" w:hAnsi="Times New Roman" w:cs="Times New Roman"/>
                <w:sz w:val="28"/>
              </w:rPr>
              <w:t>колпак х/б или косынка х/б</w:t>
            </w:r>
          </w:p>
          <w:p w:rsidR="005B3124" w:rsidRPr="008D6B3F" w:rsidRDefault="005B3124" w:rsidP="008D6B3F">
            <w:pPr>
              <w:pStyle w:val="a3"/>
              <w:ind w:firstLine="269"/>
              <w:rPr>
                <w:rFonts w:ascii="Times New Roman" w:hAnsi="Times New Roman" w:cs="Times New Roman"/>
                <w:sz w:val="28"/>
              </w:rPr>
            </w:pPr>
            <w:r w:rsidRPr="008D6B3F">
              <w:rPr>
                <w:rFonts w:ascii="Times New Roman" w:hAnsi="Times New Roman" w:cs="Times New Roman"/>
                <w:sz w:val="28"/>
              </w:rPr>
              <w:t>перчатки резиновые</w:t>
            </w:r>
          </w:p>
        </w:tc>
        <w:tc>
          <w:tcPr>
            <w:tcW w:w="2274" w:type="dxa"/>
            <w:hideMark/>
          </w:tcPr>
          <w:p w:rsidR="005B3124" w:rsidRPr="008D6B3F" w:rsidRDefault="005B3124" w:rsidP="008D6B3F">
            <w:pPr>
              <w:pStyle w:val="a3"/>
              <w:ind w:left="267"/>
              <w:rPr>
                <w:rFonts w:ascii="Times New Roman" w:hAnsi="Times New Roman" w:cs="Times New Roman"/>
                <w:sz w:val="28"/>
              </w:rPr>
            </w:pPr>
            <w:r w:rsidRPr="008D6B3F">
              <w:rPr>
                <w:rFonts w:ascii="Times New Roman" w:hAnsi="Times New Roman" w:cs="Times New Roman"/>
                <w:sz w:val="28"/>
              </w:rPr>
              <w:lastRenderedPageBreak/>
              <w:t>1 шт.</w:t>
            </w:r>
          </w:p>
          <w:p w:rsidR="005B3124" w:rsidRPr="008D6B3F" w:rsidRDefault="005B3124" w:rsidP="008D6B3F">
            <w:pPr>
              <w:pStyle w:val="a3"/>
              <w:ind w:left="267"/>
              <w:rPr>
                <w:rFonts w:ascii="Times New Roman" w:hAnsi="Times New Roman" w:cs="Times New Roman"/>
                <w:sz w:val="28"/>
              </w:rPr>
            </w:pPr>
            <w:r w:rsidRPr="008D6B3F">
              <w:rPr>
                <w:rFonts w:ascii="Times New Roman" w:hAnsi="Times New Roman" w:cs="Times New Roman"/>
                <w:sz w:val="28"/>
              </w:rPr>
              <w:lastRenderedPageBreak/>
              <w:t>2 шт.</w:t>
            </w:r>
          </w:p>
          <w:p w:rsidR="005B3124" w:rsidRPr="008D6B3F" w:rsidRDefault="005B3124" w:rsidP="008D6B3F">
            <w:pPr>
              <w:pStyle w:val="a3"/>
              <w:ind w:left="267"/>
              <w:rPr>
                <w:rFonts w:ascii="Times New Roman" w:hAnsi="Times New Roman" w:cs="Times New Roman"/>
                <w:sz w:val="28"/>
              </w:rPr>
            </w:pPr>
            <w:r w:rsidRPr="008D6B3F">
              <w:rPr>
                <w:rFonts w:ascii="Times New Roman" w:hAnsi="Times New Roman" w:cs="Times New Roman"/>
                <w:sz w:val="28"/>
              </w:rPr>
              <w:t>1 шт.</w:t>
            </w:r>
          </w:p>
          <w:p w:rsidR="005B3124" w:rsidRPr="008D6B3F" w:rsidRDefault="005B3124" w:rsidP="008D6B3F">
            <w:pPr>
              <w:pStyle w:val="a3"/>
              <w:ind w:left="267"/>
              <w:rPr>
                <w:rFonts w:ascii="Times New Roman" w:hAnsi="Times New Roman" w:cs="Times New Roman"/>
                <w:sz w:val="28"/>
              </w:rPr>
            </w:pPr>
            <w:r w:rsidRPr="008D6B3F">
              <w:rPr>
                <w:rFonts w:ascii="Times New Roman" w:hAnsi="Times New Roman" w:cs="Times New Roman"/>
                <w:sz w:val="28"/>
              </w:rPr>
              <w:t>1 пара в мес.</w:t>
            </w:r>
          </w:p>
        </w:tc>
      </w:tr>
      <w:tr w:rsidR="005B3124" w:rsidRPr="008D6B3F" w:rsidTr="008D6B3F">
        <w:trPr>
          <w:gridAfter w:val="1"/>
          <w:wAfter w:w="20" w:type="dxa"/>
          <w:tblCellSpacing w:w="0" w:type="dxa"/>
        </w:trPr>
        <w:tc>
          <w:tcPr>
            <w:tcW w:w="704" w:type="dxa"/>
            <w:hideMark/>
          </w:tcPr>
          <w:p w:rsidR="005B3124" w:rsidRPr="008D6B3F" w:rsidRDefault="005B3124" w:rsidP="008D6B3F">
            <w:pPr>
              <w:pStyle w:val="a3"/>
              <w:rPr>
                <w:rFonts w:ascii="Times New Roman" w:hAnsi="Times New Roman" w:cs="Times New Roman"/>
                <w:sz w:val="28"/>
              </w:rPr>
            </w:pPr>
            <w:r w:rsidRPr="008D6B3F">
              <w:rPr>
                <w:rFonts w:ascii="Times New Roman" w:hAnsi="Times New Roman" w:cs="Times New Roman"/>
                <w:sz w:val="28"/>
              </w:rPr>
              <w:lastRenderedPageBreak/>
              <w:t>10</w:t>
            </w:r>
          </w:p>
        </w:tc>
        <w:tc>
          <w:tcPr>
            <w:tcW w:w="2126" w:type="dxa"/>
            <w:hideMark/>
          </w:tcPr>
          <w:p w:rsidR="005B3124" w:rsidRPr="008D6B3F" w:rsidRDefault="001F6F24" w:rsidP="008D6B3F">
            <w:pPr>
              <w:pStyle w:val="a3"/>
              <w:rPr>
                <w:rFonts w:ascii="Times New Roman" w:hAnsi="Times New Roman" w:cs="Times New Roman"/>
                <w:sz w:val="28"/>
              </w:rPr>
            </w:pPr>
            <w:r w:rsidRPr="008D6B3F">
              <w:rPr>
                <w:rFonts w:ascii="Times New Roman" w:hAnsi="Times New Roman" w:cs="Times New Roman"/>
                <w:sz w:val="28"/>
              </w:rPr>
              <w:t>Машинист по стирке белья</w:t>
            </w:r>
          </w:p>
        </w:tc>
        <w:tc>
          <w:tcPr>
            <w:tcW w:w="4678" w:type="dxa"/>
            <w:hideMark/>
          </w:tcPr>
          <w:p w:rsidR="005B3124" w:rsidRPr="008D6B3F" w:rsidRDefault="005B3124" w:rsidP="008D6B3F">
            <w:pPr>
              <w:pStyle w:val="a3"/>
              <w:rPr>
                <w:rFonts w:ascii="Times New Roman" w:hAnsi="Times New Roman" w:cs="Times New Roman"/>
                <w:sz w:val="28"/>
              </w:rPr>
            </w:pPr>
            <w:r w:rsidRPr="008D6B3F">
              <w:rPr>
                <w:rFonts w:ascii="Times New Roman" w:hAnsi="Times New Roman" w:cs="Times New Roman"/>
                <w:sz w:val="28"/>
              </w:rPr>
              <w:t>косынка х/б</w:t>
            </w:r>
          </w:p>
          <w:p w:rsidR="005B3124" w:rsidRPr="008D6B3F" w:rsidRDefault="005B3124" w:rsidP="008D6B3F">
            <w:pPr>
              <w:pStyle w:val="a3"/>
              <w:rPr>
                <w:rFonts w:ascii="Times New Roman" w:hAnsi="Times New Roman" w:cs="Times New Roman"/>
                <w:sz w:val="28"/>
              </w:rPr>
            </w:pPr>
            <w:r w:rsidRPr="008D6B3F">
              <w:rPr>
                <w:rFonts w:ascii="Times New Roman" w:hAnsi="Times New Roman" w:cs="Times New Roman"/>
                <w:sz w:val="28"/>
              </w:rPr>
              <w:t xml:space="preserve">фартук с </w:t>
            </w:r>
            <w:proofErr w:type="spellStart"/>
            <w:r w:rsidRPr="008D6B3F">
              <w:rPr>
                <w:rFonts w:ascii="Times New Roman" w:hAnsi="Times New Roman" w:cs="Times New Roman"/>
                <w:sz w:val="28"/>
              </w:rPr>
              <w:t>нагр.прорезин</w:t>
            </w:r>
            <w:proofErr w:type="spellEnd"/>
            <w:r w:rsidRPr="008D6B3F">
              <w:rPr>
                <w:rFonts w:ascii="Times New Roman" w:hAnsi="Times New Roman" w:cs="Times New Roman"/>
                <w:sz w:val="28"/>
              </w:rPr>
              <w:t>.,</w:t>
            </w:r>
          </w:p>
          <w:p w:rsidR="005B3124" w:rsidRPr="008D6B3F" w:rsidRDefault="005B3124" w:rsidP="008D6B3F">
            <w:pPr>
              <w:pStyle w:val="a3"/>
              <w:rPr>
                <w:rFonts w:ascii="Times New Roman" w:hAnsi="Times New Roman" w:cs="Times New Roman"/>
                <w:sz w:val="28"/>
              </w:rPr>
            </w:pPr>
            <w:r w:rsidRPr="008D6B3F">
              <w:rPr>
                <w:rFonts w:ascii="Times New Roman" w:hAnsi="Times New Roman" w:cs="Times New Roman"/>
                <w:sz w:val="28"/>
              </w:rPr>
              <w:t>перчатки резиновые</w:t>
            </w:r>
          </w:p>
        </w:tc>
        <w:tc>
          <w:tcPr>
            <w:tcW w:w="2274" w:type="dxa"/>
            <w:hideMark/>
          </w:tcPr>
          <w:p w:rsidR="005B3124" w:rsidRPr="008D6B3F" w:rsidRDefault="005B3124" w:rsidP="008D6B3F">
            <w:pPr>
              <w:pStyle w:val="a3"/>
              <w:rPr>
                <w:rFonts w:ascii="Times New Roman" w:hAnsi="Times New Roman" w:cs="Times New Roman"/>
                <w:sz w:val="28"/>
              </w:rPr>
            </w:pPr>
            <w:r w:rsidRPr="008D6B3F">
              <w:rPr>
                <w:rFonts w:ascii="Times New Roman" w:hAnsi="Times New Roman" w:cs="Times New Roman"/>
                <w:sz w:val="28"/>
              </w:rPr>
              <w:t>1 шт.</w:t>
            </w:r>
          </w:p>
          <w:p w:rsidR="005B3124" w:rsidRPr="008D6B3F" w:rsidRDefault="005B3124" w:rsidP="008D6B3F">
            <w:pPr>
              <w:pStyle w:val="a3"/>
              <w:rPr>
                <w:rFonts w:ascii="Times New Roman" w:hAnsi="Times New Roman" w:cs="Times New Roman"/>
                <w:sz w:val="28"/>
              </w:rPr>
            </w:pPr>
            <w:r w:rsidRPr="008D6B3F">
              <w:rPr>
                <w:rFonts w:ascii="Times New Roman" w:hAnsi="Times New Roman" w:cs="Times New Roman"/>
                <w:sz w:val="28"/>
              </w:rPr>
              <w:t>1 шт.</w:t>
            </w:r>
          </w:p>
          <w:p w:rsidR="005B3124" w:rsidRPr="008D6B3F" w:rsidRDefault="005B3124" w:rsidP="008D6B3F">
            <w:pPr>
              <w:pStyle w:val="a3"/>
              <w:rPr>
                <w:rFonts w:ascii="Times New Roman" w:hAnsi="Times New Roman" w:cs="Times New Roman"/>
                <w:sz w:val="28"/>
              </w:rPr>
            </w:pPr>
            <w:r w:rsidRPr="008D6B3F">
              <w:rPr>
                <w:rFonts w:ascii="Times New Roman" w:hAnsi="Times New Roman" w:cs="Times New Roman"/>
                <w:sz w:val="28"/>
              </w:rPr>
              <w:t>1 пара в мес.</w:t>
            </w:r>
          </w:p>
        </w:tc>
      </w:tr>
      <w:tr w:rsidR="005B3124" w:rsidRPr="00B95EB6" w:rsidTr="008D6B3F">
        <w:trPr>
          <w:tblCellSpacing w:w="0" w:type="dxa"/>
        </w:trPr>
        <w:tc>
          <w:tcPr>
            <w:tcW w:w="704" w:type="dxa"/>
            <w:hideMark/>
          </w:tcPr>
          <w:p w:rsidR="005B3124" w:rsidRPr="00B95EB6" w:rsidRDefault="005B3124" w:rsidP="00D04737">
            <w:pPr>
              <w:spacing w:after="0" w:line="240" w:lineRule="auto"/>
              <w:jc w:val="center"/>
              <w:rPr>
                <w:rFonts w:ascii="Times New Roman" w:eastAsia="Times New Roman" w:hAnsi="Times New Roman" w:cs="Times New Roman"/>
                <w:sz w:val="28"/>
                <w:szCs w:val="28"/>
              </w:rPr>
            </w:pPr>
          </w:p>
        </w:tc>
        <w:tc>
          <w:tcPr>
            <w:tcW w:w="2126" w:type="dxa"/>
            <w:hideMark/>
          </w:tcPr>
          <w:p w:rsidR="005B3124" w:rsidRPr="00B95EB6" w:rsidRDefault="005B3124" w:rsidP="00D04737">
            <w:pPr>
              <w:spacing w:after="0" w:line="240" w:lineRule="auto"/>
              <w:jc w:val="center"/>
              <w:rPr>
                <w:rFonts w:ascii="Times New Roman" w:eastAsia="Times New Roman" w:hAnsi="Times New Roman" w:cs="Times New Roman"/>
                <w:sz w:val="28"/>
                <w:szCs w:val="28"/>
              </w:rPr>
            </w:pPr>
          </w:p>
        </w:tc>
        <w:tc>
          <w:tcPr>
            <w:tcW w:w="4678" w:type="dxa"/>
            <w:hideMark/>
          </w:tcPr>
          <w:p w:rsidR="005B3124" w:rsidRPr="00B95EB6" w:rsidRDefault="005B3124" w:rsidP="00D04737">
            <w:pPr>
              <w:spacing w:after="0" w:line="240" w:lineRule="auto"/>
              <w:jc w:val="center"/>
              <w:rPr>
                <w:rFonts w:ascii="Times New Roman" w:eastAsia="Times New Roman" w:hAnsi="Times New Roman" w:cs="Times New Roman"/>
                <w:sz w:val="28"/>
                <w:szCs w:val="28"/>
              </w:rPr>
            </w:pPr>
          </w:p>
        </w:tc>
        <w:tc>
          <w:tcPr>
            <w:tcW w:w="2294" w:type="dxa"/>
            <w:gridSpan w:val="2"/>
            <w:hideMark/>
          </w:tcPr>
          <w:p w:rsidR="005B3124" w:rsidRPr="00B95EB6" w:rsidRDefault="005B3124" w:rsidP="00D04737">
            <w:pPr>
              <w:spacing w:after="0" w:line="240" w:lineRule="auto"/>
              <w:jc w:val="center"/>
              <w:rPr>
                <w:rFonts w:ascii="Times New Roman" w:eastAsia="Times New Roman" w:hAnsi="Times New Roman" w:cs="Times New Roman"/>
                <w:sz w:val="28"/>
                <w:szCs w:val="28"/>
              </w:rPr>
            </w:pPr>
          </w:p>
        </w:tc>
      </w:tr>
    </w:tbl>
    <w:p w:rsidR="00BB03A2" w:rsidRPr="00B95EB6" w:rsidRDefault="00BB03A2" w:rsidP="00D04737">
      <w:pPr>
        <w:spacing w:after="0" w:line="240" w:lineRule="auto"/>
        <w:jc w:val="both"/>
        <w:rPr>
          <w:rFonts w:ascii="Times New Roman" w:hAnsi="Times New Roman" w:cs="Times New Roman"/>
          <w:sz w:val="28"/>
          <w:szCs w:val="28"/>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4253"/>
        <w:gridCol w:w="2410"/>
      </w:tblGrid>
      <w:tr w:rsidR="007425E2" w:rsidRPr="00B95EB6" w:rsidTr="00490642">
        <w:trPr>
          <w:jc w:val="center"/>
        </w:trPr>
        <w:tc>
          <w:tcPr>
            <w:tcW w:w="675" w:type="dxa"/>
          </w:tcPr>
          <w:p w:rsidR="007425E2" w:rsidRPr="00B95EB6" w:rsidRDefault="007425E2" w:rsidP="00D04737">
            <w:pPr>
              <w:framePr w:hSpace="180" w:wrap="around" w:vAnchor="text" w:hAnchor="page" w:x="1842" w:y="392"/>
              <w:spacing w:after="0" w:line="240" w:lineRule="auto"/>
              <w:jc w:val="center"/>
              <w:rPr>
                <w:rFonts w:ascii="Times New Roman" w:hAnsi="Times New Roman" w:cs="Times New Roman"/>
                <w:b/>
                <w:sz w:val="28"/>
                <w:szCs w:val="28"/>
              </w:rPr>
            </w:pPr>
            <w:r w:rsidRPr="00B95EB6">
              <w:rPr>
                <w:rFonts w:ascii="Times New Roman" w:hAnsi="Times New Roman" w:cs="Times New Roman"/>
                <w:b/>
                <w:sz w:val="28"/>
                <w:szCs w:val="28"/>
              </w:rPr>
              <w:t>№</w:t>
            </w:r>
          </w:p>
          <w:p w:rsidR="007425E2" w:rsidRPr="00B95EB6" w:rsidRDefault="007425E2" w:rsidP="00D04737">
            <w:pPr>
              <w:framePr w:hSpace="180" w:wrap="around" w:vAnchor="text" w:hAnchor="page" w:x="1842" w:y="392"/>
              <w:spacing w:after="0" w:line="240" w:lineRule="auto"/>
              <w:jc w:val="center"/>
              <w:rPr>
                <w:rFonts w:ascii="Times New Roman" w:hAnsi="Times New Roman" w:cs="Times New Roman"/>
                <w:b/>
                <w:sz w:val="28"/>
                <w:szCs w:val="28"/>
              </w:rPr>
            </w:pPr>
            <w:r w:rsidRPr="00B95EB6">
              <w:rPr>
                <w:rFonts w:ascii="Times New Roman" w:hAnsi="Times New Roman" w:cs="Times New Roman"/>
                <w:b/>
                <w:sz w:val="28"/>
                <w:szCs w:val="28"/>
              </w:rPr>
              <w:t>п/п</w:t>
            </w:r>
          </w:p>
        </w:tc>
        <w:tc>
          <w:tcPr>
            <w:tcW w:w="2268" w:type="dxa"/>
          </w:tcPr>
          <w:p w:rsidR="007425E2" w:rsidRPr="00B95EB6" w:rsidRDefault="007425E2" w:rsidP="00D04737">
            <w:pPr>
              <w:framePr w:hSpace="180" w:wrap="around" w:vAnchor="text" w:hAnchor="page" w:x="1842" w:y="392"/>
              <w:spacing w:after="0" w:line="240" w:lineRule="auto"/>
              <w:jc w:val="center"/>
              <w:rPr>
                <w:rFonts w:ascii="Times New Roman" w:hAnsi="Times New Roman" w:cs="Times New Roman"/>
                <w:b/>
                <w:sz w:val="28"/>
                <w:szCs w:val="28"/>
              </w:rPr>
            </w:pPr>
            <w:r w:rsidRPr="00B95EB6">
              <w:rPr>
                <w:rFonts w:ascii="Times New Roman" w:hAnsi="Times New Roman" w:cs="Times New Roman"/>
                <w:b/>
                <w:sz w:val="28"/>
                <w:szCs w:val="28"/>
              </w:rPr>
              <w:t>Должность</w:t>
            </w:r>
          </w:p>
        </w:tc>
        <w:tc>
          <w:tcPr>
            <w:tcW w:w="4253" w:type="dxa"/>
          </w:tcPr>
          <w:p w:rsidR="007425E2" w:rsidRPr="00B95EB6" w:rsidRDefault="00BB03A2" w:rsidP="00D04737">
            <w:pPr>
              <w:framePr w:hSpace="180" w:wrap="around" w:vAnchor="text" w:hAnchor="page" w:x="1842" w:y="392"/>
              <w:spacing w:after="0" w:line="240" w:lineRule="auto"/>
              <w:jc w:val="center"/>
              <w:rPr>
                <w:rFonts w:ascii="Times New Roman" w:hAnsi="Times New Roman" w:cs="Times New Roman"/>
                <w:b/>
                <w:sz w:val="28"/>
                <w:szCs w:val="28"/>
              </w:rPr>
            </w:pPr>
            <w:r w:rsidRPr="00B95EB6">
              <w:rPr>
                <w:rFonts w:ascii="Times New Roman" w:hAnsi="Times New Roman" w:cs="Times New Roman"/>
                <w:b/>
                <w:sz w:val="28"/>
                <w:szCs w:val="28"/>
              </w:rPr>
              <w:t>В</w:t>
            </w:r>
            <w:r w:rsidR="007425E2" w:rsidRPr="00B95EB6">
              <w:rPr>
                <w:rFonts w:ascii="Times New Roman" w:hAnsi="Times New Roman" w:cs="Times New Roman"/>
                <w:b/>
                <w:sz w:val="28"/>
                <w:szCs w:val="28"/>
              </w:rPr>
              <w:t>иды смывающих и обезвреживающих средств</w:t>
            </w:r>
          </w:p>
        </w:tc>
        <w:tc>
          <w:tcPr>
            <w:tcW w:w="2410" w:type="dxa"/>
          </w:tcPr>
          <w:p w:rsidR="007425E2" w:rsidRPr="00B95EB6" w:rsidRDefault="00BB03A2" w:rsidP="00D04737">
            <w:pPr>
              <w:framePr w:hSpace="180" w:wrap="around" w:vAnchor="text" w:hAnchor="page" w:x="1842" w:y="392"/>
              <w:spacing w:after="0" w:line="240" w:lineRule="auto"/>
              <w:jc w:val="center"/>
              <w:rPr>
                <w:rFonts w:ascii="Times New Roman" w:hAnsi="Times New Roman" w:cs="Times New Roman"/>
                <w:b/>
                <w:sz w:val="28"/>
                <w:szCs w:val="28"/>
              </w:rPr>
            </w:pPr>
            <w:r w:rsidRPr="00B95EB6">
              <w:rPr>
                <w:rFonts w:ascii="Times New Roman" w:hAnsi="Times New Roman" w:cs="Times New Roman"/>
                <w:b/>
                <w:sz w:val="28"/>
                <w:szCs w:val="28"/>
              </w:rPr>
              <w:t>Н</w:t>
            </w:r>
            <w:r w:rsidR="007425E2" w:rsidRPr="00B95EB6">
              <w:rPr>
                <w:rFonts w:ascii="Times New Roman" w:hAnsi="Times New Roman" w:cs="Times New Roman"/>
                <w:b/>
                <w:sz w:val="28"/>
                <w:szCs w:val="28"/>
              </w:rPr>
              <w:t>орма выдачи на  месяц</w:t>
            </w:r>
          </w:p>
        </w:tc>
      </w:tr>
      <w:tr w:rsidR="007425E2" w:rsidRPr="00B95EB6" w:rsidTr="00490642">
        <w:trPr>
          <w:jc w:val="center"/>
        </w:trPr>
        <w:tc>
          <w:tcPr>
            <w:tcW w:w="675" w:type="dxa"/>
          </w:tcPr>
          <w:p w:rsidR="007425E2" w:rsidRPr="00B95EB6" w:rsidRDefault="007425E2" w:rsidP="00D04737">
            <w:pPr>
              <w:framePr w:hSpace="180" w:wrap="around" w:vAnchor="text" w:hAnchor="page" w:x="1842" w:y="392"/>
              <w:spacing w:after="0" w:line="240" w:lineRule="auto"/>
              <w:jc w:val="center"/>
              <w:rPr>
                <w:rFonts w:ascii="Times New Roman" w:hAnsi="Times New Roman" w:cs="Times New Roman"/>
                <w:sz w:val="28"/>
                <w:szCs w:val="28"/>
              </w:rPr>
            </w:pPr>
            <w:r w:rsidRPr="00B95EB6">
              <w:rPr>
                <w:rFonts w:ascii="Times New Roman" w:hAnsi="Times New Roman" w:cs="Times New Roman"/>
                <w:sz w:val="28"/>
                <w:szCs w:val="28"/>
              </w:rPr>
              <w:t>1</w:t>
            </w:r>
          </w:p>
        </w:tc>
        <w:tc>
          <w:tcPr>
            <w:tcW w:w="2268" w:type="dxa"/>
          </w:tcPr>
          <w:p w:rsidR="007425E2" w:rsidRPr="00B95EB6" w:rsidRDefault="007425E2" w:rsidP="00D04737">
            <w:pPr>
              <w:framePr w:hSpace="180" w:wrap="around" w:vAnchor="text" w:hAnchor="page" w:x="1842" w:y="392"/>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Завхоз</w:t>
            </w:r>
          </w:p>
        </w:tc>
        <w:tc>
          <w:tcPr>
            <w:tcW w:w="4253" w:type="dxa"/>
          </w:tcPr>
          <w:p w:rsidR="007425E2" w:rsidRPr="00B95EB6" w:rsidRDefault="007425E2" w:rsidP="00D04737">
            <w:pPr>
              <w:framePr w:hSpace="180" w:wrap="around" w:vAnchor="text" w:hAnchor="page" w:x="1842" w:y="392"/>
              <w:spacing w:after="0" w:line="240" w:lineRule="auto"/>
              <w:rPr>
                <w:rFonts w:ascii="Times New Roman" w:hAnsi="Times New Roman" w:cs="Times New Roman"/>
                <w:sz w:val="28"/>
                <w:szCs w:val="28"/>
              </w:rPr>
            </w:pPr>
            <w:proofErr w:type="spellStart"/>
            <w:r w:rsidRPr="00B95EB6">
              <w:rPr>
                <w:rFonts w:ascii="Times New Roman" w:hAnsi="Times New Roman" w:cs="Times New Roman"/>
                <w:sz w:val="28"/>
                <w:szCs w:val="28"/>
              </w:rPr>
              <w:t>Санокс</w:t>
            </w:r>
            <w:proofErr w:type="spellEnd"/>
            <w:r w:rsidRPr="00B95EB6">
              <w:rPr>
                <w:rFonts w:ascii="Times New Roman" w:hAnsi="Times New Roman" w:cs="Times New Roman"/>
                <w:sz w:val="28"/>
                <w:szCs w:val="28"/>
              </w:rPr>
              <w:t>,</w:t>
            </w:r>
            <w:r w:rsidR="004831AA">
              <w:rPr>
                <w:rFonts w:ascii="Times New Roman" w:hAnsi="Times New Roman" w:cs="Times New Roman"/>
                <w:sz w:val="28"/>
                <w:szCs w:val="28"/>
              </w:rPr>
              <w:t xml:space="preserve"> </w:t>
            </w:r>
            <w:proofErr w:type="spellStart"/>
            <w:r w:rsidR="00BB03A2" w:rsidRPr="00B95EB6">
              <w:rPr>
                <w:rFonts w:ascii="Times New Roman" w:hAnsi="Times New Roman" w:cs="Times New Roman"/>
                <w:sz w:val="28"/>
                <w:szCs w:val="28"/>
              </w:rPr>
              <w:t>Сиф</w:t>
            </w:r>
            <w:proofErr w:type="spellEnd"/>
            <w:r w:rsidR="00BB03A2" w:rsidRPr="00B95EB6">
              <w:rPr>
                <w:rFonts w:ascii="Times New Roman" w:hAnsi="Times New Roman" w:cs="Times New Roman"/>
                <w:sz w:val="28"/>
                <w:szCs w:val="28"/>
              </w:rPr>
              <w:t xml:space="preserve">, </w:t>
            </w:r>
            <w:r w:rsidRPr="00B95EB6">
              <w:rPr>
                <w:rFonts w:ascii="Times New Roman" w:hAnsi="Times New Roman" w:cs="Times New Roman"/>
                <w:sz w:val="28"/>
                <w:szCs w:val="28"/>
              </w:rPr>
              <w:t>Белизна-гель,</w:t>
            </w:r>
            <w:r w:rsidR="004831AA">
              <w:rPr>
                <w:rFonts w:ascii="Times New Roman" w:hAnsi="Times New Roman" w:cs="Times New Roman"/>
                <w:sz w:val="28"/>
                <w:szCs w:val="28"/>
              </w:rPr>
              <w:t xml:space="preserve"> </w:t>
            </w:r>
            <w:r w:rsidRPr="00B95EB6">
              <w:rPr>
                <w:rFonts w:ascii="Times New Roman" w:hAnsi="Times New Roman" w:cs="Times New Roman"/>
                <w:sz w:val="28"/>
                <w:szCs w:val="28"/>
              </w:rPr>
              <w:t>мыло, мыло/хоз</w:t>
            </w:r>
            <w:r w:rsidR="00BB03A2" w:rsidRPr="00B95EB6">
              <w:rPr>
                <w:rFonts w:ascii="Times New Roman" w:hAnsi="Times New Roman" w:cs="Times New Roman"/>
                <w:sz w:val="28"/>
                <w:szCs w:val="28"/>
              </w:rPr>
              <w:t>.</w:t>
            </w:r>
          </w:p>
        </w:tc>
        <w:tc>
          <w:tcPr>
            <w:tcW w:w="2410" w:type="dxa"/>
          </w:tcPr>
          <w:p w:rsidR="007425E2" w:rsidRPr="00B95EB6" w:rsidRDefault="007425E2" w:rsidP="00D04737">
            <w:pPr>
              <w:framePr w:hSpace="180" w:wrap="around" w:vAnchor="text" w:hAnchor="page" w:x="1842" w:y="392"/>
              <w:spacing w:after="0" w:line="240" w:lineRule="auto"/>
              <w:rPr>
                <w:rFonts w:ascii="Times New Roman" w:hAnsi="Times New Roman" w:cs="Times New Roman"/>
                <w:sz w:val="28"/>
                <w:szCs w:val="28"/>
              </w:rPr>
            </w:pPr>
            <w:r w:rsidRPr="00B95EB6">
              <w:rPr>
                <w:rFonts w:ascii="Times New Roman" w:hAnsi="Times New Roman" w:cs="Times New Roman"/>
                <w:sz w:val="28"/>
                <w:szCs w:val="28"/>
              </w:rPr>
              <w:t>По 2 шт.</w:t>
            </w:r>
            <w:r w:rsidR="004831AA">
              <w:rPr>
                <w:rFonts w:ascii="Times New Roman" w:hAnsi="Times New Roman" w:cs="Times New Roman"/>
                <w:sz w:val="28"/>
                <w:szCs w:val="28"/>
              </w:rPr>
              <w:t xml:space="preserve"> </w:t>
            </w:r>
            <w:r w:rsidRPr="00B95EB6">
              <w:rPr>
                <w:rFonts w:ascii="Times New Roman" w:hAnsi="Times New Roman" w:cs="Times New Roman"/>
                <w:sz w:val="28"/>
                <w:szCs w:val="28"/>
              </w:rPr>
              <w:t>ежемесячно</w:t>
            </w:r>
          </w:p>
        </w:tc>
      </w:tr>
      <w:tr w:rsidR="007425E2" w:rsidRPr="00B95EB6" w:rsidTr="00490642">
        <w:trPr>
          <w:jc w:val="center"/>
        </w:trPr>
        <w:tc>
          <w:tcPr>
            <w:tcW w:w="675" w:type="dxa"/>
          </w:tcPr>
          <w:p w:rsidR="007425E2" w:rsidRPr="00B95EB6" w:rsidRDefault="007425E2" w:rsidP="00D04737">
            <w:pPr>
              <w:framePr w:hSpace="180" w:wrap="around" w:vAnchor="text" w:hAnchor="page" w:x="1842" w:y="392"/>
              <w:spacing w:after="0" w:line="240" w:lineRule="auto"/>
              <w:jc w:val="center"/>
              <w:rPr>
                <w:rFonts w:ascii="Times New Roman" w:hAnsi="Times New Roman" w:cs="Times New Roman"/>
                <w:sz w:val="28"/>
                <w:szCs w:val="28"/>
              </w:rPr>
            </w:pPr>
            <w:r w:rsidRPr="00B95EB6">
              <w:rPr>
                <w:rFonts w:ascii="Times New Roman" w:hAnsi="Times New Roman" w:cs="Times New Roman"/>
                <w:sz w:val="28"/>
                <w:szCs w:val="28"/>
              </w:rPr>
              <w:t>2</w:t>
            </w:r>
          </w:p>
        </w:tc>
        <w:tc>
          <w:tcPr>
            <w:tcW w:w="2268" w:type="dxa"/>
          </w:tcPr>
          <w:p w:rsidR="007425E2" w:rsidRPr="00B95EB6" w:rsidRDefault="007425E2" w:rsidP="00D04737">
            <w:pPr>
              <w:framePr w:hSpace="180" w:wrap="around" w:vAnchor="text" w:hAnchor="page" w:x="1842" w:y="392"/>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Повар/</w:t>
            </w:r>
            <w:r w:rsidR="007D358E" w:rsidRPr="00B95EB6">
              <w:rPr>
                <w:rFonts w:ascii="Times New Roman" w:hAnsi="Times New Roman" w:cs="Times New Roman"/>
                <w:sz w:val="28"/>
                <w:szCs w:val="28"/>
              </w:rPr>
              <w:t>Пом.</w:t>
            </w:r>
            <w:r w:rsidR="00490642" w:rsidRPr="00B95EB6">
              <w:rPr>
                <w:rFonts w:ascii="Times New Roman" w:hAnsi="Times New Roman" w:cs="Times New Roman"/>
                <w:sz w:val="28"/>
                <w:szCs w:val="28"/>
              </w:rPr>
              <w:t xml:space="preserve"> </w:t>
            </w:r>
            <w:r w:rsidR="007D358E" w:rsidRPr="00B95EB6">
              <w:rPr>
                <w:rFonts w:ascii="Times New Roman" w:hAnsi="Times New Roman" w:cs="Times New Roman"/>
                <w:sz w:val="28"/>
                <w:szCs w:val="28"/>
              </w:rPr>
              <w:t>повара</w:t>
            </w:r>
          </w:p>
        </w:tc>
        <w:tc>
          <w:tcPr>
            <w:tcW w:w="4253" w:type="dxa"/>
          </w:tcPr>
          <w:p w:rsidR="007425E2" w:rsidRPr="00B95EB6" w:rsidRDefault="007425E2" w:rsidP="00D04737">
            <w:pPr>
              <w:framePr w:hSpace="180" w:wrap="around" w:vAnchor="text" w:hAnchor="page" w:x="1842" w:y="392"/>
              <w:spacing w:after="0" w:line="240" w:lineRule="auto"/>
              <w:rPr>
                <w:rFonts w:ascii="Times New Roman" w:hAnsi="Times New Roman" w:cs="Times New Roman"/>
                <w:sz w:val="28"/>
                <w:szCs w:val="28"/>
              </w:rPr>
            </w:pPr>
            <w:proofErr w:type="spellStart"/>
            <w:r w:rsidRPr="00B95EB6">
              <w:rPr>
                <w:rFonts w:ascii="Times New Roman" w:hAnsi="Times New Roman" w:cs="Times New Roman"/>
                <w:sz w:val="28"/>
                <w:szCs w:val="28"/>
              </w:rPr>
              <w:t>Санокс</w:t>
            </w:r>
            <w:proofErr w:type="spellEnd"/>
            <w:r w:rsidRPr="00B95EB6">
              <w:rPr>
                <w:rFonts w:ascii="Times New Roman" w:hAnsi="Times New Roman" w:cs="Times New Roman"/>
                <w:sz w:val="28"/>
                <w:szCs w:val="28"/>
              </w:rPr>
              <w:t>,</w:t>
            </w:r>
            <w:r w:rsidR="004831AA">
              <w:rPr>
                <w:rFonts w:ascii="Times New Roman" w:hAnsi="Times New Roman" w:cs="Times New Roman"/>
                <w:sz w:val="28"/>
                <w:szCs w:val="28"/>
              </w:rPr>
              <w:t xml:space="preserve"> </w:t>
            </w:r>
            <w:proofErr w:type="spellStart"/>
            <w:r w:rsidRPr="00B95EB6">
              <w:rPr>
                <w:rFonts w:ascii="Times New Roman" w:hAnsi="Times New Roman" w:cs="Times New Roman"/>
                <w:sz w:val="28"/>
                <w:szCs w:val="28"/>
              </w:rPr>
              <w:t>Сиф</w:t>
            </w:r>
            <w:proofErr w:type="spellEnd"/>
            <w:r w:rsidR="00BB03A2" w:rsidRPr="00B95EB6">
              <w:rPr>
                <w:rFonts w:ascii="Times New Roman" w:hAnsi="Times New Roman" w:cs="Times New Roman"/>
                <w:sz w:val="28"/>
                <w:szCs w:val="28"/>
              </w:rPr>
              <w:t xml:space="preserve">, </w:t>
            </w:r>
            <w:r w:rsidRPr="00B95EB6">
              <w:rPr>
                <w:rFonts w:ascii="Times New Roman" w:hAnsi="Times New Roman" w:cs="Times New Roman"/>
                <w:sz w:val="28"/>
                <w:szCs w:val="28"/>
              </w:rPr>
              <w:t>Белизна-гель</w:t>
            </w:r>
            <w:r w:rsidR="00BB03A2" w:rsidRPr="00B95EB6">
              <w:rPr>
                <w:rFonts w:ascii="Times New Roman" w:hAnsi="Times New Roman" w:cs="Times New Roman"/>
                <w:sz w:val="28"/>
                <w:szCs w:val="28"/>
              </w:rPr>
              <w:t xml:space="preserve">, </w:t>
            </w:r>
            <w:r w:rsidRPr="00B95EB6">
              <w:rPr>
                <w:rFonts w:ascii="Times New Roman" w:hAnsi="Times New Roman" w:cs="Times New Roman"/>
                <w:sz w:val="28"/>
                <w:szCs w:val="28"/>
              </w:rPr>
              <w:t>мыло</w:t>
            </w:r>
            <w:r w:rsidR="00BB03A2" w:rsidRPr="00B95EB6">
              <w:rPr>
                <w:rFonts w:ascii="Times New Roman" w:hAnsi="Times New Roman" w:cs="Times New Roman"/>
                <w:sz w:val="28"/>
                <w:szCs w:val="28"/>
              </w:rPr>
              <w:t>,</w:t>
            </w:r>
            <w:r w:rsidRPr="00B95EB6">
              <w:rPr>
                <w:rFonts w:ascii="Times New Roman" w:hAnsi="Times New Roman" w:cs="Times New Roman"/>
                <w:sz w:val="28"/>
                <w:szCs w:val="28"/>
              </w:rPr>
              <w:t xml:space="preserve"> мыло/хоз</w:t>
            </w:r>
            <w:r w:rsidR="00BB03A2" w:rsidRPr="00B95EB6">
              <w:rPr>
                <w:rFonts w:ascii="Times New Roman" w:hAnsi="Times New Roman" w:cs="Times New Roman"/>
                <w:sz w:val="28"/>
                <w:szCs w:val="28"/>
              </w:rPr>
              <w:t>.,</w:t>
            </w:r>
            <w:r w:rsidRPr="00B95EB6">
              <w:rPr>
                <w:rFonts w:ascii="Times New Roman" w:hAnsi="Times New Roman" w:cs="Times New Roman"/>
                <w:sz w:val="28"/>
                <w:szCs w:val="28"/>
              </w:rPr>
              <w:t xml:space="preserve"> средство для мытья посуды</w:t>
            </w:r>
          </w:p>
        </w:tc>
        <w:tc>
          <w:tcPr>
            <w:tcW w:w="2410" w:type="dxa"/>
          </w:tcPr>
          <w:p w:rsidR="007425E2" w:rsidRPr="00B95EB6" w:rsidRDefault="007425E2" w:rsidP="00D04737">
            <w:pPr>
              <w:framePr w:hSpace="180" w:wrap="around" w:vAnchor="text" w:hAnchor="page" w:x="1842" w:y="392"/>
              <w:spacing w:after="0" w:line="240" w:lineRule="auto"/>
              <w:rPr>
                <w:rFonts w:ascii="Times New Roman" w:hAnsi="Times New Roman" w:cs="Times New Roman"/>
                <w:sz w:val="28"/>
                <w:szCs w:val="28"/>
              </w:rPr>
            </w:pPr>
            <w:r w:rsidRPr="00B95EB6">
              <w:rPr>
                <w:rFonts w:ascii="Times New Roman" w:hAnsi="Times New Roman" w:cs="Times New Roman"/>
                <w:sz w:val="28"/>
                <w:szCs w:val="28"/>
              </w:rPr>
              <w:t>По 2 шт.</w:t>
            </w:r>
            <w:r w:rsidR="004831AA">
              <w:rPr>
                <w:rFonts w:ascii="Times New Roman" w:hAnsi="Times New Roman" w:cs="Times New Roman"/>
                <w:sz w:val="28"/>
                <w:szCs w:val="28"/>
              </w:rPr>
              <w:t xml:space="preserve"> </w:t>
            </w:r>
            <w:r w:rsidRPr="00B95EB6">
              <w:rPr>
                <w:rFonts w:ascii="Times New Roman" w:hAnsi="Times New Roman" w:cs="Times New Roman"/>
                <w:sz w:val="28"/>
                <w:szCs w:val="28"/>
              </w:rPr>
              <w:t>ежемесячно</w:t>
            </w:r>
          </w:p>
        </w:tc>
      </w:tr>
      <w:tr w:rsidR="007425E2" w:rsidRPr="00B95EB6" w:rsidTr="00490642">
        <w:trPr>
          <w:jc w:val="center"/>
        </w:trPr>
        <w:tc>
          <w:tcPr>
            <w:tcW w:w="675" w:type="dxa"/>
          </w:tcPr>
          <w:p w:rsidR="007425E2" w:rsidRPr="00B95EB6" w:rsidRDefault="007425E2" w:rsidP="00D04737">
            <w:pPr>
              <w:framePr w:hSpace="180" w:wrap="around" w:vAnchor="text" w:hAnchor="page" w:x="1842" w:y="392"/>
              <w:spacing w:after="0" w:line="240" w:lineRule="auto"/>
              <w:jc w:val="center"/>
              <w:rPr>
                <w:rFonts w:ascii="Times New Roman" w:hAnsi="Times New Roman" w:cs="Times New Roman"/>
                <w:sz w:val="28"/>
                <w:szCs w:val="28"/>
              </w:rPr>
            </w:pPr>
            <w:r w:rsidRPr="00B95EB6">
              <w:rPr>
                <w:rFonts w:ascii="Times New Roman" w:hAnsi="Times New Roman" w:cs="Times New Roman"/>
                <w:sz w:val="28"/>
                <w:szCs w:val="28"/>
              </w:rPr>
              <w:t>3</w:t>
            </w:r>
          </w:p>
        </w:tc>
        <w:tc>
          <w:tcPr>
            <w:tcW w:w="2268" w:type="dxa"/>
          </w:tcPr>
          <w:p w:rsidR="007425E2" w:rsidRPr="00B95EB6" w:rsidRDefault="007D358E" w:rsidP="00D04737">
            <w:pPr>
              <w:framePr w:hSpace="180" w:wrap="around" w:vAnchor="text" w:hAnchor="page" w:x="1842" w:y="392"/>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Уборщик помещений</w:t>
            </w:r>
          </w:p>
        </w:tc>
        <w:tc>
          <w:tcPr>
            <w:tcW w:w="4253" w:type="dxa"/>
          </w:tcPr>
          <w:p w:rsidR="007425E2" w:rsidRPr="00B95EB6" w:rsidRDefault="007425E2" w:rsidP="00D04737">
            <w:pPr>
              <w:framePr w:hSpace="180" w:wrap="around" w:vAnchor="text" w:hAnchor="page" w:x="1842" w:y="392"/>
              <w:spacing w:after="0" w:line="240" w:lineRule="auto"/>
              <w:rPr>
                <w:rFonts w:ascii="Times New Roman" w:hAnsi="Times New Roman" w:cs="Times New Roman"/>
                <w:sz w:val="28"/>
                <w:szCs w:val="28"/>
              </w:rPr>
            </w:pPr>
            <w:proofErr w:type="spellStart"/>
            <w:r w:rsidRPr="00B95EB6">
              <w:rPr>
                <w:rFonts w:ascii="Times New Roman" w:hAnsi="Times New Roman" w:cs="Times New Roman"/>
                <w:sz w:val="28"/>
                <w:szCs w:val="28"/>
              </w:rPr>
              <w:t>Санокс</w:t>
            </w:r>
            <w:proofErr w:type="spellEnd"/>
            <w:r w:rsidRPr="00B95EB6">
              <w:rPr>
                <w:rFonts w:ascii="Times New Roman" w:hAnsi="Times New Roman" w:cs="Times New Roman"/>
                <w:sz w:val="28"/>
                <w:szCs w:val="28"/>
              </w:rPr>
              <w:t>,</w:t>
            </w:r>
            <w:r w:rsidR="004831AA">
              <w:rPr>
                <w:rFonts w:ascii="Times New Roman" w:hAnsi="Times New Roman" w:cs="Times New Roman"/>
                <w:sz w:val="28"/>
                <w:szCs w:val="28"/>
              </w:rPr>
              <w:t xml:space="preserve"> </w:t>
            </w:r>
            <w:proofErr w:type="spellStart"/>
            <w:r w:rsidRPr="00B95EB6">
              <w:rPr>
                <w:rFonts w:ascii="Times New Roman" w:hAnsi="Times New Roman" w:cs="Times New Roman"/>
                <w:sz w:val="28"/>
                <w:szCs w:val="28"/>
              </w:rPr>
              <w:t>Сиф</w:t>
            </w:r>
            <w:proofErr w:type="spellEnd"/>
            <w:r w:rsidR="00BB03A2" w:rsidRPr="00B95EB6">
              <w:rPr>
                <w:rFonts w:ascii="Times New Roman" w:hAnsi="Times New Roman" w:cs="Times New Roman"/>
                <w:sz w:val="28"/>
                <w:szCs w:val="28"/>
              </w:rPr>
              <w:t xml:space="preserve">, </w:t>
            </w:r>
            <w:r w:rsidRPr="00B95EB6">
              <w:rPr>
                <w:rFonts w:ascii="Times New Roman" w:hAnsi="Times New Roman" w:cs="Times New Roman"/>
                <w:sz w:val="28"/>
                <w:szCs w:val="28"/>
              </w:rPr>
              <w:t>Белизна-гель,</w:t>
            </w:r>
            <w:r w:rsidR="004831AA">
              <w:rPr>
                <w:rFonts w:ascii="Times New Roman" w:hAnsi="Times New Roman" w:cs="Times New Roman"/>
                <w:sz w:val="28"/>
                <w:szCs w:val="28"/>
              </w:rPr>
              <w:t xml:space="preserve"> </w:t>
            </w:r>
            <w:r w:rsidRPr="00B95EB6">
              <w:rPr>
                <w:rFonts w:ascii="Times New Roman" w:hAnsi="Times New Roman" w:cs="Times New Roman"/>
                <w:sz w:val="28"/>
                <w:szCs w:val="28"/>
              </w:rPr>
              <w:t>мыло</w:t>
            </w:r>
            <w:r w:rsidR="00BB03A2" w:rsidRPr="00B95EB6">
              <w:rPr>
                <w:rFonts w:ascii="Times New Roman" w:hAnsi="Times New Roman" w:cs="Times New Roman"/>
                <w:sz w:val="28"/>
                <w:szCs w:val="28"/>
              </w:rPr>
              <w:t>,</w:t>
            </w:r>
            <w:r w:rsidRPr="00B95EB6">
              <w:rPr>
                <w:rFonts w:ascii="Times New Roman" w:hAnsi="Times New Roman" w:cs="Times New Roman"/>
                <w:sz w:val="28"/>
                <w:szCs w:val="28"/>
              </w:rPr>
              <w:t xml:space="preserve"> мыло/хоз</w:t>
            </w:r>
            <w:r w:rsidR="00BB03A2" w:rsidRPr="00B95EB6">
              <w:rPr>
                <w:rFonts w:ascii="Times New Roman" w:hAnsi="Times New Roman" w:cs="Times New Roman"/>
                <w:sz w:val="28"/>
                <w:szCs w:val="28"/>
              </w:rPr>
              <w:t>.</w:t>
            </w:r>
          </w:p>
        </w:tc>
        <w:tc>
          <w:tcPr>
            <w:tcW w:w="2410" w:type="dxa"/>
          </w:tcPr>
          <w:p w:rsidR="007425E2" w:rsidRPr="00B95EB6" w:rsidRDefault="007425E2" w:rsidP="00D04737">
            <w:pPr>
              <w:framePr w:hSpace="180" w:wrap="around" w:vAnchor="text" w:hAnchor="page" w:x="1842" w:y="392"/>
              <w:spacing w:after="0" w:line="240" w:lineRule="auto"/>
              <w:rPr>
                <w:rFonts w:ascii="Times New Roman" w:hAnsi="Times New Roman" w:cs="Times New Roman"/>
                <w:sz w:val="28"/>
                <w:szCs w:val="28"/>
              </w:rPr>
            </w:pPr>
            <w:r w:rsidRPr="00B95EB6">
              <w:rPr>
                <w:rFonts w:ascii="Times New Roman" w:hAnsi="Times New Roman" w:cs="Times New Roman"/>
                <w:sz w:val="28"/>
                <w:szCs w:val="28"/>
              </w:rPr>
              <w:t>По 2 шт.</w:t>
            </w:r>
            <w:r w:rsidR="004831AA">
              <w:rPr>
                <w:rFonts w:ascii="Times New Roman" w:hAnsi="Times New Roman" w:cs="Times New Roman"/>
                <w:sz w:val="28"/>
                <w:szCs w:val="28"/>
              </w:rPr>
              <w:t xml:space="preserve"> </w:t>
            </w:r>
            <w:r w:rsidRPr="00B95EB6">
              <w:rPr>
                <w:rFonts w:ascii="Times New Roman" w:hAnsi="Times New Roman" w:cs="Times New Roman"/>
                <w:sz w:val="28"/>
                <w:szCs w:val="28"/>
              </w:rPr>
              <w:t>ежемесячно</w:t>
            </w:r>
          </w:p>
        </w:tc>
      </w:tr>
      <w:tr w:rsidR="007425E2" w:rsidRPr="00B95EB6" w:rsidTr="00490642">
        <w:trPr>
          <w:trHeight w:val="70"/>
          <w:jc w:val="center"/>
        </w:trPr>
        <w:tc>
          <w:tcPr>
            <w:tcW w:w="675" w:type="dxa"/>
          </w:tcPr>
          <w:p w:rsidR="007425E2" w:rsidRPr="00B95EB6" w:rsidRDefault="007425E2" w:rsidP="00D04737">
            <w:pPr>
              <w:framePr w:hSpace="180" w:wrap="around" w:vAnchor="text" w:hAnchor="page" w:x="1842" w:y="392"/>
              <w:spacing w:after="0" w:line="240" w:lineRule="auto"/>
              <w:jc w:val="center"/>
              <w:rPr>
                <w:rFonts w:ascii="Times New Roman" w:hAnsi="Times New Roman" w:cs="Times New Roman"/>
                <w:sz w:val="28"/>
                <w:szCs w:val="28"/>
              </w:rPr>
            </w:pPr>
            <w:r w:rsidRPr="00B95EB6">
              <w:rPr>
                <w:rFonts w:ascii="Times New Roman" w:hAnsi="Times New Roman" w:cs="Times New Roman"/>
                <w:sz w:val="28"/>
                <w:szCs w:val="28"/>
              </w:rPr>
              <w:t>4</w:t>
            </w:r>
          </w:p>
        </w:tc>
        <w:tc>
          <w:tcPr>
            <w:tcW w:w="2268" w:type="dxa"/>
          </w:tcPr>
          <w:p w:rsidR="007425E2" w:rsidRPr="00B95EB6" w:rsidRDefault="007425E2" w:rsidP="00D04737">
            <w:pPr>
              <w:framePr w:hSpace="180" w:wrap="around" w:vAnchor="text" w:hAnchor="page" w:x="1842" w:y="392"/>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Помощник воспитателя</w:t>
            </w:r>
          </w:p>
        </w:tc>
        <w:tc>
          <w:tcPr>
            <w:tcW w:w="4253" w:type="dxa"/>
          </w:tcPr>
          <w:p w:rsidR="007425E2" w:rsidRPr="00B95EB6" w:rsidRDefault="007425E2" w:rsidP="00D04737">
            <w:pPr>
              <w:framePr w:hSpace="180" w:wrap="around" w:vAnchor="text" w:hAnchor="page" w:x="1842" w:y="392"/>
              <w:spacing w:after="0" w:line="240" w:lineRule="auto"/>
              <w:rPr>
                <w:rFonts w:ascii="Times New Roman" w:hAnsi="Times New Roman" w:cs="Times New Roman"/>
                <w:sz w:val="28"/>
                <w:szCs w:val="28"/>
              </w:rPr>
            </w:pPr>
            <w:proofErr w:type="spellStart"/>
            <w:r w:rsidRPr="00B95EB6">
              <w:rPr>
                <w:rFonts w:ascii="Times New Roman" w:hAnsi="Times New Roman" w:cs="Times New Roman"/>
                <w:sz w:val="28"/>
                <w:szCs w:val="28"/>
              </w:rPr>
              <w:t>Санокс</w:t>
            </w:r>
            <w:proofErr w:type="spellEnd"/>
            <w:r w:rsidRPr="00B95EB6">
              <w:rPr>
                <w:rFonts w:ascii="Times New Roman" w:hAnsi="Times New Roman" w:cs="Times New Roman"/>
                <w:sz w:val="28"/>
                <w:szCs w:val="28"/>
              </w:rPr>
              <w:t>,</w:t>
            </w:r>
            <w:r w:rsidR="004831AA">
              <w:rPr>
                <w:rFonts w:ascii="Times New Roman" w:hAnsi="Times New Roman" w:cs="Times New Roman"/>
                <w:sz w:val="28"/>
                <w:szCs w:val="28"/>
              </w:rPr>
              <w:t xml:space="preserve"> </w:t>
            </w:r>
            <w:proofErr w:type="spellStart"/>
            <w:r w:rsidRPr="00B95EB6">
              <w:rPr>
                <w:rFonts w:ascii="Times New Roman" w:hAnsi="Times New Roman" w:cs="Times New Roman"/>
                <w:sz w:val="28"/>
                <w:szCs w:val="28"/>
              </w:rPr>
              <w:t>Сиф</w:t>
            </w:r>
            <w:proofErr w:type="spellEnd"/>
            <w:r w:rsidR="00BB03A2" w:rsidRPr="00B95EB6">
              <w:rPr>
                <w:rFonts w:ascii="Times New Roman" w:hAnsi="Times New Roman" w:cs="Times New Roman"/>
                <w:sz w:val="28"/>
                <w:szCs w:val="28"/>
              </w:rPr>
              <w:t xml:space="preserve">, </w:t>
            </w:r>
            <w:r w:rsidRPr="00B95EB6">
              <w:rPr>
                <w:rFonts w:ascii="Times New Roman" w:hAnsi="Times New Roman" w:cs="Times New Roman"/>
                <w:sz w:val="28"/>
                <w:szCs w:val="28"/>
              </w:rPr>
              <w:t>Белизна-гель,</w:t>
            </w:r>
            <w:r w:rsidR="004831AA">
              <w:rPr>
                <w:rFonts w:ascii="Times New Roman" w:hAnsi="Times New Roman" w:cs="Times New Roman"/>
                <w:sz w:val="28"/>
                <w:szCs w:val="28"/>
              </w:rPr>
              <w:t xml:space="preserve"> </w:t>
            </w:r>
            <w:r w:rsidRPr="00B95EB6">
              <w:rPr>
                <w:rFonts w:ascii="Times New Roman" w:hAnsi="Times New Roman" w:cs="Times New Roman"/>
                <w:sz w:val="28"/>
                <w:szCs w:val="28"/>
              </w:rPr>
              <w:t>мыло</w:t>
            </w:r>
            <w:r w:rsidR="00BB03A2" w:rsidRPr="00B95EB6">
              <w:rPr>
                <w:rFonts w:ascii="Times New Roman" w:hAnsi="Times New Roman" w:cs="Times New Roman"/>
                <w:sz w:val="28"/>
                <w:szCs w:val="28"/>
              </w:rPr>
              <w:t>,</w:t>
            </w:r>
            <w:r w:rsidRPr="00B95EB6">
              <w:rPr>
                <w:rFonts w:ascii="Times New Roman" w:hAnsi="Times New Roman" w:cs="Times New Roman"/>
                <w:sz w:val="28"/>
                <w:szCs w:val="28"/>
              </w:rPr>
              <w:t xml:space="preserve"> мыло/хоз</w:t>
            </w:r>
            <w:r w:rsidR="00BB03A2" w:rsidRPr="00B95EB6">
              <w:rPr>
                <w:rFonts w:ascii="Times New Roman" w:hAnsi="Times New Roman" w:cs="Times New Roman"/>
                <w:sz w:val="28"/>
                <w:szCs w:val="28"/>
              </w:rPr>
              <w:t>.</w:t>
            </w:r>
            <w:r w:rsidRPr="00B95EB6">
              <w:rPr>
                <w:rFonts w:ascii="Times New Roman" w:hAnsi="Times New Roman" w:cs="Times New Roman"/>
                <w:sz w:val="28"/>
                <w:szCs w:val="28"/>
              </w:rPr>
              <w:t>, средство для мытья посуды</w:t>
            </w:r>
          </w:p>
        </w:tc>
        <w:tc>
          <w:tcPr>
            <w:tcW w:w="2410" w:type="dxa"/>
          </w:tcPr>
          <w:p w:rsidR="007425E2" w:rsidRPr="00B95EB6" w:rsidRDefault="007425E2" w:rsidP="00D04737">
            <w:pPr>
              <w:framePr w:hSpace="180" w:wrap="around" w:vAnchor="text" w:hAnchor="page" w:x="1842" w:y="392"/>
              <w:spacing w:after="0" w:line="240" w:lineRule="auto"/>
              <w:rPr>
                <w:rFonts w:ascii="Times New Roman" w:hAnsi="Times New Roman" w:cs="Times New Roman"/>
                <w:sz w:val="28"/>
                <w:szCs w:val="28"/>
              </w:rPr>
            </w:pPr>
            <w:r w:rsidRPr="00B95EB6">
              <w:rPr>
                <w:rFonts w:ascii="Times New Roman" w:hAnsi="Times New Roman" w:cs="Times New Roman"/>
                <w:sz w:val="28"/>
                <w:szCs w:val="28"/>
              </w:rPr>
              <w:t>По 2 шт.</w:t>
            </w:r>
            <w:r w:rsidR="004831AA">
              <w:rPr>
                <w:rFonts w:ascii="Times New Roman" w:hAnsi="Times New Roman" w:cs="Times New Roman"/>
                <w:sz w:val="28"/>
                <w:szCs w:val="28"/>
              </w:rPr>
              <w:t xml:space="preserve"> </w:t>
            </w:r>
            <w:r w:rsidRPr="00B95EB6">
              <w:rPr>
                <w:rFonts w:ascii="Times New Roman" w:hAnsi="Times New Roman" w:cs="Times New Roman"/>
                <w:sz w:val="28"/>
                <w:szCs w:val="28"/>
              </w:rPr>
              <w:t>ежемесячно</w:t>
            </w:r>
          </w:p>
        </w:tc>
      </w:tr>
    </w:tbl>
    <w:p w:rsidR="007425E2" w:rsidRPr="00B95EB6" w:rsidRDefault="007425E2" w:rsidP="00D04737">
      <w:pPr>
        <w:spacing w:line="240" w:lineRule="auto"/>
        <w:jc w:val="right"/>
        <w:rPr>
          <w:rFonts w:ascii="Times New Roman" w:hAnsi="Times New Roman" w:cs="Times New Roman"/>
          <w:sz w:val="28"/>
          <w:szCs w:val="28"/>
        </w:rPr>
      </w:pPr>
    </w:p>
    <w:p w:rsidR="00C65CC5" w:rsidRPr="00B95EB6" w:rsidRDefault="00C65CC5" w:rsidP="00D04737">
      <w:pPr>
        <w:spacing w:line="240" w:lineRule="auto"/>
        <w:jc w:val="right"/>
        <w:rPr>
          <w:rFonts w:ascii="Times New Roman" w:hAnsi="Times New Roman" w:cs="Times New Roman"/>
          <w:sz w:val="28"/>
          <w:szCs w:val="28"/>
        </w:rPr>
      </w:pPr>
    </w:p>
    <w:p w:rsidR="00C65CC5" w:rsidRPr="00B95EB6" w:rsidRDefault="00C65CC5" w:rsidP="00D04737">
      <w:pPr>
        <w:spacing w:line="240" w:lineRule="auto"/>
        <w:jc w:val="right"/>
        <w:rPr>
          <w:rFonts w:ascii="Times New Roman" w:hAnsi="Times New Roman" w:cs="Times New Roman"/>
          <w:sz w:val="28"/>
          <w:szCs w:val="28"/>
        </w:rPr>
      </w:pPr>
    </w:p>
    <w:p w:rsidR="00C65CC5" w:rsidRPr="00B95EB6" w:rsidRDefault="00C65CC5" w:rsidP="00D04737">
      <w:pPr>
        <w:spacing w:line="240" w:lineRule="auto"/>
        <w:jc w:val="right"/>
        <w:rPr>
          <w:rFonts w:ascii="Times New Roman" w:hAnsi="Times New Roman" w:cs="Times New Roman"/>
          <w:sz w:val="28"/>
          <w:szCs w:val="28"/>
        </w:rPr>
      </w:pPr>
    </w:p>
    <w:p w:rsidR="00C65CC5" w:rsidRPr="00B95EB6" w:rsidRDefault="00C65CC5" w:rsidP="00D04737">
      <w:pPr>
        <w:spacing w:line="240" w:lineRule="auto"/>
        <w:jc w:val="right"/>
        <w:rPr>
          <w:rFonts w:ascii="Times New Roman" w:hAnsi="Times New Roman" w:cs="Times New Roman"/>
          <w:sz w:val="28"/>
          <w:szCs w:val="28"/>
        </w:rPr>
      </w:pPr>
    </w:p>
    <w:p w:rsidR="00B316A5" w:rsidRPr="00B95EB6" w:rsidRDefault="00B316A5" w:rsidP="00D04737">
      <w:pPr>
        <w:spacing w:line="240" w:lineRule="auto"/>
        <w:jc w:val="right"/>
        <w:rPr>
          <w:rFonts w:ascii="Times New Roman" w:hAnsi="Times New Roman" w:cs="Times New Roman"/>
          <w:sz w:val="28"/>
          <w:szCs w:val="28"/>
        </w:rPr>
      </w:pPr>
    </w:p>
    <w:p w:rsidR="00B316A5" w:rsidRPr="00B95EB6" w:rsidRDefault="00B316A5" w:rsidP="00D04737">
      <w:pPr>
        <w:spacing w:line="240" w:lineRule="auto"/>
        <w:jc w:val="right"/>
        <w:rPr>
          <w:rFonts w:ascii="Times New Roman" w:hAnsi="Times New Roman" w:cs="Times New Roman"/>
          <w:sz w:val="28"/>
          <w:szCs w:val="28"/>
        </w:rPr>
      </w:pPr>
    </w:p>
    <w:p w:rsidR="009E411C" w:rsidRPr="00B95EB6" w:rsidRDefault="009E411C" w:rsidP="00D04737">
      <w:pPr>
        <w:spacing w:line="240" w:lineRule="auto"/>
        <w:jc w:val="right"/>
        <w:rPr>
          <w:rFonts w:ascii="Times New Roman" w:hAnsi="Times New Roman" w:cs="Times New Roman"/>
          <w:sz w:val="28"/>
          <w:szCs w:val="28"/>
        </w:rPr>
      </w:pPr>
    </w:p>
    <w:p w:rsidR="009E411C" w:rsidRPr="00B95EB6" w:rsidRDefault="009E411C" w:rsidP="00D04737">
      <w:pPr>
        <w:spacing w:line="240" w:lineRule="auto"/>
        <w:jc w:val="right"/>
        <w:rPr>
          <w:rFonts w:ascii="Times New Roman" w:hAnsi="Times New Roman" w:cs="Times New Roman"/>
          <w:sz w:val="28"/>
          <w:szCs w:val="28"/>
        </w:rPr>
      </w:pPr>
    </w:p>
    <w:p w:rsidR="009E411C" w:rsidRPr="00B95EB6" w:rsidRDefault="009E411C" w:rsidP="00D04737">
      <w:pPr>
        <w:spacing w:line="240" w:lineRule="auto"/>
        <w:jc w:val="right"/>
        <w:rPr>
          <w:rFonts w:ascii="Times New Roman" w:hAnsi="Times New Roman" w:cs="Times New Roman"/>
          <w:sz w:val="28"/>
          <w:szCs w:val="28"/>
        </w:rPr>
      </w:pPr>
    </w:p>
    <w:p w:rsidR="001333DA" w:rsidRPr="00B95EB6" w:rsidRDefault="001333DA" w:rsidP="00D04737">
      <w:pPr>
        <w:spacing w:line="240" w:lineRule="auto"/>
        <w:jc w:val="right"/>
        <w:rPr>
          <w:rFonts w:ascii="Times New Roman" w:hAnsi="Times New Roman" w:cs="Times New Roman"/>
          <w:sz w:val="28"/>
          <w:szCs w:val="28"/>
        </w:rPr>
      </w:pPr>
    </w:p>
    <w:p w:rsidR="001333DA" w:rsidRPr="00B95EB6" w:rsidRDefault="001333DA" w:rsidP="00D04737">
      <w:pPr>
        <w:spacing w:line="240" w:lineRule="auto"/>
        <w:jc w:val="right"/>
        <w:rPr>
          <w:rFonts w:ascii="Times New Roman" w:hAnsi="Times New Roman" w:cs="Times New Roman"/>
          <w:sz w:val="28"/>
          <w:szCs w:val="28"/>
        </w:rPr>
      </w:pPr>
    </w:p>
    <w:p w:rsidR="001333DA" w:rsidRPr="00B95EB6" w:rsidRDefault="001333DA" w:rsidP="00D04737">
      <w:pPr>
        <w:spacing w:line="240" w:lineRule="auto"/>
        <w:rPr>
          <w:rFonts w:ascii="Times New Roman" w:hAnsi="Times New Roman" w:cs="Times New Roman"/>
          <w:sz w:val="28"/>
          <w:szCs w:val="28"/>
        </w:rPr>
      </w:pPr>
    </w:p>
    <w:p w:rsidR="00EC6E28" w:rsidRPr="00B95EB6" w:rsidRDefault="00EC6E28" w:rsidP="00D04737">
      <w:pPr>
        <w:spacing w:line="240" w:lineRule="auto"/>
        <w:rPr>
          <w:rFonts w:ascii="Times New Roman" w:hAnsi="Times New Roman" w:cs="Times New Roman"/>
          <w:sz w:val="28"/>
          <w:szCs w:val="28"/>
        </w:rPr>
      </w:pPr>
    </w:p>
    <w:p w:rsidR="000F53E5" w:rsidRPr="00B95EB6" w:rsidRDefault="000F53E5" w:rsidP="00D04737">
      <w:pPr>
        <w:spacing w:line="240" w:lineRule="auto"/>
        <w:rPr>
          <w:rFonts w:ascii="Times New Roman" w:hAnsi="Times New Roman" w:cs="Times New Roman"/>
          <w:sz w:val="28"/>
          <w:szCs w:val="28"/>
        </w:rPr>
      </w:pPr>
    </w:p>
    <w:p w:rsidR="00461582" w:rsidRPr="00B95EB6" w:rsidRDefault="00461582" w:rsidP="00EA4D63">
      <w:pPr>
        <w:spacing w:line="240" w:lineRule="auto"/>
        <w:rPr>
          <w:rFonts w:ascii="Times New Roman" w:hAnsi="Times New Roman" w:cs="Times New Roman"/>
          <w:sz w:val="28"/>
          <w:szCs w:val="28"/>
        </w:rPr>
      </w:pPr>
    </w:p>
    <w:p w:rsidR="00461582" w:rsidRPr="004831AA" w:rsidRDefault="00A2517B" w:rsidP="008D6B3F">
      <w:pPr>
        <w:pStyle w:val="a3"/>
        <w:jc w:val="right"/>
        <w:rPr>
          <w:rFonts w:ascii="Times New Roman" w:hAnsi="Times New Roman" w:cs="Times New Roman"/>
          <w:sz w:val="28"/>
          <w:szCs w:val="28"/>
        </w:rPr>
      </w:pPr>
      <w:r w:rsidRPr="008D6B3F">
        <w:rPr>
          <w:sz w:val="22"/>
        </w:rPr>
        <w:t xml:space="preserve">                                                                                      </w:t>
      </w:r>
      <w:r w:rsidR="004831AA">
        <w:rPr>
          <w:sz w:val="22"/>
        </w:rPr>
        <w:t xml:space="preserve">      </w:t>
      </w:r>
      <w:r w:rsidRPr="008D6B3F">
        <w:rPr>
          <w:sz w:val="22"/>
        </w:rPr>
        <w:t xml:space="preserve"> </w:t>
      </w:r>
      <w:r w:rsidR="00461582" w:rsidRPr="004831AA">
        <w:rPr>
          <w:rFonts w:ascii="Times New Roman" w:hAnsi="Times New Roman" w:cs="Times New Roman"/>
          <w:sz w:val="28"/>
          <w:szCs w:val="28"/>
        </w:rPr>
        <w:t xml:space="preserve">Приложение № </w:t>
      </w:r>
      <w:r w:rsidR="006B5255" w:rsidRPr="004831AA">
        <w:rPr>
          <w:rFonts w:ascii="Times New Roman" w:hAnsi="Times New Roman" w:cs="Times New Roman"/>
          <w:sz w:val="28"/>
          <w:szCs w:val="28"/>
        </w:rPr>
        <w:t>7</w:t>
      </w:r>
    </w:p>
    <w:p w:rsidR="00461582" w:rsidRPr="004831AA" w:rsidRDefault="00A2517B" w:rsidP="008D6B3F">
      <w:pPr>
        <w:pStyle w:val="a3"/>
        <w:jc w:val="right"/>
        <w:rPr>
          <w:rFonts w:ascii="Times New Roman" w:hAnsi="Times New Roman" w:cs="Times New Roman"/>
          <w:sz w:val="28"/>
          <w:szCs w:val="28"/>
        </w:rPr>
      </w:pPr>
      <w:r w:rsidRPr="004831AA">
        <w:rPr>
          <w:rFonts w:ascii="Times New Roman" w:hAnsi="Times New Roman" w:cs="Times New Roman"/>
          <w:sz w:val="28"/>
          <w:szCs w:val="28"/>
        </w:rPr>
        <w:t xml:space="preserve">                                                                      </w:t>
      </w:r>
      <w:r w:rsidR="004831AA">
        <w:rPr>
          <w:rFonts w:ascii="Times New Roman" w:hAnsi="Times New Roman" w:cs="Times New Roman"/>
          <w:sz w:val="28"/>
          <w:szCs w:val="28"/>
        </w:rPr>
        <w:t xml:space="preserve">                      </w:t>
      </w:r>
      <w:r w:rsidR="00461582" w:rsidRPr="004831AA">
        <w:rPr>
          <w:rFonts w:ascii="Times New Roman" w:hAnsi="Times New Roman" w:cs="Times New Roman"/>
          <w:sz w:val="28"/>
          <w:szCs w:val="28"/>
        </w:rPr>
        <w:t>к коллективному договору</w:t>
      </w:r>
      <w:r w:rsidR="009E411C" w:rsidRPr="004831AA">
        <w:rPr>
          <w:rFonts w:ascii="Times New Roman" w:hAnsi="Times New Roman" w:cs="Times New Roman"/>
          <w:sz w:val="28"/>
          <w:szCs w:val="28"/>
        </w:rPr>
        <w:t xml:space="preserve">                    </w:t>
      </w:r>
      <w:r w:rsidR="00EC6E28" w:rsidRPr="004831AA">
        <w:rPr>
          <w:rFonts w:ascii="Times New Roman" w:hAnsi="Times New Roman" w:cs="Times New Roman"/>
          <w:sz w:val="28"/>
          <w:szCs w:val="28"/>
        </w:rPr>
        <w:t xml:space="preserve">МБДОУ «Детский сад </w:t>
      </w:r>
      <w:r w:rsidR="004831AA">
        <w:rPr>
          <w:rFonts w:ascii="Times New Roman" w:eastAsia="Times New Roman" w:hAnsi="Times New Roman" w:cs="Times New Roman"/>
          <w:sz w:val="28"/>
          <w:szCs w:val="28"/>
        </w:rPr>
        <w:t>№10 «Золотой ключик</w:t>
      </w:r>
      <w:r w:rsidR="00EA4D63" w:rsidRPr="004831AA">
        <w:rPr>
          <w:rFonts w:ascii="Times New Roman" w:eastAsia="Times New Roman" w:hAnsi="Times New Roman" w:cs="Times New Roman"/>
          <w:sz w:val="28"/>
          <w:szCs w:val="28"/>
        </w:rPr>
        <w:t xml:space="preserve">» </w:t>
      </w:r>
      <w:r w:rsidR="00E96D5E" w:rsidRPr="004831AA">
        <w:rPr>
          <w:rFonts w:ascii="Times New Roman" w:hAnsi="Times New Roman" w:cs="Times New Roman"/>
          <w:sz w:val="28"/>
          <w:szCs w:val="28"/>
        </w:rPr>
        <w:t>г.</w:t>
      </w:r>
      <w:r w:rsidR="004831AA">
        <w:rPr>
          <w:rFonts w:ascii="Times New Roman" w:hAnsi="Times New Roman" w:cs="Times New Roman"/>
          <w:sz w:val="28"/>
          <w:szCs w:val="28"/>
        </w:rPr>
        <w:t xml:space="preserve"> </w:t>
      </w:r>
      <w:r w:rsidR="00E96D5E" w:rsidRPr="004831AA">
        <w:rPr>
          <w:rFonts w:ascii="Times New Roman" w:hAnsi="Times New Roman" w:cs="Times New Roman"/>
          <w:sz w:val="28"/>
          <w:szCs w:val="28"/>
        </w:rPr>
        <w:t>Шали</w:t>
      </w:r>
      <w:r w:rsidR="00EC6E28" w:rsidRPr="004831AA">
        <w:rPr>
          <w:rFonts w:ascii="Times New Roman" w:hAnsi="Times New Roman" w:cs="Times New Roman"/>
          <w:sz w:val="28"/>
          <w:szCs w:val="28"/>
        </w:rPr>
        <w:t>»</w:t>
      </w:r>
    </w:p>
    <w:p w:rsidR="00461582" w:rsidRPr="008D6B3F" w:rsidRDefault="00461582" w:rsidP="008D6B3F">
      <w:pPr>
        <w:pStyle w:val="a3"/>
        <w:jc w:val="right"/>
        <w:rPr>
          <w:rFonts w:ascii="Times New Roman" w:hAnsi="Times New Roman" w:cs="Times New Roman"/>
          <w:b/>
          <w:sz w:val="28"/>
        </w:rPr>
      </w:pPr>
    </w:p>
    <w:p w:rsidR="00461582" w:rsidRPr="00B95EB6" w:rsidRDefault="00461582" w:rsidP="00D04737">
      <w:pPr>
        <w:spacing w:after="0" w:line="240" w:lineRule="auto"/>
        <w:jc w:val="center"/>
        <w:rPr>
          <w:rFonts w:ascii="Times New Roman" w:hAnsi="Times New Roman" w:cs="Times New Roman"/>
          <w:b/>
          <w:sz w:val="28"/>
          <w:szCs w:val="28"/>
        </w:rPr>
      </w:pPr>
    </w:p>
    <w:p w:rsidR="00461582" w:rsidRPr="004831AA" w:rsidRDefault="00461582" w:rsidP="00D04737">
      <w:pPr>
        <w:spacing w:after="0" w:line="240" w:lineRule="auto"/>
        <w:jc w:val="center"/>
        <w:rPr>
          <w:rFonts w:ascii="Times New Roman" w:hAnsi="Times New Roman" w:cs="Times New Roman"/>
          <w:sz w:val="28"/>
          <w:szCs w:val="28"/>
        </w:rPr>
      </w:pPr>
      <w:r w:rsidRPr="004831AA">
        <w:rPr>
          <w:rFonts w:ascii="Times New Roman" w:hAnsi="Times New Roman" w:cs="Times New Roman"/>
          <w:sz w:val="28"/>
          <w:szCs w:val="28"/>
        </w:rPr>
        <w:t>Муниципальное бюджетное дошкольное образовательное учреждение</w:t>
      </w:r>
    </w:p>
    <w:p w:rsidR="00461582" w:rsidRPr="004831AA" w:rsidRDefault="00461582" w:rsidP="00D04737">
      <w:pPr>
        <w:spacing w:after="0" w:line="240" w:lineRule="auto"/>
        <w:jc w:val="center"/>
        <w:rPr>
          <w:rFonts w:ascii="Times New Roman" w:hAnsi="Times New Roman" w:cs="Times New Roman"/>
          <w:sz w:val="28"/>
          <w:szCs w:val="28"/>
        </w:rPr>
      </w:pPr>
      <w:r w:rsidRPr="004831AA">
        <w:rPr>
          <w:rFonts w:ascii="Times New Roman" w:hAnsi="Times New Roman" w:cs="Times New Roman"/>
          <w:sz w:val="28"/>
          <w:szCs w:val="28"/>
        </w:rPr>
        <w:t xml:space="preserve">«Детский сад </w:t>
      </w:r>
      <w:r w:rsidR="004831AA" w:rsidRPr="004831AA">
        <w:rPr>
          <w:rFonts w:ascii="Times New Roman" w:eastAsia="Times New Roman" w:hAnsi="Times New Roman" w:cs="Times New Roman"/>
          <w:sz w:val="28"/>
          <w:szCs w:val="28"/>
        </w:rPr>
        <w:t>№ 10«Золотой ключик</w:t>
      </w:r>
      <w:r w:rsidR="00EA4D63" w:rsidRPr="004831AA">
        <w:rPr>
          <w:rFonts w:ascii="Times New Roman" w:eastAsia="Times New Roman" w:hAnsi="Times New Roman" w:cs="Times New Roman"/>
          <w:sz w:val="28"/>
          <w:szCs w:val="28"/>
        </w:rPr>
        <w:t xml:space="preserve">» </w:t>
      </w:r>
      <w:r w:rsidR="00E96D5E" w:rsidRPr="004831AA">
        <w:rPr>
          <w:rFonts w:ascii="Times New Roman" w:eastAsia="Times New Roman" w:hAnsi="Times New Roman" w:cs="Times New Roman"/>
          <w:sz w:val="28"/>
          <w:szCs w:val="28"/>
        </w:rPr>
        <w:t>г.</w:t>
      </w:r>
      <w:r w:rsidR="004831AA">
        <w:rPr>
          <w:rFonts w:ascii="Times New Roman" w:eastAsia="Times New Roman" w:hAnsi="Times New Roman" w:cs="Times New Roman"/>
          <w:sz w:val="28"/>
          <w:szCs w:val="28"/>
        </w:rPr>
        <w:t xml:space="preserve"> </w:t>
      </w:r>
      <w:r w:rsidR="00E96D5E" w:rsidRPr="004831AA">
        <w:rPr>
          <w:rFonts w:ascii="Times New Roman" w:eastAsia="Times New Roman" w:hAnsi="Times New Roman" w:cs="Times New Roman"/>
          <w:sz w:val="28"/>
          <w:szCs w:val="28"/>
        </w:rPr>
        <w:t>Шали</w:t>
      </w:r>
      <w:r w:rsidR="004831AA" w:rsidRPr="004831AA">
        <w:rPr>
          <w:rFonts w:ascii="Times New Roman" w:eastAsia="Times New Roman" w:hAnsi="Times New Roman" w:cs="Times New Roman"/>
          <w:sz w:val="28"/>
          <w:szCs w:val="28"/>
        </w:rPr>
        <w:t xml:space="preserve">»                                                       </w:t>
      </w:r>
      <w:r w:rsidR="00D7254D" w:rsidRPr="004831AA">
        <w:rPr>
          <w:rFonts w:ascii="Times New Roman" w:eastAsia="Times New Roman" w:hAnsi="Times New Roman" w:cs="Times New Roman"/>
          <w:sz w:val="28"/>
          <w:szCs w:val="28"/>
        </w:rPr>
        <w:t xml:space="preserve"> </w:t>
      </w:r>
      <w:r w:rsidR="00E96D5E" w:rsidRPr="004831AA">
        <w:rPr>
          <w:rFonts w:ascii="Times New Roman" w:eastAsia="Times New Roman" w:hAnsi="Times New Roman" w:cs="Times New Roman"/>
          <w:sz w:val="28"/>
          <w:szCs w:val="28"/>
        </w:rPr>
        <w:t>Шалинского</w:t>
      </w:r>
      <w:r w:rsidR="007D358E" w:rsidRPr="004831AA">
        <w:rPr>
          <w:rFonts w:ascii="Times New Roman" w:hAnsi="Times New Roman" w:cs="Times New Roman"/>
          <w:sz w:val="28"/>
          <w:szCs w:val="28"/>
        </w:rPr>
        <w:t xml:space="preserve"> муниципального района</w:t>
      </w:r>
      <w:r w:rsidRPr="004831AA">
        <w:rPr>
          <w:rFonts w:ascii="Times New Roman" w:hAnsi="Times New Roman" w:cs="Times New Roman"/>
          <w:sz w:val="28"/>
          <w:szCs w:val="28"/>
        </w:rPr>
        <w:t>»</w:t>
      </w:r>
    </w:p>
    <w:p w:rsidR="00461582" w:rsidRPr="004831AA" w:rsidRDefault="00461582" w:rsidP="00D04737">
      <w:pPr>
        <w:pStyle w:val="7"/>
        <w:rPr>
          <w:rFonts w:ascii="Times New Roman" w:hAnsi="Times New Roman"/>
          <w:sz w:val="28"/>
          <w:szCs w:val="28"/>
        </w:rPr>
      </w:pPr>
      <w:r w:rsidRPr="004831AA">
        <w:rPr>
          <w:rFonts w:ascii="Times New Roman" w:hAnsi="Times New Roman"/>
          <w:sz w:val="28"/>
          <w:szCs w:val="28"/>
        </w:rPr>
        <w:t>Перечень</w:t>
      </w:r>
    </w:p>
    <w:p w:rsidR="00461582" w:rsidRPr="004831AA" w:rsidRDefault="00461582" w:rsidP="00D04737">
      <w:pPr>
        <w:spacing w:after="0" w:line="240" w:lineRule="auto"/>
        <w:jc w:val="center"/>
        <w:rPr>
          <w:rFonts w:ascii="Times New Roman" w:hAnsi="Times New Roman" w:cs="Times New Roman"/>
          <w:sz w:val="28"/>
          <w:szCs w:val="28"/>
        </w:rPr>
      </w:pPr>
      <w:r w:rsidRPr="004831AA">
        <w:rPr>
          <w:rFonts w:ascii="Times New Roman" w:hAnsi="Times New Roman" w:cs="Times New Roman"/>
          <w:sz w:val="28"/>
          <w:szCs w:val="28"/>
        </w:rPr>
        <w:t>профессий и должностей работников, занятых</w:t>
      </w:r>
    </w:p>
    <w:p w:rsidR="00461582" w:rsidRPr="004831AA" w:rsidRDefault="00461582" w:rsidP="00D04737">
      <w:pPr>
        <w:spacing w:after="0" w:line="240" w:lineRule="auto"/>
        <w:jc w:val="center"/>
        <w:rPr>
          <w:rFonts w:ascii="Times New Roman" w:hAnsi="Times New Roman" w:cs="Times New Roman"/>
          <w:sz w:val="28"/>
          <w:szCs w:val="28"/>
        </w:rPr>
      </w:pPr>
      <w:r w:rsidRPr="004831AA">
        <w:rPr>
          <w:rFonts w:ascii="Times New Roman" w:hAnsi="Times New Roman" w:cs="Times New Roman"/>
          <w:sz w:val="28"/>
          <w:szCs w:val="28"/>
        </w:rPr>
        <w:t>на работах с вредными и опасными условиями труда</w:t>
      </w:r>
      <w:r w:rsidR="00572920" w:rsidRPr="004831AA">
        <w:rPr>
          <w:rFonts w:ascii="Times New Roman" w:hAnsi="Times New Roman" w:cs="Times New Roman"/>
          <w:sz w:val="28"/>
          <w:szCs w:val="28"/>
        </w:rPr>
        <w:t>, за работу в которых работники имеют право на доплаты к должностному окладу.</w:t>
      </w:r>
    </w:p>
    <w:p w:rsidR="00461582" w:rsidRPr="004831AA" w:rsidRDefault="00461582" w:rsidP="00D04737">
      <w:pPr>
        <w:spacing w:after="0" w:line="240" w:lineRule="auto"/>
        <w:jc w:val="center"/>
        <w:rPr>
          <w:rFonts w:ascii="Times New Roman" w:hAnsi="Times New Roman" w:cs="Times New Roman"/>
          <w:sz w:val="28"/>
          <w:szCs w:val="28"/>
        </w:rPr>
      </w:pPr>
      <w:r w:rsidRPr="004831AA">
        <w:rPr>
          <w:rFonts w:ascii="Times New Roman" w:hAnsi="Times New Roman" w:cs="Times New Roman"/>
          <w:sz w:val="28"/>
          <w:szCs w:val="28"/>
        </w:rPr>
        <w:t>(для предоставления им надбавок за вредные и опасные условия труда).</w:t>
      </w:r>
    </w:p>
    <w:p w:rsidR="00461582" w:rsidRPr="00B95EB6" w:rsidRDefault="00461582" w:rsidP="00D04737">
      <w:pPr>
        <w:spacing w:after="0" w:line="240" w:lineRule="auto"/>
        <w:jc w:val="both"/>
        <w:rPr>
          <w:rFonts w:ascii="Times New Roman" w:hAnsi="Times New Roman" w:cs="Times New Roman"/>
          <w:i/>
          <w:sz w:val="28"/>
          <w:szCs w:val="28"/>
        </w:rPr>
      </w:pPr>
    </w:p>
    <w:p w:rsidR="00461582" w:rsidRPr="00B95EB6" w:rsidRDefault="00461582" w:rsidP="00D04737">
      <w:pPr>
        <w:spacing w:after="0" w:line="240" w:lineRule="auto"/>
        <w:jc w:val="both"/>
        <w:rPr>
          <w:rFonts w:ascii="Times New Roman" w:hAnsi="Times New Roman" w:cs="Times New Roman"/>
          <w:sz w:val="28"/>
          <w:szCs w:val="28"/>
        </w:rPr>
      </w:pPr>
    </w:p>
    <w:p w:rsidR="00461582" w:rsidRPr="00B95EB6" w:rsidRDefault="00461582" w:rsidP="00D04737">
      <w:pPr>
        <w:pStyle w:val="a4"/>
        <w:numPr>
          <w:ilvl w:val="0"/>
          <w:numId w:val="5"/>
        </w:num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Медсестра – 12 % от ставки;</w:t>
      </w:r>
    </w:p>
    <w:p w:rsidR="007623A2" w:rsidRPr="00B95EB6" w:rsidRDefault="00461582" w:rsidP="00D04737">
      <w:pPr>
        <w:pStyle w:val="a4"/>
        <w:numPr>
          <w:ilvl w:val="0"/>
          <w:numId w:val="5"/>
        </w:num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Повар – 12% от ставки;</w:t>
      </w:r>
    </w:p>
    <w:p w:rsidR="007623A2" w:rsidRPr="00B95EB6" w:rsidRDefault="007D358E" w:rsidP="00D04737">
      <w:pPr>
        <w:pStyle w:val="a4"/>
        <w:numPr>
          <w:ilvl w:val="0"/>
          <w:numId w:val="5"/>
        </w:num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Помощник повара</w:t>
      </w:r>
      <w:r w:rsidR="00461582" w:rsidRPr="00B95EB6">
        <w:rPr>
          <w:rFonts w:ascii="Times New Roman" w:hAnsi="Times New Roman" w:cs="Times New Roman"/>
          <w:sz w:val="28"/>
          <w:szCs w:val="28"/>
        </w:rPr>
        <w:t xml:space="preserve"> – 12% от ставки;</w:t>
      </w:r>
    </w:p>
    <w:p w:rsidR="007623A2" w:rsidRPr="00B95EB6" w:rsidRDefault="007D358E" w:rsidP="00D04737">
      <w:pPr>
        <w:pStyle w:val="a4"/>
        <w:numPr>
          <w:ilvl w:val="0"/>
          <w:numId w:val="5"/>
        </w:num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Уборщик помещений</w:t>
      </w:r>
      <w:r w:rsidR="00461582" w:rsidRPr="00B95EB6">
        <w:rPr>
          <w:rFonts w:ascii="Times New Roman" w:hAnsi="Times New Roman" w:cs="Times New Roman"/>
          <w:sz w:val="28"/>
          <w:szCs w:val="28"/>
        </w:rPr>
        <w:t xml:space="preserve"> – 12% от ставки;</w:t>
      </w:r>
    </w:p>
    <w:p w:rsidR="007623A2" w:rsidRPr="00B95EB6" w:rsidRDefault="00572920" w:rsidP="00D04737">
      <w:pPr>
        <w:pStyle w:val="a4"/>
        <w:numPr>
          <w:ilvl w:val="0"/>
          <w:numId w:val="5"/>
        </w:num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Помощник</w:t>
      </w:r>
      <w:r w:rsidR="00461582" w:rsidRPr="00B95EB6">
        <w:rPr>
          <w:rFonts w:ascii="Times New Roman" w:hAnsi="Times New Roman" w:cs="Times New Roman"/>
          <w:sz w:val="28"/>
          <w:szCs w:val="28"/>
        </w:rPr>
        <w:t xml:space="preserve"> воспитател</w:t>
      </w:r>
      <w:r w:rsidRPr="00B95EB6">
        <w:rPr>
          <w:rFonts w:ascii="Times New Roman" w:hAnsi="Times New Roman" w:cs="Times New Roman"/>
          <w:sz w:val="28"/>
          <w:szCs w:val="28"/>
        </w:rPr>
        <w:t xml:space="preserve">я </w:t>
      </w:r>
      <w:r w:rsidR="00461582" w:rsidRPr="00B95EB6">
        <w:rPr>
          <w:rFonts w:ascii="Times New Roman" w:hAnsi="Times New Roman" w:cs="Times New Roman"/>
          <w:sz w:val="28"/>
          <w:szCs w:val="28"/>
        </w:rPr>
        <w:t>– 12 % от ставки;</w:t>
      </w:r>
    </w:p>
    <w:p w:rsidR="007623A2" w:rsidRPr="00B95EB6" w:rsidRDefault="00461582" w:rsidP="00D04737">
      <w:pPr>
        <w:pStyle w:val="a4"/>
        <w:numPr>
          <w:ilvl w:val="0"/>
          <w:numId w:val="5"/>
        </w:num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Бухгалтер -12% от ставки;</w:t>
      </w:r>
    </w:p>
    <w:p w:rsidR="007623A2" w:rsidRPr="00B95EB6" w:rsidRDefault="00461582" w:rsidP="00D04737">
      <w:pPr>
        <w:pStyle w:val="a4"/>
        <w:numPr>
          <w:ilvl w:val="0"/>
          <w:numId w:val="5"/>
        </w:num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Делопроизводитель- 12% от ставки;</w:t>
      </w:r>
    </w:p>
    <w:p w:rsidR="007623A2" w:rsidRPr="00B95EB6" w:rsidRDefault="007623A2" w:rsidP="00D04737">
      <w:pPr>
        <w:pStyle w:val="a4"/>
        <w:numPr>
          <w:ilvl w:val="0"/>
          <w:numId w:val="5"/>
        </w:num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Сторож (</w:t>
      </w:r>
      <w:r w:rsidR="00461582" w:rsidRPr="00B95EB6">
        <w:rPr>
          <w:rFonts w:ascii="Times New Roman" w:hAnsi="Times New Roman" w:cs="Times New Roman"/>
          <w:sz w:val="28"/>
          <w:szCs w:val="28"/>
        </w:rPr>
        <w:t>работа в ночное время) – 35 % от ставки.</w:t>
      </w:r>
    </w:p>
    <w:p w:rsidR="007623A2" w:rsidRPr="00B95EB6" w:rsidRDefault="001F6F24" w:rsidP="00D04737">
      <w:pPr>
        <w:pStyle w:val="a4"/>
        <w:numPr>
          <w:ilvl w:val="0"/>
          <w:numId w:val="5"/>
        </w:num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Оператор газовой котельной</w:t>
      </w:r>
      <w:r w:rsidR="008C6645" w:rsidRPr="00B95EB6">
        <w:rPr>
          <w:rFonts w:ascii="Times New Roman" w:hAnsi="Times New Roman" w:cs="Times New Roman"/>
          <w:sz w:val="28"/>
          <w:szCs w:val="28"/>
        </w:rPr>
        <w:t xml:space="preserve"> </w:t>
      </w:r>
      <w:r w:rsidR="00461582" w:rsidRPr="00B95EB6">
        <w:rPr>
          <w:rFonts w:ascii="Times New Roman" w:hAnsi="Times New Roman" w:cs="Times New Roman"/>
          <w:sz w:val="28"/>
          <w:szCs w:val="28"/>
        </w:rPr>
        <w:t>– 12 % от ставки;</w:t>
      </w:r>
    </w:p>
    <w:p w:rsidR="007623A2" w:rsidRPr="00B95EB6" w:rsidRDefault="00572920" w:rsidP="00D04737">
      <w:pPr>
        <w:pStyle w:val="a4"/>
        <w:numPr>
          <w:ilvl w:val="0"/>
          <w:numId w:val="5"/>
        </w:num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 xml:space="preserve"> </w:t>
      </w:r>
      <w:r w:rsidR="001F6F24" w:rsidRPr="00B95EB6">
        <w:rPr>
          <w:rFonts w:ascii="Times New Roman" w:hAnsi="Times New Roman" w:cs="Times New Roman"/>
          <w:sz w:val="28"/>
          <w:szCs w:val="28"/>
        </w:rPr>
        <w:t>Машинист по стирке белья</w:t>
      </w:r>
      <w:r w:rsidR="00461582" w:rsidRPr="00B95EB6">
        <w:rPr>
          <w:rFonts w:ascii="Times New Roman" w:hAnsi="Times New Roman" w:cs="Times New Roman"/>
          <w:sz w:val="28"/>
          <w:szCs w:val="28"/>
        </w:rPr>
        <w:t>– 12 % от ставки;</w:t>
      </w:r>
    </w:p>
    <w:p w:rsidR="00461582" w:rsidRPr="00B95EB6" w:rsidRDefault="00461582" w:rsidP="00D04737">
      <w:pPr>
        <w:pStyle w:val="a4"/>
        <w:numPr>
          <w:ilvl w:val="0"/>
          <w:numId w:val="5"/>
        </w:num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 xml:space="preserve">Рабочий по </w:t>
      </w:r>
      <w:r w:rsidR="007D358E" w:rsidRPr="00B95EB6">
        <w:rPr>
          <w:rFonts w:ascii="Times New Roman" w:hAnsi="Times New Roman" w:cs="Times New Roman"/>
          <w:sz w:val="28"/>
          <w:szCs w:val="28"/>
        </w:rPr>
        <w:t>обслуживанию</w:t>
      </w:r>
      <w:r w:rsidRPr="00B95EB6">
        <w:rPr>
          <w:rFonts w:ascii="Times New Roman" w:hAnsi="Times New Roman" w:cs="Times New Roman"/>
          <w:sz w:val="28"/>
          <w:szCs w:val="28"/>
        </w:rPr>
        <w:t xml:space="preserve"> зданий– 12 % от ставки;</w:t>
      </w:r>
    </w:p>
    <w:p w:rsidR="00461582" w:rsidRPr="00B95EB6" w:rsidRDefault="00461582" w:rsidP="00D04737">
      <w:pPr>
        <w:spacing w:line="240" w:lineRule="auto"/>
        <w:jc w:val="right"/>
        <w:rPr>
          <w:rFonts w:ascii="Times New Roman" w:hAnsi="Times New Roman" w:cs="Times New Roman"/>
          <w:sz w:val="28"/>
          <w:szCs w:val="28"/>
        </w:rPr>
      </w:pPr>
    </w:p>
    <w:p w:rsidR="00461582" w:rsidRPr="00B95EB6" w:rsidRDefault="00461582" w:rsidP="00D04737">
      <w:pPr>
        <w:spacing w:line="240" w:lineRule="auto"/>
        <w:jc w:val="right"/>
        <w:rPr>
          <w:rFonts w:ascii="Times New Roman" w:hAnsi="Times New Roman" w:cs="Times New Roman"/>
          <w:sz w:val="28"/>
          <w:szCs w:val="28"/>
        </w:rPr>
      </w:pPr>
    </w:p>
    <w:p w:rsidR="00461582" w:rsidRPr="00B95EB6" w:rsidRDefault="00461582" w:rsidP="00D04737">
      <w:pPr>
        <w:spacing w:line="240" w:lineRule="auto"/>
        <w:jc w:val="right"/>
        <w:rPr>
          <w:rFonts w:ascii="Times New Roman" w:hAnsi="Times New Roman" w:cs="Times New Roman"/>
          <w:sz w:val="28"/>
          <w:szCs w:val="28"/>
        </w:rPr>
      </w:pPr>
    </w:p>
    <w:p w:rsidR="007D7635" w:rsidRPr="00B95EB6" w:rsidRDefault="007D7635" w:rsidP="00D04737">
      <w:pPr>
        <w:spacing w:after="0" w:line="240" w:lineRule="auto"/>
        <w:jc w:val="center"/>
        <w:rPr>
          <w:rFonts w:ascii="Times New Roman" w:hAnsi="Times New Roman" w:cs="Times New Roman"/>
          <w:b/>
          <w:sz w:val="28"/>
          <w:szCs w:val="28"/>
        </w:rPr>
      </w:pPr>
    </w:p>
    <w:p w:rsidR="007D7635" w:rsidRPr="00B95EB6" w:rsidRDefault="007D7635" w:rsidP="00D04737">
      <w:pPr>
        <w:spacing w:after="0" w:line="240" w:lineRule="auto"/>
        <w:jc w:val="center"/>
        <w:rPr>
          <w:rFonts w:ascii="Times New Roman" w:hAnsi="Times New Roman" w:cs="Times New Roman"/>
          <w:b/>
          <w:sz w:val="28"/>
          <w:szCs w:val="28"/>
        </w:rPr>
      </w:pPr>
    </w:p>
    <w:p w:rsidR="007D7635" w:rsidRPr="00B95EB6" w:rsidRDefault="007D7635" w:rsidP="00D04737">
      <w:pPr>
        <w:spacing w:after="0" w:line="240" w:lineRule="auto"/>
        <w:jc w:val="center"/>
        <w:rPr>
          <w:rFonts w:ascii="Times New Roman" w:hAnsi="Times New Roman" w:cs="Times New Roman"/>
          <w:b/>
          <w:sz w:val="28"/>
          <w:szCs w:val="28"/>
        </w:rPr>
      </w:pPr>
    </w:p>
    <w:p w:rsidR="007D7635" w:rsidRPr="00B95EB6" w:rsidRDefault="007D7635" w:rsidP="00D04737">
      <w:pPr>
        <w:spacing w:after="0" w:line="240" w:lineRule="auto"/>
        <w:jc w:val="center"/>
        <w:rPr>
          <w:rFonts w:ascii="Times New Roman" w:hAnsi="Times New Roman" w:cs="Times New Roman"/>
          <w:b/>
          <w:sz w:val="28"/>
          <w:szCs w:val="28"/>
        </w:rPr>
      </w:pPr>
    </w:p>
    <w:p w:rsidR="007D7635" w:rsidRPr="00B95EB6" w:rsidRDefault="007D7635" w:rsidP="00D04737">
      <w:pPr>
        <w:spacing w:after="0" w:line="240" w:lineRule="auto"/>
        <w:jc w:val="center"/>
        <w:rPr>
          <w:rFonts w:ascii="Times New Roman" w:hAnsi="Times New Roman" w:cs="Times New Roman"/>
          <w:b/>
          <w:sz w:val="28"/>
          <w:szCs w:val="28"/>
        </w:rPr>
      </w:pPr>
    </w:p>
    <w:p w:rsidR="007D7635" w:rsidRPr="00B95EB6" w:rsidRDefault="007D7635" w:rsidP="00D04737">
      <w:pPr>
        <w:spacing w:after="0" w:line="240" w:lineRule="auto"/>
        <w:jc w:val="center"/>
        <w:rPr>
          <w:rFonts w:ascii="Times New Roman" w:hAnsi="Times New Roman" w:cs="Times New Roman"/>
          <w:b/>
          <w:sz w:val="28"/>
          <w:szCs w:val="28"/>
        </w:rPr>
      </w:pPr>
    </w:p>
    <w:p w:rsidR="007D7635" w:rsidRPr="00B95EB6" w:rsidRDefault="007D7635" w:rsidP="00D04737">
      <w:pPr>
        <w:spacing w:after="0" w:line="240" w:lineRule="auto"/>
        <w:jc w:val="center"/>
        <w:rPr>
          <w:rFonts w:ascii="Times New Roman" w:hAnsi="Times New Roman" w:cs="Times New Roman"/>
          <w:b/>
          <w:sz w:val="28"/>
          <w:szCs w:val="28"/>
        </w:rPr>
      </w:pPr>
    </w:p>
    <w:p w:rsidR="007D7635" w:rsidRPr="00B95EB6" w:rsidRDefault="007D7635" w:rsidP="00D04737">
      <w:pPr>
        <w:spacing w:after="0" w:line="240" w:lineRule="auto"/>
        <w:jc w:val="center"/>
        <w:rPr>
          <w:rFonts w:ascii="Times New Roman" w:hAnsi="Times New Roman" w:cs="Times New Roman"/>
          <w:b/>
          <w:sz w:val="28"/>
          <w:szCs w:val="28"/>
        </w:rPr>
      </w:pPr>
    </w:p>
    <w:p w:rsidR="007D7635" w:rsidRPr="00B95EB6" w:rsidRDefault="007D7635" w:rsidP="00D04737">
      <w:pPr>
        <w:spacing w:after="0" w:line="240" w:lineRule="auto"/>
        <w:jc w:val="center"/>
        <w:rPr>
          <w:rFonts w:ascii="Times New Roman" w:hAnsi="Times New Roman" w:cs="Times New Roman"/>
          <w:b/>
          <w:sz w:val="28"/>
          <w:szCs w:val="28"/>
        </w:rPr>
      </w:pPr>
    </w:p>
    <w:p w:rsidR="009E411C" w:rsidRPr="00B95EB6" w:rsidRDefault="009E411C" w:rsidP="00D04737">
      <w:pPr>
        <w:spacing w:after="0" w:line="240" w:lineRule="auto"/>
        <w:jc w:val="center"/>
        <w:rPr>
          <w:rFonts w:ascii="Times New Roman" w:hAnsi="Times New Roman" w:cs="Times New Roman"/>
          <w:b/>
          <w:sz w:val="28"/>
          <w:szCs w:val="28"/>
        </w:rPr>
      </w:pPr>
    </w:p>
    <w:p w:rsidR="008D6B3F" w:rsidRDefault="008D6B3F" w:rsidP="004831AA">
      <w:pPr>
        <w:spacing w:after="0" w:line="240" w:lineRule="auto"/>
        <w:rPr>
          <w:rFonts w:ascii="Times New Roman" w:hAnsi="Times New Roman" w:cs="Times New Roman"/>
          <w:b/>
          <w:sz w:val="28"/>
          <w:szCs w:val="28"/>
        </w:rPr>
      </w:pPr>
    </w:p>
    <w:p w:rsidR="004831AA" w:rsidRPr="00B95EB6" w:rsidRDefault="004831AA" w:rsidP="004831AA">
      <w:pPr>
        <w:spacing w:after="0" w:line="240" w:lineRule="auto"/>
        <w:rPr>
          <w:rFonts w:ascii="Times New Roman" w:hAnsi="Times New Roman" w:cs="Times New Roman"/>
          <w:b/>
          <w:sz w:val="28"/>
          <w:szCs w:val="28"/>
        </w:rPr>
      </w:pPr>
    </w:p>
    <w:p w:rsidR="009E411C" w:rsidRPr="00B95EB6" w:rsidRDefault="009E411C" w:rsidP="00D04737">
      <w:pPr>
        <w:spacing w:after="0" w:line="240" w:lineRule="auto"/>
        <w:jc w:val="center"/>
        <w:rPr>
          <w:rFonts w:ascii="Times New Roman" w:hAnsi="Times New Roman" w:cs="Times New Roman"/>
          <w:b/>
          <w:sz w:val="28"/>
          <w:szCs w:val="28"/>
        </w:rPr>
      </w:pPr>
    </w:p>
    <w:p w:rsidR="00EA4D63" w:rsidRPr="008D6B3F" w:rsidRDefault="00A2517B" w:rsidP="008D6B3F">
      <w:pPr>
        <w:pStyle w:val="a3"/>
        <w:jc w:val="right"/>
        <w:rPr>
          <w:rFonts w:ascii="Times New Roman" w:hAnsi="Times New Roman" w:cs="Times New Roman"/>
          <w:sz w:val="28"/>
        </w:rPr>
      </w:pPr>
      <w:r w:rsidRPr="008D6B3F">
        <w:rPr>
          <w:rFonts w:ascii="Times New Roman" w:hAnsi="Times New Roman" w:cs="Times New Roman"/>
          <w:sz w:val="28"/>
        </w:rPr>
        <w:t xml:space="preserve">                                                                                                </w:t>
      </w:r>
      <w:r w:rsidR="00FC1267" w:rsidRPr="008D6B3F">
        <w:rPr>
          <w:rFonts w:ascii="Times New Roman" w:hAnsi="Times New Roman" w:cs="Times New Roman"/>
          <w:sz w:val="28"/>
        </w:rPr>
        <w:t>Приложение № 8</w:t>
      </w:r>
      <w:r w:rsidRPr="008D6B3F">
        <w:rPr>
          <w:rFonts w:ascii="Times New Roman" w:hAnsi="Times New Roman" w:cs="Times New Roman"/>
          <w:sz w:val="28"/>
        </w:rPr>
        <w:t xml:space="preserve">                                                                                                                   </w:t>
      </w:r>
    </w:p>
    <w:p w:rsidR="00EA4D63" w:rsidRPr="008D6B3F" w:rsidRDefault="00A2517B" w:rsidP="008D6B3F">
      <w:pPr>
        <w:pStyle w:val="a3"/>
        <w:jc w:val="right"/>
        <w:rPr>
          <w:rFonts w:ascii="Times New Roman" w:hAnsi="Times New Roman" w:cs="Times New Roman"/>
          <w:sz w:val="28"/>
        </w:rPr>
      </w:pPr>
      <w:r w:rsidRPr="008D6B3F">
        <w:rPr>
          <w:rFonts w:ascii="Times New Roman" w:hAnsi="Times New Roman" w:cs="Times New Roman"/>
          <w:sz w:val="28"/>
        </w:rPr>
        <w:t xml:space="preserve">  </w:t>
      </w:r>
      <w:r w:rsidR="00FC1267" w:rsidRPr="008D6B3F">
        <w:rPr>
          <w:rFonts w:ascii="Times New Roman" w:hAnsi="Times New Roman" w:cs="Times New Roman"/>
          <w:sz w:val="28"/>
        </w:rPr>
        <w:t>к коллективному договору</w:t>
      </w:r>
      <w:r w:rsidR="009E411C" w:rsidRPr="008D6B3F">
        <w:rPr>
          <w:rFonts w:ascii="Times New Roman" w:hAnsi="Times New Roman" w:cs="Times New Roman"/>
          <w:sz w:val="28"/>
        </w:rPr>
        <w:t xml:space="preserve"> </w:t>
      </w:r>
      <w:r w:rsidR="00EC6E28" w:rsidRPr="008D6B3F">
        <w:rPr>
          <w:rFonts w:ascii="Times New Roman" w:hAnsi="Times New Roman" w:cs="Times New Roman"/>
          <w:sz w:val="28"/>
        </w:rPr>
        <w:t>МБДОУ</w:t>
      </w:r>
    </w:p>
    <w:p w:rsidR="00FD11CC" w:rsidRPr="008D6B3F" w:rsidRDefault="00EC6E28" w:rsidP="008D6B3F">
      <w:pPr>
        <w:pStyle w:val="a3"/>
        <w:jc w:val="right"/>
        <w:rPr>
          <w:rFonts w:ascii="Times New Roman" w:hAnsi="Times New Roman" w:cs="Times New Roman"/>
          <w:caps/>
          <w:sz w:val="28"/>
        </w:rPr>
      </w:pPr>
      <w:r w:rsidRPr="008D6B3F">
        <w:rPr>
          <w:rFonts w:ascii="Times New Roman" w:hAnsi="Times New Roman" w:cs="Times New Roman"/>
          <w:sz w:val="28"/>
        </w:rPr>
        <w:t xml:space="preserve"> «Детский сад </w:t>
      </w:r>
      <w:r w:rsidR="004831AA">
        <w:rPr>
          <w:rFonts w:ascii="Times New Roman" w:eastAsia="Times New Roman" w:hAnsi="Times New Roman" w:cs="Times New Roman"/>
          <w:sz w:val="28"/>
        </w:rPr>
        <w:t>№10 «Золотой ключик</w:t>
      </w:r>
      <w:r w:rsidR="00EA4D63" w:rsidRPr="008D6B3F">
        <w:rPr>
          <w:rFonts w:ascii="Times New Roman" w:eastAsia="Times New Roman" w:hAnsi="Times New Roman" w:cs="Times New Roman"/>
          <w:sz w:val="28"/>
        </w:rPr>
        <w:t xml:space="preserve">» </w:t>
      </w:r>
      <w:r w:rsidR="00E96D5E" w:rsidRPr="008D6B3F">
        <w:rPr>
          <w:rFonts w:ascii="Times New Roman" w:hAnsi="Times New Roman" w:cs="Times New Roman"/>
          <w:sz w:val="28"/>
        </w:rPr>
        <w:t>г.</w:t>
      </w:r>
      <w:r w:rsidR="004831AA">
        <w:rPr>
          <w:rFonts w:ascii="Times New Roman" w:hAnsi="Times New Roman" w:cs="Times New Roman"/>
          <w:sz w:val="28"/>
        </w:rPr>
        <w:t xml:space="preserve"> </w:t>
      </w:r>
      <w:r w:rsidR="00E96D5E" w:rsidRPr="008D6B3F">
        <w:rPr>
          <w:rFonts w:ascii="Times New Roman" w:hAnsi="Times New Roman" w:cs="Times New Roman"/>
          <w:sz w:val="28"/>
        </w:rPr>
        <w:t>Шали</w:t>
      </w:r>
      <w:r w:rsidRPr="008D6B3F">
        <w:rPr>
          <w:rFonts w:ascii="Times New Roman" w:hAnsi="Times New Roman" w:cs="Times New Roman"/>
          <w:sz w:val="28"/>
        </w:rPr>
        <w:t>»</w:t>
      </w:r>
    </w:p>
    <w:p w:rsidR="009E411C" w:rsidRPr="008D6B3F" w:rsidRDefault="009E411C" w:rsidP="008D6B3F">
      <w:pPr>
        <w:pStyle w:val="a3"/>
        <w:jc w:val="right"/>
        <w:rPr>
          <w:rFonts w:ascii="Times New Roman" w:hAnsi="Times New Roman" w:cs="Times New Roman"/>
          <w:b/>
          <w:caps/>
          <w:sz w:val="28"/>
        </w:rPr>
      </w:pPr>
    </w:p>
    <w:p w:rsidR="001333DA" w:rsidRPr="004831AA" w:rsidRDefault="001333DA" w:rsidP="00D04737">
      <w:pPr>
        <w:spacing w:after="0" w:line="240" w:lineRule="auto"/>
        <w:jc w:val="center"/>
        <w:rPr>
          <w:rFonts w:ascii="Times New Roman" w:hAnsi="Times New Roman" w:cs="Times New Roman"/>
          <w:bCs/>
          <w:sz w:val="28"/>
          <w:szCs w:val="28"/>
        </w:rPr>
      </w:pPr>
      <w:r w:rsidRPr="004831AA">
        <w:rPr>
          <w:rFonts w:ascii="Times New Roman" w:hAnsi="Times New Roman" w:cs="Times New Roman"/>
          <w:caps/>
          <w:sz w:val="28"/>
          <w:szCs w:val="28"/>
        </w:rPr>
        <w:t>Положение</w:t>
      </w:r>
    </w:p>
    <w:p w:rsidR="001333DA" w:rsidRPr="004831AA" w:rsidRDefault="001333DA" w:rsidP="00D04737">
      <w:pPr>
        <w:spacing w:after="0" w:line="240" w:lineRule="auto"/>
        <w:jc w:val="center"/>
        <w:rPr>
          <w:rFonts w:ascii="Times New Roman" w:hAnsi="Times New Roman" w:cs="Times New Roman"/>
          <w:bCs/>
          <w:sz w:val="28"/>
          <w:szCs w:val="28"/>
        </w:rPr>
      </w:pPr>
      <w:r w:rsidRPr="004831AA">
        <w:rPr>
          <w:rFonts w:ascii="Times New Roman" w:hAnsi="Times New Roman" w:cs="Times New Roman"/>
          <w:bCs/>
          <w:sz w:val="28"/>
          <w:szCs w:val="28"/>
        </w:rPr>
        <w:t>О КОМИССИ</w:t>
      </w:r>
      <w:r w:rsidR="00B37D5F" w:rsidRPr="004831AA">
        <w:rPr>
          <w:rFonts w:ascii="Times New Roman" w:hAnsi="Times New Roman" w:cs="Times New Roman"/>
          <w:bCs/>
          <w:sz w:val="28"/>
          <w:szCs w:val="28"/>
        </w:rPr>
        <w:t>И</w:t>
      </w:r>
      <w:r w:rsidRPr="004831AA">
        <w:rPr>
          <w:rFonts w:ascii="Times New Roman" w:hAnsi="Times New Roman" w:cs="Times New Roman"/>
          <w:bCs/>
          <w:sz w:val="28"/>
          <w:szCs w:val="28"/>
        </w:rPr>
        <w:t xml:space="preserve"> ПО ТРУДОВЫМ СПОРАМ</w:t>
      </w:r>
    </w:p>
    <w:p w:rsidR="00490642" w:rsidRPr="004831AA" w:rsidRDefault="001333DA" w:rsidP="00D04737">
      <w:pPr>
        <w:spacing w:after="0" w:line="240" w:lineRule="auto"/>
        <w:jc w:val="center"/>
        <w:rPr>
          <w:rFonts w:ascii="Times New Roman" w:eastAsia="Times New Roman" w:hAnsi="Times New Roman" w:cs="Times New Roman"/>
          <w:sz w:val="28"/>
          <w:szCs w:val="28"/>
        </w:rPr>
      </w:pPr>
      <w:r w:rsidRPr="004831AA">
        <w:rPr>
          <w:rFonts w:ascii="Times New Roman" w:hAnsi="Times New Roman" w:cs="Times New Roman"/>
          <w:bCs/>
          <w:sz w:val="28"/>
          <w:szCs w:val="28"/>
        </w:rPr>
        <w:t>Муниципального бюджетного дошкольного  образовательного учреждения</w:t>
      </w:r>
      <w:r w:rsidR="006365E4" w:rsidRPr="004831AA">
        <w:rPr>
          <w:rFonts w:ascii="Times New Roman" w:hAnsi="Times New Roman" w:cs="Times New Roman"/>
          <w:bCs/>
          <w:sz w:val="28"/>
          <w:szCs w:val="28"/>
        </w:rPr>
        <w:t xml:space="preserve"> </w:t>
      </w:r>
      <w:r w:rsidRPr="004831AA">
        <w:rPr>
          <w:rFonts w:ascii="Times New Roman" w:hAnsi="Times New Roman" w:cs="Times New Roman"/>
          <w:bCs/>
          <w:sz w:val="28"/>
          <w:szCs w:val="28"/>
        </w:rPr>
        <w:t xml:space="preserve">«Детский сад </w:t>
      </w:r>
      <w:r w:rsidR="004831AA" w:rsidRPr="004831AA">
        <w:rPr>
          <w:rFonts w:ascii="Times New Roman" w:eastAsia="Times New Roman" w:hAnsi="Times New Roman" w:cs="Times New Roman"/>
          <w:sz w:val="28"/>
          <w:szCs w:val="28"/>
        </w:rPr>
        <w:t>№10 «Золотой ключик</w:t>
      </w:r>
      <w:r w:rsidR="00EA4D63" w:rsidRPr="004831AA">
        <w:rPr>
          <w:rFonts w:ascii="Times New Roman" w:eastAsia="Times New Roman" w:hAnsi="Times New Roman" w:cs="Times New Roman"/>
          <w:sz w:val="28"/>
          <w:szCs w:val="28"/>
        </w:rPr>
        <w:t xml:space="preserve">» </w:t>
      </w:r>
      <w:r w:rsidR="00E96D5E" w:rsidRPr="004831AA">
        <w:rPr>
          <w:rFonts w:ascii="Times New Roman" w:eastAsia="Times New Roman" w:hAnsi="Times New Roman" w:cs="Times New Roman"/>
          <w:sz w:val="28"/>
          <w:szCs w:val="28"/>
        </w:rPr>
        <w:t>г.</w:t>
      </w:r>
      <w:r w:rsidR="004831AA" w:rsidRPr="004831AA">
        <w:rPr>
          <w:rFonts w:ascii="Times New Roman" w:eastAsia="Times New Roman" w:hAnsi="Times New Roman" w:cs="Times New Roman"/>
          <w:sz w:val="28"/>
          <w:szCs w:val="28"/>
        </w:rPr>
        <w:t xml:space="preserve"> </w:t>
      </w:r>
      <w:r w:rsidR="00E96D5E" w:rsidRPr="004831AA">
        <w:rPr>
          <w:rFonts w:ascii="Times New Roman" w:eastAsia="Times New Roman" w:hAnsi="Times New Roman" w:cs="Times New Roman"/>
          <w:sz w:val="28"/>
          <w:szCs w:val="28"/>
        </w:rPr>
        <w:t>Шали</w:t>
      </w:r>
      <w:r w:rsidR="00D7254D" w:rsidRPr="004831AA">
        <w:rPr>
          <w:rFonts w:ascii="Times New Roman" w:eastAsia="Times New Roman" w:hAnsi="Times New Roman" w:cs="Times New Roman"/>
          <w:sz w:val="28"/>
          <w:szCs w:val="28"/>
        </w:rPr>
        <w:t xml:space="preserve">  </w:t>
      </w:r>
      <w:r w:rsidR="00E23DEA" w:rsidRPr="004831AA">
        <w:rPr>
          <w:rFonts w:ascii="Times New Roman" w:eastAsia="Times New Roman" w:hAnsi="Times New Roman" w:cs="Times New Roman"/>
          <w:sz w:val="28"/>
          <w:szCs w:val="28"/>
        </w:rPr>
        <w:t xml:space="preserve">                            </w:t>
      </w:r>
    </w:p>
    <w:p w:rsidR="001333DA" w:rsidRPr="004831AA" w:rsidRDefault="00E23DEA" w:rsidP="00D04737">
      <w:pPr>
        <w:spacing w:after="0" w:line="240" w:lineRule="auto"/>
        <w:jc w:val="center"/>
        <w:rPr>
          <w:rFonts w:ascii="Times New Roman" w:hAnsi="Times New Roman" w:cs="Times New Roman"/>
          <w:bCs/>
          <w:sz w:val="28"/>
          <w:szCs w:val="28"/>
        </w:rPr>
      </w:pPr>
      <w:r w:rsidRPr="004831AA">
        <w:rPr>
          <w:rFonts w:ascii="Times New Roman" w:eastAsia="Times New Roman" w:hAnsi="Times New Roman" w:cs="Times New Roman"/>
          <w:sz w:val="28"/>
          <w:szCs w:val="28"/>
        </w:rPr>
        <w:t xml:space="preserve"> </w:t>
      </w:r>
      <w:r w:rsidR="00E96D5E" w:rsidRPr="004831AA">
        <w:rPr>
          <w:rFonts w:ascii="Times New Roman" w:eastAsia="Times New Roman" w:hAnsi="Times New Roman" w:cs="Times New Roman"/>
          <w:sz w:val="28"/>
          <w:szCs w:val="28"/>
        </w:rPr>
        <w:t>Шалинского</w:t>
      </w:r>
      <w:r w:rsidRPr="004831AA">
        <w:rPr>
          <w:rFonts w:ascii="Times New Roman" w:eastAsia="Times New Roman" w:hAnsi="Times New Roman" w:cs="Times New Roman"/>
          <w:sz w:val="28"/>
          <w:szCs w:val="28"/>
        </w:rPr>
        <w:t xml:space="preserve"> </w:t>
      </w:r>
      <w:r w:rsidR="007D358E" w:rsidRPr="004831AA">
        <w:rPr>
          <w:rFonts w:ascii="Times New Roman" w:hAnsi="Times New Roman" w:cs="Times New Roman"/>
          <w:bCs/>
          <w:sz w:val="28"/>
          <w:szCs w:val="28"/>
        </w:rPr>
        <w:t>муниципального района</w:t>
      </w:r>
      <w:r w:rsidR="001333DA" w:rsidRPr="004831AA">
        <w:rPr>
          <w:rFonts w:ascii="Times New Roman" w:hAnsi="Times New Roman" w:cs="Times New Roman"/>
          <w:bCs/>
          <w:sz w:val="28"/>
          <w:szCs w:val="28"/>
        </w:rPr>
        <w:t>»</w:t>
      </w:r>
    </w:p>
    <w:p w:rsidR="001333DA" w:rsidRPr="004831AA" w:rsidRDefault="001333DA" w:rsidP="00D04737">
      <w:pPr>
        <w:spacing w:after="0" w:line="240" w:lineRule="auto"/>
        <w:ind w:left="1134"/>
        <w:jc w:val="center"/>
        <w:rPr>
          <w:rFonts w:ascii="Times New Roman" w:hAnsi="Times New Roman" w:cs="Times New Roman"/>
          <w:bCs/>
          <w:sz w:val="28"/>
          <w:szCs w:val="28"/>
        </w:rPr>
      </w:pPr>
    </w:p>
    <w:p w:rsidR="001333DA" w:rsidRPr="004831AA" w:rsidRDefault="001333DA" w:rsidP="00D04737">
      <w:pPr>
        <w:spacing w:line="240" w:lineRule="auto"/>
        <w:jc w:val="center"/>
        <w:rPr>
          <w:rFonts w:ascii="Times New Roman" w:hAnsi="Times New Roman" w:cs="Times New Roman"/>
          <w:sz w:val="28"/>
          <w:szCs w:val="28"/>
        </w:rPr>
      </w:pPr>
      <w:r w:rsidRPr="004831AA">
        <w:rPr>
          <w:rFonts w:ascii="Times New Roman" w:hAnsi="Times New Roman" w:cs="Times New Roman"/>
          <w:sz w:val="28"/>
          <w:szCs w:val="28"/>
        </w:rPr>
        <w:t>1. Общие положения</w:t>
      </w:r>
    </w:p>
    <w:p w:rsidR="001333DA" w:rsidRPr="00B95EB6" w:rsidRDefault="003B2908" w:rsidP="00D04737">
      <w:pPr>
        <w:spacing w:after="0" w:line="240" w:lineRule="auto"/>
        <w:ind w:firstLine="567"/>
        <w:jc w:val="both"/>
        <w:rPr>
          <w:rFonts w:ascii="Times New Roman" w:hAnsi="Times New Roman" w:cs="Times New Roman"/>
          <w:sz w:val="28"/>
          <w:szCs w:val="28"/>
        </w:rPr>
      </w:pPr>
      <w:r w:rsidRPr="00B95EB6">
        <w:rPr>
          <w:rFonts w:ascii="Times New Roman" w:hAnsi="Times New Roman" w:cs="Times New Roman"/>
          <w:sz w:val="28"/>
          <w:szCs w:val="28"/>
        </w:rPr>
        <w:t xml:space="preserve">1.1. </w:t>
      </w:r>
      <w:r w:rsidR="001333DA" w:rsidRPr="00B95EB6">
        <w:rPr>
          <w:rFonts w:ascii="Times New Roman" w:hAnsi="Times New Roman" w:cs="Times New Roman"/>
          <w:sz w:val="28"/>
          <w:szCs w:val="28"/>
        </w:rPr>
        <w:t xml:space="preserve">Настоящее Положение разработано для Муниципального бюджетного дошкольного образовательного учреждения «Детский сад </w:t>
      </w:r>
      <w:r w:rsidR="00EA4D63" w:rsidRPr="00B95EB6">
        <w:rPr>
          <w:rFonts w:ascii="Times New Roman" w:eastAsia="Times New Roman" w:hAnsi="Times New Roman" w:cs="Times New Roman"/>
          <w:sz w:val="28"/>
          <w:szCs w:val="28"/>
        </w:rPr>
        <w:t>№</w:t>
      </w:r>
      <w:r w:rsidR="004831AA">
        <w:rPr>
          <w:rFonts w:ascii="Times New Roman" w:eastAsia="Times New Roman" w:hAnsi="Times New Roman" w:cs="Times New Roman"/>
          <w:sz w:val="28"/>
          <w:szCs w:val="28"/>
        </w:rPr>
        <w:t xml:space="preserve"> 10</w:t>
      </w:r>
      <w:r w:rsidR="00EA4D63" w:rsidRPr="00B95EB6">
        <w:rPr>
          <w:rFonts w:ascii="Times New Roman" w:eastAsia="Times New Roman" w:hAnsi="Times New Roman" w:cs="Times New Roman"/>
          <w:sz w:val="28"/>
          <w:szCs w:val="28"/>
        </w:rPr>
        <w:t xml:space="preserve"> «</w:t>
      </w:r>
      <w:r w:rsidR="004831AA">
        <w:rPr>
          <w:rFonts w:ascii="Times New Roman" w:eastAsia="Times New Roman" w:hAnsi="Times New Roman" w:cs="Times New Roman"/>
          <w:sz w:val="28"/>
          <w:szCs w:val="28"/>
        </w:rPr>
        <w:t>Золотой ключик</w:t>
      </w:r>
      <w:r w:rsidR="00EA4D63" w:rsidRPr="00B95EB6">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г.</w:t>
      </w:r>
      <w:r w:rsidR="004831AA">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Шали</w:t>
      </w:r>
      <w:r w:rsidR="004831AA">
        <w:rPr>
          <w:rFonts w:ascii="Times New Roman" w:eastAsia="Times New Roman" w:hAnsi="Times New Roman" w:cs="Times New Roman"/>
          <w:sz w:val="28"/>
          <w:szCs w:val="28"/>
        </w:rPr>
        <w:t>»</w:t>
      </w:r>
      <w:r w:rsidR="00D7254D" w:rsidRPr="00B95EB6">
        <w:rPr>
          <w:rFonts w:ascii="Times New Roman" w:eastAsia="Times New Roman" w:hAnsi="Times New Roman" w:cs="Times New Roman"/>
          <w:sz w:val="28"/>
          <w:szCs w:val="28"/>
        </w:rPr>
        <w:t xml:space="preserve">  </w:t>
      </w:r>
      <w:r w:rsidR="00E96D5E" w:rsidRPr="00B95EB6">
        <w:rPr>
          <w:rFonts w:ascii="Times New Roman" w:eastAsia="Times New Roman" w:hAnsi="Times New Roman" w:cs="Times New Roman"/>
          <w:sz w:val="28"/>
          <w:szCs w:val="28"/>
        </w:rPr>
        <w:t>Шалинского</w:t>
      </w:r>
      <w:r w:rsidR="007D358E" w:rsidRPr="00B95EB6">
        <w:rPr>
          <w:rFonts w:ascii="Times New Roman" w:hAnsi="Times New Roman" w:cs="Times New Roman"/>
          <w:sz w:val="28"/>
          <w:szCs w:val="28"/>
        </w:rPr>
        <w:t xml:space="preserve"> муниципального района</w:t>
      </w:r>
      <w:r w:rsidR="001333DA" w:rsidRPr="00B95EB6">
        <w:rPr>
          <w:rFonts w:ascii="Times New Roman" w:hAnsi="Times New Roman" w:cs="Times New Roman"/>
          <w:sz w:val="28"/>
          <w:szCs w:val="28"/>
        </w:rPr>
        <w:t>» (далее по тексту - МБДОУ) в соответствии с Трудовым кодексом Российской Федерации и определяет компетенцию, порядок формирования и работы  комиссии по трудовым спорам (далее по тексту КТС) в соответствии с законодательством.</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1.2</w:t>
      </w:r>
      <w:r w:rsidR="003B2908" w:rsidRPr="00B95EB6">
        <w:rPr>
          <w:rFonts w:ascii="Times New Roman" w:hAnsi="Times New Roman" w:cs="Times New Roman"/>
          <w:sz w:val="28"/>
          <w:szCs w:val="28"/>
        </w:rPr>
        <w:t xml:space="preserve">. </w:t>
      </w:r>
      <w:r w:rsidRPr="00B95EB6">
        <w:rPr>
          <w:rFonts w:ascii="Times New Roman" w:hAnsi="Times New Roman" w:cs="Times New Roman"/>
          <w:sz w:val="28"/>
          <w:szCs w:val="28"/>
        </w:rPr>
        <w:t>КТС рассматривает индивидуальные трудовые споры, возникающие между работником и администрацией МБДОУ, по вопросам применения законодательных и иных нормативных актов о труде, коллективного договора и иных соглашениях  о труде, а также условий трудового договора (контракта), если работник не урегулировал разногласия при непосредственных переговорах с администрацией.</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1.3. КТС является первичным органом по рассмотрению трудовых споров, возникающих в МБДОУ, за исключением тех, по которым законодательством установлен иной порядок  их рассмотрения.</w:t>
      </w:r>
    </w:p>
    <w:p w:rsidR="001333DA" w:rsidRPr="00B95EB6" w:rsidRDefault="001333DA" w:rsidP="00D04737">
      <w:pPr>
        <w:spacing w:after="0" w:line="240" w:lineRule="auto"/>
        <w:jc w:val="both"/>
        <w:rPr>
          <w:rFonts w:ascii="Times New Roman" w:hAnsi="Times New Roman" w:cs="Times New Roman"/>
          <w:sz w:val="28"/>
          <w:szCs w:val="28"/>
        </w:rPr>
      </w:pPr>
    </w:p>
    <w:p w:rsidR="001333DA" w:rsidRPr="00B95EB6" w:rsidRDefault="001333DA" w:rsidP="00D04737">
      <w:pPr>
        <w:spacing w:after="0" w:line="240" w:lineRule="auto"/>
        <w:jc w:val="center"/>
        <w:rPr>
          <w:rFonts w:ascii="Times New Roman" w:hAnsi="Times New Roman" w:cs="Times New Roman"/>
          <w:b/>
          <w:sz w:val="28"/>
          <w:szCs w:val="28"/>
        </w:rPr>
      </w:pPr>
      <w:r w:rsidRPr="00B95EB6">
        <w:rPr>
          <w:rFonts w:ascii="Times New Roman" w:hAnsi="Times New Roman" w:cs="Times New Roman"/>
          <w:b/>
          <w:sz w:val="28"/>
          <w:szCs w:val="28"/>
        </w:rPr>
        <w:t>2. Порядок создания и структура деятельности КТС</w:t>
      </w:r>
    </w:p>
    <w:p w:rsidR="001333DA" w:rsidRPr="00B95EB6" w:rsidRDefault="001333DA" w:rsidP="00D04737">
      <w:pPr>
        <w:spacing w:after="0" w:line="240" w:lineRule="auto"/>
        <w:jc w:val="both"/>
        <w:rPr>
          <w:rFonts w:ascii="Times New Roman" w:hAnsi="Times New Roman" w:cs="Times New Roman"/>
          <w:sz w:val="28"/>
          <w:szCs w:val="28"/>
        </w:rPr>
      </w:pP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2.1.  КТС образуется из равного числа представителей работников и работодателя. Численность КТС составляет 4 (четыре) человека.  Срок полномочий КТС три года.</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2.2. Представители работодателя в КТС назначаются заведующим ДОУ. Представители работников в КТС избираются общим собранием работников.</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2.3. Членом КТС может быть выбран любой работник МБДОУ. Выдвижение кандидатур осуществляется непосредственно на общем собрании работников. Порядок голосования (тайное или открытое) определяется по решению общего собрания работников. Избранными в состав КТС считаются кандидатуры, получившие большинство голосов и за которых проголосовало более половины присутствующих на общем собрании.</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 xml:space="preserve">2.4. Члены комиссии могут быть исключены из нее в случае неисполнения или ненадлежащего исполнения своих обязанностей. Решение об исключении члена КТС из ее состава принимается большинством голосов членов КТС по </w:t>
      </w:r>
      <w:r w:rsidRPr="00B95EB6">
        <w:rPr>
          <w:rFonts w:ascii="Times New Roman" w:hAnsi="Times New Roman" w:cs="Times New Roman"/>
          <w:sz w:val="28"/>
          <w:szCs w:val="28"/>
        </w:rPr>
        <w:lastRenderedPageBreak/>
        <w:t>результатам открытого голосования. В случае исключения из состава КТС одного или нескольких членов состав комиссии пополняется в порядке, установленном для образования комиссии.</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Полномочия члена КТС (представителя работников) прекращаются также в случае прекращения трудовых отношений с МБДОУ, а также на основании личного заявления члена КТС, поданного не позднее месяца до предполагаемого выбытия из состава КТС. На оставшийся срок полномочий КТС избирается другой работник, взамен выбывшего, в порядке, определенном пунктом 2.3 настоящего Положения.</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2.5. Комиссия по трудовым спорам избирает из своего состава большинством голосов председателя, заместителя председателя и секретаря комиссии.</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На секретаря КТС возлагается подготовка и созыв очередного заседания КТС, прием и регистрация заявлений, поступающих в КТС, вызов свидетелей, специалистов, представителей профсоюзной организации, уведомление заинтересованных лиц о движении заявления, ведение протокола заседания комиссии.</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Председатель КТС организует работу комиссии, председательствует на заседаниях КТС. В случае отсутствия председателя КТС его обязанности исполняет заместитель председателя КТС, а при отсутствии последнего любой член комиссии.</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2.6. Организационно-техническое обеспечение деятельности комиссии по трудовым спорам осуществляется работодателем.</w:t>
      </w:r>
    </w:p>
    <w:p w:rsidR="001333DA" w:rsidRPr="00B95EB6" w:rsidRDefault="001333DA" w:rsidP="00D04737">
      <w:pPr>
        <w:spacing w:after="0" w:line="240" w:lineRule="auto"/>
        <w:jc w:val="both"/>
        <w:rPr>
          <w:rFonts w:ascii="Times New Roman" w:hAnsi="Times New Roman" w:cs="Times New Roman"/>
          <w:sz w:val="28"/>
          <w:szCs w:val="28"/>
        </w:rPr>
      </w:pPr>
    </w:p>
    <w:p w:rsidR="001333DA" w:rsidRPr="00B95EB6" w:rsidRDefault="001333DA" w:rsidP="00D04737">
      <w:pPr>
        <w:spacing w:after="0" w:line="240" w:lineRule="auto"/>
        <w:jc w:val="center"/>
        <w:rPr>
          <w:rFonts w:ascii="Times New Roman" w:hAnsi="Times New Roman" w:cs="Times New Roman"/>
          <w:b/>
          <w:sz w:val="28"/>
          <w:szCs w:val="28"/>
        </w:rPr>
      </w:pPr>
      <w:r w:rsidRPr="00B95EB6">
        <w:rPr>
          <w:rFonts w:ascii="Times New Roman" w:hAnsi="Times New Roman" w:cs="Times New Roman"/>
          <w:b/>
          <w:sz w:val="28"/>
          <w:szCs w:val="28"/>
        </w:rPr>
        <w:t>3.Порядок рассмотрения трудовых споров в КТС</w:t>
      </w:r>
    </w:p>
    <w:p w:rsidR="001333DA" w:rsidRPr="00B95EB6" w:rsidRDefault="001333DA" w:rsidP="00D04737">
      <w:pPr>
        <w:spacing w:after="0" w:line="240" w:lineRule="auto"/>
        <w:jc w:val="both"/>
        <w:rPr>
          <w:rFonts w:ascii="Times New Roman" w:hAnsi="Times New Roman" w:cs="Times New Roman"/>
          <w:sz w:val="28"/>
          <w:szCs w:val="28"/>
        </w:rPr>
      </w:pP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3.1. Рассмотрение спора в КТС производится на основании письменного заявления работника, в котором указываются существо спора, требования и ходатайства работника, прилагаемые к заявлению документы, а также дата подачи заявления. Заявление должно быть подписано работником.</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3.2. Прием заявлений в КТС производится секретарем комиссии в помещении МБДОУ в рабочие дни с 10 до 13 часов.</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3.3. Поданные заявления подлежат обязательной регистрации в журнале, где отражается ход рассмотрения спора и исполнения решения КТС Работник может потребовать регистрации заявления в его присутствии.</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3.4.  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3.5.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Трудовым кодексом РФ.</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lastRenderedPageBreak/>
        <w:t>3.6. 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3.7. Стороны вправе представлять доказательства, участвовать в их исследовании, задавать вопросы лицам, участвующим в заседании КТС, заявлять ходатайства, давать письменные и устные объяснения по существу спора и по другим вопросам, возникающим в ходе рассмотрения спора.</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3.8. Заседание КТС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3.9.  На заседании КТС ведется протокол, который подписывается председателем комиссии или его заместителем.</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3.10. Заседания КТС проводятся открыто, на них могут присутствовать работники МБДОУ.</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3.11. КТС принимает решение тайным голосованием простым большинством голосов присутствующих на заседании членов комиссии.</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3.12. Член комиссии, не согласный с решением большинства, обязан подписать протокол заседания комиссии, но вправе изложить в нем свое особое мнение.</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3.13. В решении КТС указываются:</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 наименование работодателя;</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 фамилия, имя, отчество, должность, профессия или специальность обратившегося в комиссию работника;</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 даты обращения в комиссию и рассмотрения спора, существо спора;</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 фамилии, имена, отчества членов комиссии и других лиц, присутствовавших на заседании;</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 существо решения и его обоснование (со ссылкой на закон, иной нормативный правовой акт);</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3.14. 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3.15. 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3.16. В случае если в решении КТС были допущены арифметические и т.п. ошибки либо между сторонами возникают разногласия по поводу его толкования, КТС вправе вынести дополнительное решение.</w:t>
      </w:r>
    </w:p>
    <w:p w:rsidR="001333DA" w:rsidRPr="00B95EB6" w:rsidRDefault="001333DA" w:rsidP="00D04737">
      <w:pPr>
        <w:spacing w:after="0" w:line="240" w:lineRule="auto"/>
        <w:jc w:val="both"/>
        <w:rPr>
          <w:rFonts w:ascii="Times New Roman" w:hAnsi="Times New Roman" w:cs="Times New Roman"/>
          <w:sz w:val="28"/>
          <w:szCs w:val="28"/>
        </w:rPr>
      </w:pPr>
    </w:p>
    <w:p w:rsidR="001333DA" w:rsidRPr="00B95EB6" w:rsidRDefault="001333DA" w:rsidP="00D04737">
      <w:pPr>
        <w:spacing w:after="0" w:line="240" w:lineRule="auto"/>
        <w:jc w:val="center"/>
        <w:rPr>
          <w:rFonts w:ascii="Times New Roman" w:hAnsi="Times New Roman" w:cs="Times New Roman"/>
          <w:b/>
          <w:sz w:val="28"/>
          <w:szCs w:val="28"/>
        </w:rPr>
      </w:pPr>
      <w:r w:rsidRPr="00B95EB6">
        <w:rPr>
          <w:rFonts w:ascii="Times New Roman" w:hAnsi="Times New Roman" w:cs="Times New Roman"/>
          <w:b/>
          <w:sz w:val="28"/>
          <w:szCs w:val="28"/>
        </w:rPr>
        <w:t>4. Исполнение решений КТС</w:t>
      </w:r>
    </w:p>
    <w:p w:rsidR="001333DA" w:rsidRPr="00B95EB6" w:rsidRDefault="001333DA" w:rsidP="00D04737">
      <w:pPr>
        <w:spacing w:after="0" w:line="240" w:lineRule="auto"/>
        <w:jc w:val="both"/>
        <w:rPr>
          <w:rFonts w:ascii="Times New Roman" w:hAnsi="Times New Roman" w:cs="Times New Roman"/>
          <w:sz w:val="28"/>
          <w:szCs w:val="28"/>
        </w:rPr>
      </w:pP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4.1.  Решение КТС подлежит исполнению в течение трех дней по истечении десяти дней, предусмотренных на обжалование.</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lastRenderedPageBreak/>
        <w:t>4.2.  В случае неисполнения решения КТС в установленный срок указанная комиссия выдает работнику удостоверение, являющееся исполнительным документом.</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В удостоверении обязательно должны быть указаны:</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 наименование органа, его выдавшего;</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-дата и номер решения КТС;</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-фамилия, имя, отчество работника, адрес его места жительства;</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-резолютивная часть решения КТС;</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-дата вступления в силу решения КТС;</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дата выдачи удостоверения и срок его предъявления к исполнению.</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Удостоверение КТС подписывается председателем и секретарем КТС и заверяется печатью комиссии.</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4.3. Работник может обратиться за удостоверением в течение одного месяца со дня принятия решения КТС В случае пропуска работником указанного срока по уважительным причинам КТС может восстановить этот срок.</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4.4. Удостоверение не выдается, если работник или работодатель обратился в установленный срок с заявлением о перенесении трудового спора в суд.</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4.5. На основании удостоверения, выданного КТС и предъявленного не позднее трехмесячного срока со дня его получения, судебный пристав приводит решение КТС в исполнение в принудительном порядке.</w:t>
      </w:r>
    </w:p>
    <w:p w:rsidR="001333DA" w:rsidRPr="00B95EB6" w:rsidRDefault="001333DA"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4.6.  В случае пропуска работником установленного трехмесячного срока по уважительным причинам КТС, выдавшая удостоверение, может восстановить этот срок.</w:t>
      </w:r>
    </w:p>
    <w:p w:rsidR="00B316A5" w:rsidRPr="00B95EB6" w:rsidRDefault="00B316A5" w:rsidP="00D04737">
      <w:pPr>
        <w:spacing w:line="240" w:lineRule="auto"/>
        <w:jc w:val="right"/>
        <w:rPr>
          <w:rFonts w:ascii="Times New Roman" w:hAnsi="Times New Roman" w:cs="Times New Roman"/>
          <w:sz w:val="28"/>
          <w:szCs w:val="28"/>
        </w:rPr>
      </w:pPr>
    </w:p>
    <w:p w:rsidR="003B2908" w:rsidRPr="00B95EB6" w:rsidRDefault="003B2908" w:rsidP="00D04737">
      <w:pPr>
        <w:spacing w:line="240" w:lineRule="auto"/>
        <w:jc w:val="right"/>
        <w:rPr>
          <w:rFonts w:ascii="Times New Roman" w:hAnsi="Times New Roman" w:cs="Times New Roman"/>
          <w:sz w:val="28"/>
          <w:szCs w:val="28"/>
        </w:rPr>
      </w:pPr>
    </w:p>
    <w:p w:rsidR="003B2908" w:rsidRPr="00B95EB6" w:rsidRDefault="003B2908" w:rsidP="00D04737">
      <w:pPr>
        <w:spacing w:line="240" w:lineRule="auto"/>
        <w:jc w:val="right"/>
        <w:rPr>
          <w:rFonts w:ascii="Times New Roman" w:hAnsi="Times New Roman" w:cs="Times New Roman"/>
          <w:sz w:val="28"/>
          <w:szCs w:val="28"/>
        </w:rPr>
      </w:pPr>
    </w:p>
    <w:p w:rsidR="003B2908" w:rsidRPr="00B95EB6" w:rsidRDefault="003B2908" w:rsidP="00D04737">
      <w:pPr>
        <w:spacing w:line="240" w:lineRule="auto"/>
        <w:jc w:val="right"/>
        <w:rPr>
          <w:rFonts w:ascii="Times New Roman" w:hAnsi="Times New Roman" w:cs="Times New Roman"/>
          <w:sz w:val="28"/>
          <w:szCs w:val="28"/>
        </w:rPr>
      </w:pPr>
    </w:p>
    <w:p w:rsidR="00B316A5" w:rsidRPr="00B95EB6" w:rsidRDefault="00B316A5" w:rsidP="00D04737">
      <w:pPr>
        <w:spacing w:line="240" w:lineRule="auto"/>
        <w:rPr>
          <w:rFonts w:ascii="Times New Roman" w:hAnsi="Times New Roman" w:cs="Times New Roman"/>
          <w:sz w:val="28"/>
          <w:szCs w:val="28"/>
        </w:rPr>
      </w:pPr>
    </w:p>
    <w:p w:rsidR="00396189" w:rsidRPr="00B95EB6" w:rsidRDefault="00396189" w:rsidP="00D04737">
      <w:pPr>
        <w:spacing w:line="240" w:lineRule="auto"/>
        <w:rPr>
          <w:rFonts w:ascii="Times New Roman" w:hAnsi="Times New Roman" w:cs="Times New Roman"/>
          <w:sz w:val="28"/>
          <w:szCs w:val="28"/>
        </w:rPr>
      </w:pPr>
    </w:p>
    <w:p w:rsidR="00396189" w:rsidRPr="00B95EB6" w:rsidRDefault="00396189" w:rsidP="00D04737">
      <w:pPr>
        <w:spacing w:line="240" w:lineRule="auto"/>
        <w:rPr>
          <w:rFonts w:ascii="Times New Roman" w:hAnsi="Times New Roman" w:cs="Times New Roman"/>
          <w:sz w:val="28"/>
          <w:szCs w:val="28"/>
        </w:rPr>
      </w:pPr>
    </w:p>
    <w:p w:rsidR="00396189" w:rsidRPr="00B95EB6" w:rsidRDefault="00396189" w:rsidP="00D04737">
      <w:pPr>
        <w:spacing w:line="240" w:lineRule="auto"/>
        <w:rPr>
          <w:rFonts w:ascii="Times New Roman" w:hAnsi="Times New Roman" w:cs="Times New Roman"/>
          <w:sz w:val="28"/>
          <w:szCs w:val="28"/>
        </w:rPr>
      </w:pPr>
    </w:p>
    <w:p w:rsidR="00396189" w:rsidRPr="00B95EB6" w:rsidRDefault="00396189" w:rsidP="00D04737">
      <w:pPr>
        <w:spacing w:line="240" w:lineRule="auto"/>
        <w:rPr>
          <w:rFonts w:ascii="Times New Roman" w:hAnsi="Times New Roman" w:cs="Times New Roman"/>
          <w:sz w:val="28"/>
          <w:szCs w:val="28"/>
        </w:rPr>
      </w:pPr>
    </w:p>
    <w:p w:rsidR="00396189" w:rsidRPr="00B95EB6" w:rsidRDefault="00396189" w:rsidP="00D04737">
      <w:pPr>
        <w:spacing w:line="240" w:lineRule="auto"/>
        <w:rPr>
          <w:rFonts w:ascii="Times New Roman" w:hAnsi="Times New Roman" w:cs="Times New Roman"/>
          <w:sz w:val="28"/>
          <w:szCs w:val="28"/>
        </w:rPr>
      </w:pPr>
    </w:p>
    <w:p w:rsidR="00396189" w:rsidRPr="00B95EB6" w:rsidRDefault="00396189" w:rsidP="00D04737">
      <w:pPr>
        <w:spacing w:line="240" w:lineRule="auto"/>
        <w:rPr>
          <w:rFonts w:ascii="Times New Roman" w:hAnsi="Times New Roman" w:cs="Times New Roman"/>
          <w:sz w:val="28"/>
          <w:szCs w:val="28"/>
        </w:rPr>
      </w:pPr>
    </w:p>
    <w:p w:rsidR="00E23DEA" w:rsidRPr="00B95EB6" w:rsidRDefault="00E23DEA" w:rsidP="00D04737">
      <w:pPr>
        <w:spacing w:line="240" w:lineRule="auto"/>
        <w:rPr>
          <w:rFonts w:ascii="Times New Roman" w:hAnsi="Times New Roman" w:cs="Times New Roman"/>
          <w:sz w:val="28"/>
          <w:szCs w:val="28"/>
        </w:rPr>
      </w:pPr>
    </w:p>
    <w:p w:rsidR="00AC65AE" w:rsidRPr="00B95EB6" w:rsidRDefault="00AC65AE" w:rsidP="00D04737">
      <w:pPr>
        <w:spacing w:line="240" w:lineRule="auto"/>
        <w:rPr>
          <w:rFonts w:ascii="Times New Roman" w:hAnsi="Times New Roman" w:cs="Times New Roman"/>
          <w:sz w:val="28"/>
          <w:szCs w:val="28"/>
        </w:rPr>
      </w:pPr>
    </w:p>
    <w:p w:rsidR="00B316A5" w:rsidRPr="004831AA" w:rsidRDefault="00B316A5" w:rsidP="00D04737">
      <w:pPr>
        <w:spacing w:after="0" w:line="240" w:lineRule="auto"/>
        <w:rPr>
          <w:rFonts w:ascii="Times New Roman" w:hAnsi="Times New Roman" w:cs="Times New Roman"/>
          <w:b/>
          <w:sz w:val="28"/>
          <w:szCs w:val="28"/>
        </w:rPr>
      </w:pPr>
      <w:r w:rsidRPr="00B95EB6">
        <w:rPr>
          <w:rFonts w:ascii="Times New Roman" w:hAnsi="Times New Roman" w:cs="Times New Roman"/>
          <w:b/>
          <w:sz w:val="28"/>
          <w:szCs w:val="28"/>
        </w:rPr>
        <w:lastRenderedPageBreak/>
        <w:t xml:space="preserve">                                                                                  </w:t>
      </w:r>
      <w:r w:rsidR="004831AA">
        <w:rPr>
          <w:rFonts w:ascii="Times New Roman" w:hAnsi="Times New Roman" w:cs="Times New Roman"/>
          <w:b/>
          <w:sz w:val="28"/>
          <w:szCs w:val="28"/>
        </w:rPr>
        <w:t xml:space="preserve">                             </w:t>
      </w:r>
      <w:r w:rsidRPr="00B95EB6">
        <w:rPr>
          <w:rFonts w:ascii="Times New Roman" w:hAnsi="Times New Roman" w:cs="Times New Roman"/>
          <w:b/>
          <w:sz w:val="28"/>
          <w:szCs w:val="28"/>
        </w:rPr>
        <w:t xml:space="preserve"> </w:t>
      </w:r>
      <w:r w:rsidRPr="00B95EB6">
        <w:rPr>
          <w:rFonts w:ascii="Times New Roman" w:hAnsi="Times New Roman" w:cs="Times New Roman"/>
          <w:sz w:val="28"/>
          <w:szCs w:val="28"/>
        </w:rPr>
        <w:t xml:space="preserve">Приложение № </w:t>
      </w:r>
      <w:r w:rsidR="00C44988" w:rsidRPr="00B95EB6">
        <w:rPr>
          <w:rFonts w:ascii="Times New Roman" w:hAnsi="Times New Roman" w:cs="Times New Roman"/>
          <w:sz w:val="28"/>
          <w:szCs w:val="28"/>
          <w:u w:val="single"/>
        </w:rPr>
        <w:t>9</w:t>
      </w:r>
    </w:p>
    <w:p w:rsidR="00396189" w:rsidRPr="00B95EB6" w:rsidRDefault="00B316A5" w:rsidP="00D04737">
      <w:pPr>
        <w:spacing w:after="0" w:line="240" w:lineRule="auto"/>
        <w:jc w:val="right"/>
        <w:rPr>
          <w:rFonts w:ascii="Times New Roman" w:hAnsi="Times New Roman" w:cs="Times New Roman"/>
          <w:sz w:val="28"/>
          <w:szCs w:val="28"/>
        </w:rPr>
      </w:pPr>
      <w:r w:rsidRPr="00B95EB6">
        <w:rPr>
          <w:rFonts w:ascii="Times New Roman" w:hAnsi="Times New Roman" w:cs="Times New Roman"/>
          <w:sz w:val="28"/>
          <w:szCs w:val="28"/>
        </w:rPr>
        <w:t>к коллективному договору</w:t>
      </w:r>
    </w:p>
    <w:p w:rsidR="00C65CC5" w:rsidRPr="00B95EB6" w:rsidRDefault="00396189" w:rsidP="00D04737">
      <w:pPr>
        <w:spacing w:after="0" w:line="240" w:lineRule="auto"/>
        <w:jc w:val="right"/>
        <w:rPr>
          <w:rFonts w:ascii="Times New Roman" w:hAnsi="Times New Roman" w:cs="Times New Roman"/>
          <w:sz w:val="28"/>
          <w:szCs w:val="28"/>
        </w:rPr>
      </w:pPr>
      <w:r w:rsidRPr="00B95EB6">
        <w:rPr>
          <w:rFonts w:ascii="Times New Roman" w:hAnsi="Times New Roman" w:cs="Times New Roman"/>
          <w:sz w:val="28"/>
          <w:szCs w:val="28"/>
        </w:rPr>
        <w:t xml:space="preserve"> </w:t>
      </w:r>
      <w:r w:rsidR="00EC6E28" w:rsidRPr="00B95EB6">
        <w:rPr>
          <w:rFonts w:ascii="Times New Roman" w:hAnsi="Times New Roman" w:cs="Times New Roman"/>
          <w:sz w:val="28"/>
          <w:szCs w:val="28"/>
        </w:rPr>
        <w:t xml:space="preserve">МБДОУ «Детский сад </w:t>
      </w:r>
      <w:r w:rsidR="006C69EC" w:rsidRPr="00B95EB6">
        <w:rPr>
          <w:rFonts w:ascii="Times New Roman" w:eastAsia="Times New Roman" w:hAnsi="Times New Roman" w:cs="Times New Roman"/>
          <w:sz w:val="28"/>
          <w:szCs w:val="28"/>
        </w:rPr>
        <w:t>№</w:t>
      </w:r>
      <w:r w:rsidR="004831AA">
        <w:rPr>
          <w:rFonts w:ascii="Times New Roman" w:eastAsia="Times New Roman" w:hAnsi="Times New Roman" w:cs="Times New Roman"/>
          <w:sz w:val="28"/>
          <w:szCs w:val="28"/>
        </w:rPr>
        <w:t xml:space="preserve"> 10 «Золотой ключик</w:t>
      </w:r>
      <w:r w:rsidR="006C69EC" w:rsidRPr="00B95EB6">
        <w:rPr>
          <w:rFonts w:ascii="Times New Roman" w:eastAsia="Times New Roman" w:hAnsi="Times New Roman" w:cs="Times New Roman"/>
          <w:sz w:val="28"/>
          <w:szCs w:val="28"/>
        </w:rPr>
        <w:t xml:space="preserve">» </w:t>
      </w:r>
      <w:r w:rsidR="00E96D5E" w:rsidRPr="00B95EB6">
        <w:rPr>
          <w:rFonts w:ascii="Times New Roman" w:hAnsi="Times New Roman" w:cs="Times New Roman"/>
          <w:sz w:val="28"/>
          <w:szCs w:val="28"/>
        </w:rPr>
        <w:t>г.</w:t>
      </w:r>
      <w:r w:rsidR="004831AA">
        <w:rPr>
          <w:rFonts w:ascii="Times New Roman" w:hAnsi="Times New Roman" w:cs="Times New Roman"/>
          <w:sz w:val="28"/>
          <w:szCs w:val="28"/>
        </w:rPr>
        <w:t xml:space="preserve"> </w:t>
      </w:r>
      <w:r w:rsidR="00E96D5E" w:rsidRPr="00B95EB6">
        <w:rPr>
          <w:rFonts w:ascii="Times New Roman" w:hAnsi="Times New Roman" w:cs="Times New Roman"/>
          <w:sz w:val="28"/>
          <w:szCs w:val="28"/>
        </w:rPr>
        <w:t>Шали</w:t>
      </w:r>
      <w:r w:rsidR="00EC6E28" w:rsidRPr="00B95EB6">
        <w:rPr>
          <w:rFonts w:ascii="Times New Roman" w:hAnsi="Times New Roman" w:cs="Times New Roman"/>
          <w:sz w:val="28"/>
          <w:szCs w:val="28"/>
        </w:rPr>
        <w:t>»</w:t>
      </w:r>
      <w:r w:rsidR="00FF18E4" w:rsidRPr="00B95EB6">
        <w:rPr>
          <w:rFonts w:ascii="Times New Roman" w:hAnsi="Times New Roman" w:cs="Times New Roman"/>
          <w:sz w:val="28"/>
          <w:szCs w:val="28"/>
        </w:rPr>
        <w:tab/>
      </w:r>
    </w:p>
    <w:p w:rsidR="00396189" w:rsidRPr="00B95EB6" w:rsidRDefault="00396189" w:rsidP="00D04737">
      <w:pPr>
        <w:tabs>
          <w:tab w:val="left" w:pos="7275"/>
        </w:tabs>
        <w:spacing w:line="240" w:lineRule="auto"/>
        <w:rPr>
          <w:rFonts w:ascii="Times New Roman" w:hAnsi="Times New Roman" w:cs="Times New Roman"/>
          <w:sz w:val="28"/>
          <w:szCs w:val="28"/>
        </w:rPr>
      </w:pPr>
    </w:p>
    <w:p w:rsidR="00C93A02" w:rsidRPr="004831AA" w:rsidRDefault="00C93A02" w:rsidP="00D04737">
      <w:pPr>
        <w:spacing w:after="0" w:line="240" w:lineRule="auto"/>
        <w:jc w:val="center"/>
        <w:rPr>
          <w:rFonts w:ascii="Times New Roman" w:hAnsi="Times New Roman" w:cs="Times New Roman"/>
          <w:sz w:val="28"/>
          <w:szCs w:val="28"/>
        </w:rPr>
      </w:pPr>
      <w:r w:rsidRPr="004831AA">
        <w:rPr>
          <w:rFonts w:ascii="Times New Roman" w:hAnsi="Times New Roman" w:cs="Times New Roman"/>
          <w:sz w:val="28"/>
          <w:szCs w:val="28"/>
        </w:rPr>
        <w:t>Муниципальное бюджетное дошкольное образовательное учреждение</w:t>
      </w:r>
    </w:p>
    <w:p w:rsidR="00C93A02" w:rsidRPr="004831AA" w:rsidRDefault="00C93A02" w:rsidP="00D04737">
      <w:pPr>
        <w:spacing w:after="0" w:line="240" w:lineRule="auto"/>
        <w:jc w:val="center"/>
        <w:rPr>
          <w:rFonts w:ascii="Times New Roman" w:hAnsi="Times New Roman" w:cs="Times New Roman"/>
          <w:sz w:val="28"/>
          <w:szCs w:val="28"/>
        </w:rPr>
      </w:pPr>
      <w:r w:rsidRPr="004831AA">
        <w:rPr>
          <w:rFonts w:ascii="Times New Roman" w:hAnsi="Times New Roman" w:cs="Times New Roman"/>
          <w:sz w:val="28"/>
          <w:szCs w:val="28"/>
        </w:rPr>
        <w:t xml:space="preserve">«Детский сад </w:t>
      </w:r>
      <w:r w:rsidR="004831AA">
        <w:rPr>
          <w:rFonts w:ascii="Times New Roman" w:eastAsia="Times New Roman" w:hAnsi="Times New Roman" w:cs="Times New Roman"/>
          <w:sz w:val="28"/>
          <w:szCs w:val="28"/>
        </w:rPr>
        <w:t>№ 10 «Золотой ключик</w:t>
      </w:r>
      <w:r w:rsidR="006C69EC" w:rsidRPr="004831AA">
        <w:rPr>
          <w:rFonts w:ascii="Times New Roman" w:eastAsia="Times New Roman" w:hAnsi="Times New Roman" w:cs="Times New Roman"/>
          <w:sz w:val="28"/>
          <w:szCs w:val="28"/>
        </w:rPr>
        <w:t xml:space="preserve">» </w:t>
      </w:r>
      <w:proofErr w:type="spellStart"/>
      <w:r w:rsidR="00E96D5E" w:rsidRPr="004831AA">
        <w:rPr>
          <w:rFonts w:ascii="Times New Roman" w:eastAsia="Times New Roman" w:hAnsi="Times New Roman" w:cs="Times New Roman"/>
          <w:sz w:val="28"/>
          <w:szCs w:val="28"/>
        </w:rPr>
        <w:t>г.Шали</w:t>
      </w:r>
      <w:proofErr w:type="spellEnd"/>
      <w:r w:rsidR="004831AA">
        <w:rPr>
          <w:rFonts w:ascii="Times New Roman" w:eastAsia="Times New Roman" w:hAnsi="Times New Roman" w:cs="Times New Roman"/>
          <w:sz w:val="28"/>
          <w:szCs w:val="28"/>
        </w:rPr>
        <w:t xml:space="preserve">»                                                               </w:t>
      </w:r>
      <w:r w:rsidR="00E96D5E" w:rsidRPr="004831AA">
        <w:rPr>
          <w:rFonts w:ascii="Times New Roman" w:eastAsia="Times New Roman" w:hAnsi="Times New Roman" w:cs="Times New Roman"/>
          <w:sz w:val="28"/>
          <w:szCs w:val="28"/>
        </w:rPr>
        <w:t>Шалинского</w:t>
      </w:r>
      <w:r w:rsidR="00E23DEA" w:rsidRPr="004831AA">
        <w:rPr>
          <w:rFonts w:ascii="Times New Roman" w:eastAsia="Times New Roman" w:hAnsi="Times New Roman" w:cs="Times New Roman"/>
          <w:sz w:val="28"/>
          <w:szCs w:val="28"/>
        </w:rPr>
        <w:t xml:space="preserve"> </w:t>
      </w:r>
      <w:r w:rsidR="007D358E" w:rsidRPr="004831AA">
        <w:rPr>
          <w:rFonts w:ascii="Times New Roman" w:hAnsi="Times New Roman" w:cs="Times New Roman"/>
          <w:sz w:val="28"/>
          <w:szCs w:val="28"/>
        </w:rPr>
        <w:t>муниципального района</w:t>
      </w:r>
      <w:r w:rsidRPr="004831AA">
        <w:rPr>
          <w:rFonts w:ascii="Times New Roman" w:hAnsi="Times New Roman" w:cs="Times New Roman"/>
          <w:sz w:val="28"/>
          <w:szCs w:val="28"/>
        </w:rPr>
        <w:t>»</w:t>
      </w:r>
    </w:p>
    <w:p w:rsidR="00C93A02" w:rsidRPr="004831AA" w:rsidRDefault="00C93A02" w:rsidP="00D04737">
      <w:pPr>
        <w:spacing w:after="0" w:line="240" w:lineRule="auto"/>
        <w:jc w:val="both"/>
        <w:rPr>
          <w:rFonts w:ascii="Times New Roman" w:hAnsi="Times New Roman" w:cs="Times New Roman"/>
          <w:sz w:val="28"/>
          <w:szCs w:val="28"/>
        </w:rPr>
      </w:pPr>
    </w:p>
    <w:p w:rsidR="00C93A02" w:rsidRPr="004831AA" w:rsidRDefault="00C93A02" w:rsidP="00D04737">
      <w:pPr>
        <w:spacing w:after="0" w:line="240" w:lineRule="auto"/>
        <w:jc w:val="center"/>
        <w:rPr>
          <w:rFonts w:ascii="Times New Roman" w:hAnsi="Times New Roman" w:cs="Times New Roman"/>
          <w:sz w:val="28"/>
          <w:szCs w:val="28"/>
        </w:rPr>
      </w:pPr>
      <w:r w:rsidRPr="004831AA">
        <w:rPr>
          <w:rFonts w:ascii="Times New Roman" w:hAnsi="Times New Roman" w:cs="Times New Roman"/>
          <w:sz w:val="28"/>
          <w:szCs w:val="28"/>
        </w:rPr>
        <w:t>План</w:t>
      </w:r>
    </w:p>
    <w:p w:rsidR="00C65CC5" w:rsidRPr="004831AA" w:rsidRDefault="00C93A02" w:rsidP="00D04737">
      <w:pPr>
        <w:spacing w:after="0" w:line="240" w:lineRule="auto"/>
        <w:ind w:left="360"/>
        <w:jc w:val="center"/>
        <w:rPr>
          <w:rFonts w:ascii="Times New Roman" w:hAnsi="Times New Roman" w:cs="Times New Roman"/>
          <w:sz w:val="28"/>
          <w:szCs w:val="28"/>
        </w:rPr>
      </w:pPr>
      <w:r w:rsidRPr="004831AA">
        <w:rPr>
          <w:rFonts w:ascii="Times New Roman" w:hAnsi="Times New Roman" w:cs="Times New Roman"/>
          <w:sz w:val="28"/>
          <w:szCs w:val="28"/>
        </w:rPr>
        <w:t>оздоровительно-профилактических мероприятий с работниками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5386"/>
        <w:gridCol w:w="1701"/>
        <w:gridCol w:w="2268"/>
      </w:tblGrid>
      <w:tr w:rsidR="00C93A02" w:rsidRPr="00B95EB6" w:rsidTr="008D6B3F">
        <w:tc>
          <w:tcPr>
            <w:tcW w:w="710" w:type="dxa"/>
            <w:vAlign w:val="center"/>
          </w:tcPr>
          <w:p w:rsidR="00C93A02" w:rsidRPr="00B95EB6" w:rsidRDefault="00C93A02" w:rsidP="00D04737">
            <w:pPr>
              <w:spacing w:after="0" w:line="240" w:lineRule="auto"/>
              <w:jc w:val="center"/>
              <w:rPr>
                <w:rFonts w:ascii="Times New Roman" w:hAnsi="Times New Roman" w:cs="Times New Roman"/>
                <w:b/>
                <w:sz w:val="28"/>
                <w:szCs w:val="28"/>
              </w:rPr>
            </w:pPr>
            <w:r w:rsidRPr="00B95EB6">
              <w:rPr>
                <w:rFonts w:ascii="Times New Roman" w:hAnsi="Times New Roman" w:cs="Times New Roman"/>
                <w:b/>
                <w:sz w:val="28"/>
                <w:szCs w:val="28"/>
              </w:rPr>
              <w:t>№ п/п</w:t>
            </w:r>
          </w:p>
        </w:tc>
        <w:tc>
          <w:tcPr>
            <w:tcW w:w="5386" w:type="dxa"/>
            <w:vAlign w:val="center"/>
          </w:tcPr>
          <w:p w:rsidR="00C93A02" w:rsidRPr="00B95EB6" w:rsidRDefault="00C93A02" w:rsidP="00D04737">
            <w:pPr>
              <w:spacing w:after="0" w:line="240" w:lineRule="auto"/>
              <w:jc w:val="center"/>
              <w:rPr>
                <w:rFonts w:ascii="Times New Roman" w:hAnsi="Times New Roman" w:cs="Times New Roman"/>
                <w:b/>
                <w:sz w:val="28"/>
                <w:szCs w:val="28"/>
              </w:rPr>
            </w:pPr>
            <w:r w:rsidRPr="00B95EB6">
              <w:rPr>
                <w:rFonts w:ascii="Times New Roman" w:hAnsi="Times New Roman" w:cs="Times New Roman"/>
                <w:b/>
                <w:sz w:val="28"/>
                <w:szCs w:val="28"/>
              </w:rPr>
              <w:t>Мероприятия</w:t>
            </w:r>
          </w:p>
        </w:tc>
        <w:tc>
          <w:tcPr>
            <w:tcW w:w="1701" w:type="dxa"/>
            <w:vAlign w:val="center"/>
          </w:tcPr>
          <w:p w:rsidR="00C93A02" w:rsidRPr="00B95EB6" w:rsidRDefault="00C93A02" w:rsidP="00D04737">
            <w:pPr>
              <w:spacing w:after="0" w:line="240" w:lineRule="auto"/>
              <w:jc w:val="center"/>
              <w:rPr>
                <w:rFonts w:ascii="Times New Roman" w:hAnsi="Times New Roman" w:cs="Times New Roman"/>
                <w:b/>
                <w:sz w:val="28"/>
                <w:szCs w:val="28"/>
              </w:rPr>
            </w:pPr>
            <w:r w:rsidRPr="00B95EB6">
              <w:rPr>
                <w:rFonts w:ascii="Times New Roman" w:hAnsi="Times New Roman" w:cs="Times New Roman"/>
                <w:b/>
                <w:sz w:val="28"/>
                <w:szCs w:val="28"/>
              </w:rPr>
              <w:t>Срок</w:t>
            </w:r>
          </w:p>
        </w:tc>
        <w:tc>
          <w:tcPr>
            <w:tcW w:w="2268" w:type="dxa"/>
            <w:vAlign w:val="center"/>
          </w:tcPr>
          <w:p w:rsidR="00C93A02" w:rsidRPr="00B95EB6" w:rsidRDefault="00C93A02" w:rsidP="00D04737">
            <w:pPr>
              <w:spacing w:after="0" w:line="240" w:lineRule="auto"/>
              <w:jc w:val="center"/>
              <w:rPr>
                <w:rFonts w:ascii="Times New Roman" w:hAnsi="Times New Roman" w:cs="Times New Roman"/>
                <w:b/>
                <w:sz w:val="28"/>
                <w:szCs w:val="28"/>
              </w:rPr>
            </w:pPr>
            <w:r w:rsidRPr="00B95EB6">
              <w:rPr>
                <w:rFonts w:ascii="Times New Roman" w:hAnsi="Times New Roman" w:cs="Times New Roman"/>
                <w:b/>
                <w:sz w:val="28"/>
                <w:szCs w:val="28"/>
              </w:rPr>
              <w:t>Ответственные</w:t>
            </w:r>
          </w:p>
        </w:tc>
      </w:tr>
      <w:tr w:rsidR="00C93A02" w:rsidRPr="00B95EB6" w:rsidTr="008D6B3F">
        <w:trPr>
          <w:trHeight w:val="751"/>
        </w:trPr>
        <w:tc>
          <w:tcPr>
            <w:tcW w:w="710" w:type="dxa"/>
          </w:tcPr>
          <w:p w:rsidR="00C93A02" w:rsidRPr="00B95EB6" w:rsidRDefault="00C93A02" w:rsidP="00D04737">
            <w:pPr>
              <w:spacing w:after="0" w:line="240" w:lineRule="auto"/>
              <w:rPr>
                <w:rFonts w:ascii="Times New Roman" w:hAnsi="Times New Roman" w:cs="Times New Roman"/>
                <w:sz w:val="28"/>
                <w:szCs w:val="28"/>
              </w:rPr>
            </w:pPr>
            <w:r w:rsidRPr="00B95EB6">
              <w:rPr>
                <w:rFonts w:ascii="Times New Roman" w:hAnsi="Times New Roman" w:cs="Times New Roman"/>
                <w:sz w:val="28"/>
                <w:szCs w:val="28"/>
              </w:rPr>
              <w:t>1.</w:t>
            </w:r>
          </w:p>
        </w:tc>
        <w:tc>
          <w:tcPr>
            <w:tcW w:w="5386" w:type="dxa"/>
          </w:tcPr>
          <w:p w:rsidR="00C93A02" w:rsidRPr="008D6B3F" w:rsidRDefault="00C93A02" w:rsidP="008D6B3F">
            <w:pPr>
              <w:pStyle w:val="a3"/>
              <w:rPr>
                <w:rFonts w:ascii="Times New Roman" w:hAnsi="Times New Roman" w:cs="Times New Roman"/>
                <w:sz w:val="28"/>
              </w:rPr>
            </w:pPr>
            <w:r w:rsidRPr="008D6B3F">
              <w:rPr>
                <w:rFonts w:ascii="Times New Roman" w:hAnsi="Times New Roman" w:cs="Times New Roman"/>
                <w:sz w:val="28"/>
              </w:rPr>
              <w:t>Выявление часто болеющих работников с хроническими заболеваниями</w:t>
            </w:r>
          </w:p>
        </w:tc>
        <w:tc>
          <w:tcPr>
            <w:tcW w:w="1701" w:type="dxa"/>
          </w:tcPr>
          <w:p w:rsidR="00C93A02" w:rsidRPr="008D6B3F" w:rsidRDefault="00C93A02" w:rsidP="008D6B3F">
            <w:pPr>
              <w:pStyle w:val="a3"/>
              <w:rPr>
                <w:rFonts w:ascii="Times New Roman" w:hAnsi="Times New Roman" w:cs="Times New Roman"/>
                <w:sz w:val="28"/>
              </w:rPr>
            </w:pPr>
            <w:r w:rsidRPr="008D6B3F">
              <w:rPr>
                <w:rFonts w:ascii="Times New Roman" w:hAnsi="Times New Roman" w:cs="Times New Roman"/>
                <w:sz w:val="28"/>
              </w:rPr>
              <w:t>Январь</w:t>
            </w:r>
          </w:p>
        </w:tc>
        <w:tc>
          <w:tcPr>
            <w:tcW w:w="2268" w:type="dxa"/>
          </w:tcPr>
          <w:p w:rsidR="00C93A02" w:rsidRPr="008D6B3F" w:rsidRDefault="007D358E" w:rsidP="008D6B3F">
            <w:pPr>
              <w:pStyle w:val="a3"/>
              <w:rPr>
                <w:rFonts w:ascii="Times New Roman" w:hAnsi="Times New Roman" w:cs="Times New Roman"/>
                <w:sz w:val="28"/>
              </w:rPr>
            </w:pPr>
            <w:r w:rsidRPr="008D6B3F">
              <w:rPr>
                <w:rFonts w:ascii="Times New Roman" w:hAnsi="Times New Roman" w:cs="Times New Roman"/>
                <w:sz w:val="28"/>
              </w:rPr>
              <w:t>М</w:t>
            </w:r>
            <w:r w:rsidR="00C93A02" w:rsidRPr="008D6B3F">
              <w:rPr>
                <w:rFonts w:ascii="Times New Roman" w:hAnsi="Times New Roman" w:cs="Times New Roman"/>
                <w:sz w:val="28"/>
              </w:rPr>
              <w:t>едсестра,</w:t>
            </w:r>
          </w:p>
          <w:p w:rsidR="00C93A02" w:rsidRPr="008D6B3F" w:rsidRDefault="00C93A02" w:rsidP="008D6B3F">
            <w:pPr>
              <w:pStyle w:val="a3"/>
              <w:rPr>
                <w:rFonts w:ascii="Times New Roman" w:hAnsi="Times New Roman" w:cs="Times New Roman"/>
                <w:sz w:val="28"/>
              </w:rPr>
            </w:pPr>
            <w:r w:rsidRPr="008D6B3F">
              <w:rPr>
                <w:rFonts w:ascii="Times New Roman" w:hAnsi="Times New Roman" w:cs="Times New Roman"/>
                <w:sz w:val="28"/>
              </w:rPr>
              <w:t>Председатель ПК</w:t>
            </w:r>
          </w:p>
        </w:tc>
      </w:tr>
      <w:tr w:rsidR="00C93A02" w:rsidRPr="00B95EB6" w:rsidTr="008D6B3F">
        <w:trPr>
          <w:trHeight w:val="846"/>
        </w:trPr>
        <w:tc>
          <w:tcPr>
            <w:tcW w:w="710" w:type="dxa"/>
          </w:tcPr>
          <w:p w:rsidR="00C93A02" w:rsidRPr="00B95EB6" w:rsidRDefault="00C93A02" w:rsidP="00D04737">
            <w:pPr>
              <w:spacing w:after="0" w:line="240" w:lineRule="auto"/>
              <w:rPr>
                <w:rFonts w:ascii="Times New Roman" w:hAnsi="Times New Roman" w:cs="Times New Roman"/>
                <w:sz w:val="28"/>
                <w:szCs w:val="28"/>
              </w:rPr>
            </w:pPr>
            <w:r w:rsidRPr="00B95EB6">
              <w:rPr>
                <w:rFonts w:ascii="Times New Roman" w:hAnsi="Times New Roman" w:cs="Times New Roman"/>
                <w:sz w:val="28"/>
                <w:szCs w:val="28"/>
              </w:rPr>
              <w:t>2.</w:t>
            </w:r>
          </w:p>
        </w:tc>
        <w:tc>
          <w:tcPr>
            <w:tcW w:w="5386" w:type="dxa"/>
          </w:tcPr>
          <w:p w:rsidR="00C93A02" w:rsidRPr="008D6B3F" w:rsidRDefault="00C93A02" w:rsidP="008D6B3F">
            <w:pPr>
              <w:pStyle w:val="a3"/>
              <w:rPr>
                <w:rFonts w:ascii="Times New Roman" w:hAnsi="Times New Roman" w:cs="Times New Roman"/>
                <w:sz w:val="28"/>
              </w:rPr>
            </w:pPr>
            <w:r w:rsidRPr="008D6B3F">
              <w:rPr>
                <w:rFonts w:ascii="Times New Roman" w:hAnsi="Times New Roman" w:cs="Times New Roman"/>
                <w:sz w:val="28"/>
              </w:rPr>
              <w:t>Создание более благоприятных условий для сотрудников на рабочих местах</w:t>
            </w:r>
          </w:p>
        </w:tc>
        <w:tc>
          <w:tcPr>
            <w:tcW w:w="1701" w:type="dxa"/>
          </w:tcPr>
          <w:p w:rsidR="00C93A02" w:rsidRPr="008D6B3F" w:rsidRDefault="00C93A02" w:rsidP="008D6B3F">
            <w:pPr>
              <w:pStyle w:val="a3"/>
              <w:rPr>
                <w:rFonts w:ascii="Times New Roman" w:hAnsi="Times New Roman" w:cs="Times New Roman"/>
                <w:sz w:val="28"/>
              </w:rPr>
            </w:pPr>
            <w:r w:rsidRPr="008D6B3F">
              <w:rPr>
                <w:rFonts w:ascii="Times New Roman" w:hAnsi="Times New Roman" w:cs="Times New Roman"/>
                <w:sz w:val="28"/>
              </w:rPr>
              <w:t>В течение года</w:t>
            </w:r>
          </w:p>
        </w:tc>
        <w:tc>
          <w:tcPr>
            <w:tcW w:w="2268" w:type="dxa"/>
          </w:tcPr>
          <w:p w:rsidR="00C93A02" w:rsidRPr="008D6B3F" w:rsidRDefault="00C93A02" w:rsidP="008D6B3F">
            <w:pPr>
              <w:pStyle w:val="a3"/>
              <w:rPr>
                <w:rFonts w:ascii="Times New Roman" w:hAnsi="Times New Roman" w:cs="Times New Roman"/>
                <w:sz w:val="28"/>
              </w:rPr>
            </w:pPr>
            <w:r w:rsidRPr="008D6B3F">
              <w:rPr>
                <w:rFonts w:ascii="Times New Roman" w:hAnsi="Times New Roman" w:cs="Times New Roman"/>
                <w:sz w:val="28"/>
              </w:rPr>
              <w:t>Администрация,</w:t>
            </w:r>
          </w:p>
          <w:p w:rsidR="00C93A02" w:rsidRPr="008D6B3F" w:rsidRDefault="00C93A02" w:rsidP="008D6B3F">
            <w:pPr>
              <w:pStyle w:val="a3"/>
              <w:rPr>
                <w:rFonts w:ascii="Times New Roman" w:hAnsi="Times New Roman" w:cs="Times New Roman"/>
                <w:sz w:val="28"/>
              </w:rPr>
            </w:pPr>
            <w:r w:rsidRPr="008D6B3F">
              <w:rPr>
                <w:rFonts w:ascii="Times New Roman" w:hAnsi="Times New Roman" w:cs="Times New Roman"/>
                <w:sz w:val="28"/>
              </w:rPr>
              <w:t>ПК ДОУ</w:t>
            </w:r>
          </w:p>
        </w:tc>
      </w:tr>
      <w:tr w:rsidR="00C93A02" w:rsidRPr="00B95EB6" w:rsidTr="008D6B3F">
        <w:trPr>
          <w:trHeight w:val="1256"/>
        </w:trPr>
        <w:tc>
          <w:tcPr>
            <w:tcW w:w="710" w:type="dxa"/>
          </w:tcPr>
          <w:p w:rsidR="00C93A02" w:rsidRPr="00B95EB6" w:rsidRDefault="00C93A02" w:rsidP="00D04737">
            <w:pPr>
              <w:spacing w:after="0" w:line="240" w:lineRule="auto"/>
              <w:rPr>
                <w:rFonts w:ascii="Times New Roman" w:hAnsi="Times New Roman" w:cs="Times New Roman"/>
                <w:sz w:val="28"/>
                <w:szCs w:val="28"/>
              </w:rPr>
            </w:pPr>
            <w:r w:rsidRPr="00B95EB6">
              <w:rPr>
                <w:rFonts w:ascii="Times New Roman" w:hAnsi="Times New Roman" w:cs="Times New Roman"/>
                <w:sz w:val="28"/>
                <w:szCs w:val="28"/>
              </w:rPr>
              <w:t>3.</w:t>
            </w:r>
          </w:p>
        </w:tc>
        <w:tc>
          <w:tcPr>
            <w:tcW w:w="5386" w:type="dxa"/>
          </w:tcPr>
          <w:p w:rsidR="00C93A02" w:rsidRPr="008D6B3F" w:rsidRDefault="00C93A02" w:rsidP="008D6B3F">
            <w:pPr>
              <w:pStyle w:val="a3"/>
              <w:rPr>
                <w:rFonts w:ascii="Times New Roman" w:hAnsi="Times New Roman" w:cs="Times New Roman"/>
                <w:sz w:val="28"/>
              </w:rPr>
            </w:pPr>
            <w:r w:rsidRPr="008D6B3F">
              <w:rPr>
                <w:rFonts w:ascii="Times New Roman" w:hAnsi="Times New Roman" w:cs="Times New Roman"/>
                <w:sz w:val="28"/>
              </w:rPr>
              <w:t xml:space="preserve">Пропаганда здорового образа жизни (вечера отдыха, беседы, стенгазеты, </w:t>
            </w:r>
            <w:proofErr w:type="spellStart"/>
            <w:r w:rsidRPr="008D6B3F">
              <w:rPr>
                <w:rFonts w:ascii="Times New Roman" w:hAnsi="Times New Roman" w:cs="Times New Roman"/>
                <w:sz w:val="28"/>
              </w:rPr>
              <w:t>санбюллетени</w:t>
            </w:r>
            <w:proofErr w:type="spellEnd"/>
            <w:r w:rsidRPr="008D6B3F">
              <w:rPr>
                <w:rFonts w:ascii="Times New Roman" w:hAnsi="Times New Roman" w:cs="Times New Roman"/>
                <w:sz w:val="28"/>
              </w:rPr>
              <w:t>, экскурсии на природу)</w:t>
            </w:r>
          </w:p>
        </w:tc>
        <w:tc>
          <w:tcPr>
            <w:tcW w:w="1701" w:type="dxa"/>
          </w:tcPr>
          <w:p w:rsidR="00C93A02" w:rsidRPr="008D6B3F" w:rsidRDefault="00C93A02" w:rsidP="008D6B3F">
            <w:pPr>
              <w:pStyle w:val="a3"/>
              <w:rPr>
                <w:rFonts w:ascii="Times New Roman" w:hAnsi="Times New Roman" w:cs="Times New Roman"/>
                <w:sz w:val="28"/>
              </w:rPr>
            </w:pPr>
            <w:r w:rsidRPr="008D6B3F">
              <w:rPr>
                <w:rFonts w:ascii="Times New Roman" w:hAnsi="Times New Roman" w:cs="Times New Roman"/>
                <w:sz w:val="28"/>
              </w:rPr>
              <w:t>В течение года</w:t>
            </w:r>
          </w:p>
        </w:tc>
        <w:tc>
          <w:tcPr>
            <w:tcW w:w="2268" w:type="dxa"/>
          </w:tcPr>
          <w:p w:rsidR="00C93A02" w:rsidRPr="008D6B3F" w:rsidRDefault="00C93A02" w:rsidP="008D6B3F">
            <w:pPr>
              <w:pStyle w:val="a3"/>
              <w:rPr>
                <w:rFonts w:ascii="Times New Roman" w:hAnsi="Times New Roman" w:cs="Times New Roman"/>
                <w:sz w:val="28"/>
              </w:rPr>
            </w:pPr>
            <w:r w:rsidRPr="008D6B3F">
              <w:rPr>
                <w:rFonts w:ascii="Times New Roman" w:hAnsi="Times New Roman" w:cs="Times New Roman"/>
                <w:sz w:val="28"/>
              </w:rPr>
              <w:t>Профсоюзный комитет</w:t>
            </w:r>
          </w:p>
        </w:tc>
      </w:tr>
      <w:tr w:rsidR="00C93A02" w:rsidRPr="00B95EB6" w:rsidTr="008D6B3F">
        <w:trPr>
          <w:trHeight w:val="1132"/>
        </w:trPr>
        <w:tc>
          <w:tcPr>
            <w:tcW w:w="710" w:type="dxa"/>
          </w:tcPr>
          <w:p w:rsidR="00C93A02" w:rsidRPr="00B95EB6" w:rsidRDefault="00C93A02" w:rsidP="00D04737">
            <w:pPr>
              <w:spacing w:after="0" w:line="240" w:lineRule="auto"/>
              <w:rPr>
                <w:rFonts w:ascii="Times New Roman" w:hAnsi="Times New Roman" w:cs="Times New Roman"/>
                <w:sz w:val="28"/>
                <w:szCs w:val="28"/>
              </w:rPr>
            </w:pPr>
            <w:r w:rsidRPr="00B95EB6">
              <w:rPr>
                <w:rFonts w:ascii="Times New Roman" w:hAnsi="Times New Roman" w:cs="Times New Roman"/>
                <w:sz w:val="28"/>
                <w:szCs w:val="28"/>
              </w:rPr>
              <w:t>4.</w:t>
            </w:r>
          </w:p>
        </w:tc>
        <w:tc>
          <w:tcPr>
            <w:tcW w:w="5386" w:type="dxa"/>
          </w:tcPr>
          <w:p w:rsidR="00C93A02" w:rsidRPr="008D6B3F" w:rsidRDefault="00C93A02" w:rsidP="008D6B3F">
            <w:pPr>
              <w:pStyle w:val="a3"/>
              <w:rPr>
                <w:rFonts w:ascii="Times New Roman" w:hAnsi="Times New Roman" w:cs="Times New Roman"/>
                <w:sz w:val="28"/>
              </w:rPr>
            </w:pPr>
            <w:r w:rsidRPr="008D6B3F">
              <w:rPr>
                <w:rFonts w:ascii="Times New Roman" w:hAnsi="Times New Roman" w:cs="Times New Roman"/>
                <w:sz w:val="28"/>
              </w:rPr>
              <w:t>Соблюдение санитарно-гигиенического режима на работе и дома (проветривание и влажная уборка помещений)</w:t>
            </w:r>
          </w:p>
        </w:tc>
        <w:tc>
          <w:tcPr>
            <w:tcW w:w="1701" w:type="dxa"/>
          </w:tcPr>
          <w:p w:rsidR="00C93A02" w:rsidRPr="008D6B3F" w:rsidRDefault="00C93A02" w:rsidP="008D6B3F">
            <w:pPr>
              <w:pStyle w:val="a3"/>
              <w:rPr>
                <w:rFonts w:ascii="Times New Roman" w:hAnsi="Times New Roman" w:cs="Times New Roman"/>
                <w:sz w:val="28"/>
              </w:rPr>
            </w:pPr>
            <w:r w:rsidRPr="008D6B3F">
              <w:rPr>
                <w:rFonts w:ascii="Times New Roman" w:hAnsi="Times New Roman" w:cs="Times New Roman"/>
                <w:sz w:val="28"/>
              </w:rPr>
              <w:t>Ежедневно</w:t>
            </w:r>
          </w:p>
        </w:tc>
        <w:tc>
          <w:tcPr>
            <w:tcW w:w="2268" w:type="dxa"/>
          </w:tcPr>
          <w:p w:rsidR="00C93A02" w:rsidRPr="008D6B3F" w:rsidRDefault="00C93A02" w:rsidP="008D6B3F">
            <w:pPr>
              <w:pStyle w:val="a3"/>
              <w:rPr>
                <w:rFonts w:ascii="Times New Roman" w:hAnsi="Times New Roman" w:cs="Times New Roman"/>
                <w:color w:val="auto"/>
                <w:sz w:val="28"/>
              </w:rPr>
            </w:pPr>
            <w:r w:rsidRPr="008D6B3F">
              <w:rPr>
                <w:rFonts w:ascii="Times New Roman" w:hAnsi="Times New Roman" w:cs="Times New Roman"/>
                <w:color w:val="auto"/>
                <w:sz w:val="28"/>
              </w:rPr>
              <w:t>Сотрудники</w:t>
            </w:r>
          </w:p>
        </w:tc>
      </w:tr>
      <w:tr w:rsidR="00C93A02" w:rsidRPr="00B95EB6" w:rsidTr="008D6B3F">
        <w:trPr>
          <w:trHeight w:val="851"/>
        </w:trPr>
        <w:tc>
          <w:tcPr>
            <w:tcW w:w="710" w:type="dxa"/>
          </w:tcPr>
          <w:p w:rsidR="00C93A02" w:rsidRPr="00B95EB6" w:rsidRDefault="00C93A02" w:rsidP="00D04737">
            <w:pPr>
              <w:spacing w:after="0" w:line="240" w:lineRule="auto"/>
              <w:rPr>
                <w:rFonts w:ascii="Times New Roman" w:hAnsi="Times New Roman" w:cs="Times New Roman"/>
                <w:sz w:val="28"/>
                <w:szCs w:val="28"/>
              </w:rPr>
            </w:pPr>
            <w:r w:rsidRPr="00B95EB6">
              <w:rPr>
                <w:rFonts w:ascii="Times New Roman" w:hAnsi="Times New Roman" w:cs="Times New Roman"/>
                <w:sz w:val="28"/>
                <w:szCs w:val="28"/>
              </w:rPr>
              <w:t>5.</w:t>
            </w:r>
          </w:p>
        </w:tc>
        <w:tc>
          <w:tcPr>
            <w:tcW w:w="5386" w:type="dxa"/>
          </w:tcPr>
          <w:p w:rsidR="00C93A02" w:rsidRPr="008D6B3F" w:rsidRDefault="00C93A02" w:rsidP="008D6B3F">
            <w:pPr>
              <w:pStyle w:val="a3"/>
              <w:rPr>
                <w:rFonts w:ascii="Times New Roman" w:hAnsi="Times New Roman" w:cs="Times New Roman"/>
                <w:sz w:val="28"/>
              </w:rPr>
            </w:pPr>
            <w:r w:rsidRPr="008D6B3F">
              <w:rPr>
                <w:rFonts w:ascii="Times New Roman" w:hAnsi="Times New Roman" w:cs="Times New Roman"/>
                <w:sz w:val="28"/>
              </w:rPr>
              <w:t>Участие работников в оздоровительных мероприятиях  ДОУ</w:t>
            </w:r>
          </w:p>
        </w:tc>
        <w:tc>
          <w:tcPr>
            <w:tcW w:w="1701" w:type="dxa"/>
          </w:tcPr>
          <w:p w:rsidR="00C93A02" w:rsidRPr="008D6B3F" w:rsidRDefault="00C93A02" w:rsidP="008D6B3F">
            <w:pPr>
              <w:pStyle w:val="a3"/>
              <w:rPr>
                <w:rFonts w:ascii="Times New Roman" w:hAnsi="Times New Roman" w:cs="Times New Roman"/>
                <w:sz w:val="28"/>
              </w:rPr>
            </w:pPr>
            <w:r w:rsidRPr="008D6B3F">
              <w:rPr>
                <w:rFonts w:ascii="Times New Roman" w:hAnsi="Times New Roman" w:cs="Times New Roman"/>
                <w:sz w:val="28"/>
              </w:rPr>
              <w:t>В течение года</w:t>
            </w:r>
          </w:p>
        </w:tc>
        <w:tc>
          <w:tcPr>
            <w:tcW w:w="2268" w:type="dxa"/>
          </w:tcPr>
          <w:p w:rsidR="00C93A02" w:rsidRPr="008D6B3F" w:rsidRDefault="00C93A02" w:rsidP="008D6B3F">
            <w:pPr>
              <w:pStyle w:val="a3"/>
              <w:rPr>
                <w:rFonts w:ascii="Times New Roman" w:hAnsi="Times New Roman" w:cs="Times New Roman"/>
                <w:sz w:val="28"/>
              </w:rPr>
            </w:pPr>
            <w:r w:rsidRPr="008D6B3F">
              <w:rPr>
                <w:rFonts w:ascii="Times New Roman" w:hAnsi="Times New Roman" w:cs="Times New Roman"/>
                <w:sz w:val="28"/>
              </w:rPr>
              <w:t>Администрация,</w:t>
            </w:r>
          </w:p>
          <w:p w:rsidR="00C93A02" w:rsidRPr="008D6B3F" w:rsidRDefault="00C93A02" w:rsidP="008D6B3F">
            <w:pPr>
              <w:pStyle w:val="a3"/>
              <w:rPr>
                <w:rFonts w:ascii="Times New Roman" w:hAnsi="Times New Roman" w:cs="Times New Roman"/>
                <w:sz w:val="28"/>
              </w:rPr>
            </w:pPr>
            <w:r w:rsidRPr="008D6B3F">
              <w:rPr>
                <w:rFonts w:ascii="Times New Roman" w:hAnsi="Times New Roman" w:cs="Times New Roman"/>
                <w:sz w:val="28"/>
              </w:rPr>
              <w:t>ПК ДОУ</w:t>
            </w:r>
          </w:p>
        </w:tc>
      </w:tr>
      <w:tr w:rsidR="00C93A02" w:rsidRPr="00B95EB6" w:rsidTr="008D6B3F">
        <w:trPr>
          <w:trHeight w:val="834"/>
        </w:trPr>
        <w:tc>
          <w:tcPr>
            <w:tcW w:w="710" w:type="dxa"/>
          </w:tcPr>
          <w:p w:rsidR="00C93A02" w:rsidRPr="00B95EB6" w:rsidRDefault="00C93A02" w:rsidP="00D04737">
            <w:pPr>
              <w:spacing w:after="0" w:line="240" w:lineRule="auto"/>
              <w:rPr>
                <w:rFonts w:ascii="Times New Roman" w:hAnsi="Times New Roman" w:cs="Times New Roman"/>
                <w:sz w:val="28"/>
                <w:szCs w:val="28"/>
              </w:rPr>
            </w:pPr>
            <w:r w:rsidRPr="00B95EB6">
              <w:rPr>
                <w:rFonts w:ascii="Times New Roman" w:hAnsi="Times New Roman" w:cs="Times New Roman"/>
                <w:sz w:val="28"/>
                <w:szCs w:val="28"/>
              </w:rPr>
              <w:t>6.</w:t>
            </w:r>
          </w:p>
        </w:tc>
        <w:tc>
          <w:tcPr>
            <w:tcW w:w="5386" w:type="dxa"/>
          </w:tcPr>
          <w:p w:rsidR="00C93A02" w:rsidRPr="008D6B3F" w:rsidRDefault="00C93A02" w:rsidP="008D6B3F">
            <w:pPr>
              <w:pStyle w:val="a3"/>
              <w:rPr>
                <w:rFonts w:ascii="Times New Roman" w:hAnsi="Times New Roman" w:cs="Times New Roman"/>
                <w:sz w:val="28"/>
              </w:rPr>
            </w:pPr>
            <w:r w:rsidRPr="008D6B3F">
              <w:rPr>
                <w:rFonts w:ascii="Times New Roman" w:hAnsi="Times New Roman" w:cs="Times New Roman"/>
                <w:sz w:val="28"/>
              </w:rPr>
              <w:t>Строгое соблюдение времени отдыха и питания</w:t>
            </w:r>
          </w:p>
        </w:tc>
        <w:tc>
          <w:tcPr>
            <w:tcW w:w="1701" w:type="dxa"/>
          </w:tcPr>
          <w:p w:rsidR="00C93A02" w:rsidRPr="008D6B3F" w:rsidRDefault="00C93A02" w:rsidP="008D6B3F">
            <w:pPr>
              <w:pStyle w:val="a3"/>
              <w:rPr>
                <w:rFonts w:ascii="Times New Roman" w:hAnsi="Times New Roman" w:cs="Times New Roman"/>
                <w:sz w:val="28"/>
              </w:rPr>
            </w:pPr>
            <w:r w:rsidRPr="008D6B3F">
              <w:rPr>
                <w:rFonts w:ascii="Times New Roman" w:hAnsi="Times New Roman" w:cs="Times New Roman"/>
                <w:sz w:val="28"/>
              </w:rPr>
              <w:t>Ежедневно</w:t>
            </w:r>
          </w:p>
        </w:tc>
        <w:tc>
          <w:tcPr>
            <w:tcW w:w="2268" w:type="dxa"/>
          </w:tcPr>
          <w:p w:rsidR="00C93A02" w:rsidRPr="008D6B3F" w:rsidRDefault="00C93A02" w:rsidP="008D6B3F">
            <w:pPr>
              <w:pStyle w:val="a3"/>
              <w:rPr>
                <w:rFonts w:ascii="Times New Roman" w:hAnsi="Times New Roman" w:cs="Times New Roman"/>
                <w:sz w:val="28"/>
              </w:rPr>
            </w:pPr>
            <w:r w:rsidRPr="008D6B3F">
              <w:rPr>
                <w:rFonts w:ascii="Times New Roman" w:hAnsi="Times New Roman" w:cs="Times New Roman"/>
                <w:sz w:val="28"/>
              </w:rPr>
              <w:t>Администрация,</w:t>
            </w:r>
          </w:p>
          <w:p w:rsidR="00C93A02" w:rsidRPr="008D6B3F" w:rsidRDefault="00C93A02" w:rsidP="008D6B3F">
            <w:pPr>
              <w:pStyle w:val="a3"/>
              <w:rPr>
                <w:rFonts w:ascii="Times New Roman" w:hAnsi="Times New Roman" w:cs="Times New Roman"/>
                <w:sz w:val="28"/>
              </w:rPr>
            </w:pPr>
            <w:r w:rsidRPr="008D6B3F">
              <w:rPr>
                <w:rFonts w:ascii="Times New Roman" w:hAnsi="Times New Roman" w:cs="Times New Roman"/>
                <w:sz w:val="28"/>
              </w:rPr>
              <w:t>ПК ДОУ</w:t>
            </w:r>
          </w:p>
        </w:tc>
      </w:tr>
      <w:tr w:rsidR="00C93A02" w:rsidRPr="00B95EB6" w:rsidTr="008D6B3F">
        <w:trPr>
          <w:trHeight w:val="734"/>
        </w:trPr>
        <w:tc>
          <w:tcPr>
            <w:tcW w:w="710" w:type="dxa"/>
          </w:tcPr>
          <w:p w:rsidR="00C93A02" w:rsidRPr="00B95EB6" w:rsidRDefault="00C93A02" w:rsidP="00D04737">
            <w:pPr>
              <w:spacing w:after="0" w:line="240" w:lineRule="auto"/>
              <w:rPr>
                <w:rFonts w:ascii="Times New Roman" w:hAnsi="Times New Roman" w:cs="Times New Roman"/>
                <w:sz w:val="28"/>
                <w:szCs w:val="28"/>
              </w:rPr>
            </w:pPr>
            <w:r w:rsidRPr="00B95EB6">
              <w:rPr>
                <w:rFonts w:ascii="Times New Roman" w:hAnsi="Times New Roman" w:cs="Times New Roman"/>
                <w:sz w:val="28"/>
                <w:szCs w:val="28"/>
              </w:rPr>
              <w:t>7.</w:t>
            </w:r>
          </w:p>
        </w:tc>
        <w:tc>
          <w:tcPr>
            <w:tcW w:w="5386" w:type="dxa"/>
          </w:tcPr>
          <w:p w:rsidR="00C93A02" w:rsidRPr="008D6B3F" w:rsidRDefault="00C93A02" w:rsidP="008D6B3F">
            <w:pPr>
              <w:pStyle w:val="a3"/>
              <w:rPr>
                <w:rFonts w:ascii="Times New Roman" w:hAnsi="Times New Roman" w:cs="Times New Roman"/>
                <w:sz w:val="28"/>
              </w:rPr>
            </w:pPr>
            <w:r w:rsidRPr="008D6B3F">
              <w:rPr>
                <w:rFonts w:ascii="Times New Roman" w:hAnsi="Times New Roman" w:cs="Times New Roman"/>
                <w:sz w:val="28"/>
              </w:rPr>
              <w:t>Своевременные медицинские осмотры</w:t>
            </w:r>
          </w:p>
        </w:tc>
        <w:tc>
          <w:tcPr>
            <w:tcW w:w="1701" w:type="dxa"/>
          </w:tcPr>
          <w:p w:rsidR="00C93A02" w:rsidRPr="008D6B3F" w:rsidRDefault="00C93A02" w:rsidP="008D6B3F">
            <w:pPr>
              <w:pStyle w:val="a3"/>
              <w:rPr>
                <w:rFonts w:ascii="Times New Roman" w:hAnsi="Times New Roman" w:cs="Times New Roman"/>
                <w:sz w:val="28"/>
              </w:rPr>
            </w:pPr>
            <w:r w:rsidRPr="008D6B3F">
              <w:rPr>
                <w:rFonts w:ascii="Times New Roman" w:hAnsi="Times New Roman" w:cs="Times New Roman"/>
                <w:sz w:val="28"/>
              </w:rPr>
              <w:t>По графику</w:t>
            </w:r>
          </w:p>
        </w:tc>
        <w:tc>
          <w:tcPr>
            <w:tcW w:w="2268" w:type="dxa"/>
          </w:tcPr>
          <w:p w:rsidR="00C93A02" w:rsidRPr="008D6B3F" w:rsidRDefault="00C93A02" w:rsidP="008D6B3F">
            <w:pPr>
              <w:pStyle w:val="a3"/>
              <w:rPr>
                <w:rFonts w:ascii="Times New Roman" w:hAnsi="Times New Roman" w:cs="Times New Roman"/>
                <w:sz w:val="28"/>
              </w:rPr>
            </w:pPr>
            <w:r w:rsidRPr="008D6B3F">
              <w:rPr>
                <w:rFonts w:ascii="Times New Roman" w:hAnsi="Times New Roman" w:cs="Times New Roman"/>
                <w:sz w:val="28"/>
              </w:rPr>
              <w:t>Администрация,</w:t>
            </w:r>
          </w:p>
          <w:p w:rsidR="00C93A02" w:rsidRPr="008D6B3F" w:rsidRDefault="00C93A02" w:rsidP="008D6B3F">
            <w:pPr>
              <w:pStyle w:val="a3"/>
              <w:rPr>
                <w:rFonts w:ascii="Times New Roman" w:hAnsi="Times New Roman" w:cs="Times New Roman"/>
                <w:sz w:val="28"/>
              </w:rPr>
            </w:pPr>
            <w:r w:rsidRPr="008D6B3F">
              <w:rPr>
                <w:rFonts w:ascii="Times New Roman" w:hAnsi="Times New Roman" w:cs="Times New Roman"/>
                <w:sz w:val="28"/>
              </w:rPr>
              <w:t>ПК ДОУ</w:t>
            </w:r>
          </w:p>
        </w:tc>
      </w:tr>
      <w:tr w:rsidR="00C93A02" w:rsidRPr="00B95EB6" w:rsidTr="008D6B3F">
        <w:trPr>
          <w:trHeight w:val="843"/>
        </w:trPr>
        <w:tc>
          <w:tcPr>
            <w:tcW w:w="710" w:type="dxa"/>
          </w:tcPr>
          <w:p w:rsidR="00C93A02" w:rsidRPr="00B95EB6" w:rsidRDefault="00C93A02" w:rsidP="00D04737">
            <w:pPr>
              <w:spacing w:after="0" w:line="240" w:lineRule="auto"/>
              <w:rPr>
                <w:rFonts w:ascii="Times New Roman" w:hAnsi="Times New Roman" w:cs="Times New Roman"/>
                <w:sz w:val="28"/>
                <w:szCs w:val="28"/>
              </w:rPr>
            </w:pPr>
            <w:r w:rsidRPr="00B95EB6">
              <w:rPr>
                <w:rFonts w:ascii="Times New Roman" w:hAnsi="Times New Roman" w:cs="Times New Roman"/>
                <w:sz w:val="28"/>
                <w:szCs w:val="28"/>
              </w:rPr>
              <w:t>8.</w:t>
            </w:r>
          </w:p>
        </w:tc>
        <w:tc>
          <w:tcPr>
            <w:tcW w:w="5386" w:type="dxa"/>
          </w:tcPr>
          <w:p w:rsidR="00C93A02" w:rsidRPr="008D6B3F" w:rsidRDefault="00C93A02" w:rsidP="008D6B3F">
            <w:pPr>
              <w:pStyle w:val="a3"/>
              <w:rPr>
                <w:rFonts w:ascii="Times New Roman" w:hAnsi="Times New Roman" w:cs="Times New Roman"/>
                <w:sz w:val="28"/>
              </w:rPr>
            </w:pPr>
            <w:r w:rsidRPr="008D6B3F">
              <w:rPr>
                <w:rFonts w:ascii="Times New Roman" w:hAnsi="Times New Roman" w:cs="Times New Roman"/>
                <w:sz w:val="28"/>
              </w:rPr>
              <w:t>Своевременная вакцинация от гриппа и других заболеваний</w:t>
            </w:r>
          </w:p>
        </w:tc>
        <w:tc>
          <w:tcPr>
            <w:tcW w:w="1701" w:type="dxa"/>
          </w:tcPr>
          <w:p w:rsidR="00C93A02" w:rsidRPr="008D6B3F" w:rsidRDefault="00C93A02" w:rsidP="008D6B3F">
            <w:pPr>
              <w:pStyle w:val="a3"/>
              <w:rPr>
                <w:rFonts w:ascii="Times New Roman" w:hAnsi="Times New Roman" w:cs="Times New Roman"/>
                <w:sz w:val="28"/>
              </w:rPr>
            </w:pPr>
            <w:r w:rsidRPr="008D6B3F">
              <w:rPr>
                <w:rFonts w:ascii="Times New Roman" w:hAnsi="Times New Roman" w:cs="Times New Roman"/>
                <w:sz w:val="28"/>
              </w:rPr>
              <w:t>По мере надобности</w:t>
            </w:r>
          </w:p>
        </w:tc>
        <w:tc>
          <w:tcPr>
            <w:tcW w:w="2268" w:type="dxa"/>
          </w:tcPr>
          <w:p w:rsidR="00C93A02" w:rsidRPr="008D6B3F" w:rsidRDefault="00C93A02" w:rsidP="008D6B3F">
            <w:pPr>
              <w:pStyle w:val="a3"/>
              <w:rPr>
                <w:rFonts w:ascii="Times New Roman" w:hAnsi="Times New Roman" w:cs="Times New Roman"/>
                <w:sz w:val="28"/>
              </w:rPr>
            </w:pPr>
            <w:r w:rsidRPr="008D6B3F">
              <w:rPr>
                <w:rFonts w:ascii="Times New Roman" w:hAnsi="Times New Roman" w:cs="Times New Roman"/>
                <w:sz w:val="28"/>
              </w:rPr>
              <w:t>Администрация,</w:t>
            </w:r>
          </w:p>
          <w:p w:rsidR="00C93A02" w:rsidRPr="008D6B3F" w:rsidRDefault="00C93A02" w:rsidP="008D6B3F">
            <w:pPr>
              <w:pStyle w:val="a3"/>
              <w:rPr>
                <w:rFonts w:ascii="Times New Roman" w:hAnsi="Times New Roman" w:cs="Times New Roman"/>
                <w:sz w:val="28"/>
              </w:rPr>
            </w:pPr>
            <w:r w:rsidRPr="008D6B3F">
              <w:rPr>
                <w:rFonts w:ascii="Times New Roman" w:hAnsi="Times New Roman" w:cs="Times New Roman"/>
                <w:sz w:val="28"/>
              </w:rPr>
              <w:t>ПК ДОУ</w:t>
            </w:r>
          </w:p>
        </w:tc>
      </w:tr>
      <w:tr w:rsidR="00C93A02" w:rsidRPr="00B95EB6" w:rsidTr="008D6B3F">
        <w:trPr>
          <w:trHeight w:val="1037"/>
        </w:trPr>
        <w:tc>
          <w:tcPr>
            <w:tcW w:w="710" w:type="dxa"/>
          </w:tcPr>
          <w:p w:rsidR="00C93A02" w:rsidRPr="00B95EB6" w:rsidRDefault="00C93A02" w:rsidP="00D04737">
            <w:pPr>
              <w:spacing w:after="0" w:line="240" w:lineRule="auto"/>
              <w:rPr>
                <w:rFonts w:ascii="Times New Roman" w:hAnsi="Times New Roman" w:cs="Times New Roman"/>
                <w:sz w:val="28"/>
                <w:szCs w:val="28"/>
              </w:rPr>
            </w:pPr>
            <w:r w:rsidRPr="00B95EB6">
              <w:rPr>
                <w:rFonts w:ascii="Times New Roman" w:hAnsi="Times New Roman" w:cs="Times New Roman"/>
                <w:sz w:val="28"/>
                <w:szCs w:val="28"/>
              </w:rPr>
              <w:t xml:space="preserve">9 </w:t>
            </w:r>
          </w:p>
        </w:tc>
        <w:tc>
          <w:tcPr>
            <w:tcW w:w="5386" w:type="dxa"/>
          </w:tcPr>
          <w:p w:rsidR="00C93A02" w:rsidRPr="008D6B3F" w:rsidRDefault="00C93A02" w:rsidP="008D6B3F">
            <w:pPr>
              <w:pStyle w:val="a3"/>
              <w:rPr>
                <w:rFonts w:ascii="Times New Roman" w:hAnsi="Times New Roman" w:cs="Times New Roman"/>
                <w:sz w:val="28"/>
              </w:rPr>
            </w:pPr>
            <w:r w:rsidRPr="008D6B3F">
              <w:rPr>
                <w:rFonts w:ascii="Times New Roman" w:hAnsi="Times New Roman" w:cs="Times New Roman"/>
                <w:sz w:val="28"/>
              </w:rPr>
              <w:t>Своевременная профилактика работников ДОУ на ВИЧ и СПИД</w:t>
            </w:r>
          </w:p>
        </w:tc>
        <w:tc>
          <w:tcPr>
            <w:tcW w:w="1701" w:type="dxa"/>
          </w:tcPr>
          <w:p w:rsidR="00C93A02" w:rsidRPr="008D6B3F" w:rsidRDefault="00C93A02" w:rsidP="008D6B3F">
            <w:pPr>
              <w:pStyle w:val="a3"/>
              <w:rPr>
                <w:rFonts w:ascii="Times New Roman" w:hAnsi="Times New Roman" w:cs="Times New Roman"/>
                <w:sz w:val="28"/>
              </w:rPr>
            </w:pPr>
            <w:r w:rsidRPr="008D6B3F">
              <w:rPr>
                <w:rFonts w:ascii="Times New Roman" w:hAnsi="Times New Roman" w:cs="Times New Roman"/>
                <w:sz w:val="28"/>
              </w:rPr>
              <w:t>Один раз в год</w:t>
            </w:r>
          </w:p>
        </w:tc>
        <w:tc>
          <w:tcPr>
            <w:tcW w:w="2268" w:type="dxa"/>
          </w:tcPr>
          <w:p w:rsidR="00C93A02" w:rsidRPr="008D6B3F" w:rsidRDefault="00C93A02" w:rsidP="008D6B3F">
            <w:pPr>
              <w:pStyle w:val="a3"/>
              <w:rPr>
                <w:rFonts w:ascii="Times New Roman" w:hAnsi="Times New Roman" w:cs="Times New Roman"/>
                <w:sz w:val="28"/>
              </w:rPr>
            </w:pPr>
            <w:r w:rsidRPr="008D6B3F">
              <w:rPr>
                <w:rFonts w:ascii="Times New Roman" w:hAnsi="Times New Roman" w:cs="Times New Roman"/>
                <w:sz w:val="28"/>
              </w:rPr>
              <w:t>Администрация,</w:t>
            </w:r>
          </w:p>
          <w:p w:rsidR="00C93A02" w:rsidRPr="008D6B3F" w:rsidRDefault="00CC0CED" w:rsidP="008D6B3F">
            <w:pPr>
              <w:pStyle w:val="a3"/>
              <w:rPr>
                <w:rFonts w:ascii="Times New Roman" w:hAnsi="Times New Roman" w:cs="Times New Roman"/>
                <w:sz w:val="28"/>
              </w:rPr>
            </w:pPr>
            <w:r w:rsidRPr="008D6B3F">
              <w:rPr>
                <w:rFonts w:ascii="Times New Roman" w:hAnsi="Times New Roman" w:cs="Times New Roman"/>
                <w:sz w:val="28"/>
              </w:rPr>
              <w:t>М</w:t>
            </w:r>
            <w:r w:rsidR="00C93A02" w:rsidRPr="008D6B3F">
              <w:rPr>
                <w:rFonts w:ascii="Times New Roman" w:hAnsi="Times New Roman" w:cs="Times New Roman"/>
                <w:sz w:val="28"/>
              </w:rPr>
              <w:t>едсестра</w:t>
            </w:r>
          </w:p>
        </w:tc>
      </w:tr>
    </w:tbl>
    <w:p w:rsidR="00C65CC5" w:rsidRPr="00B95EB6" w:rsidRDefault="00C65CC5" w:rsidP="00D04737">
      <w:pPr>
        <w:spacing w:after="0" w:line="240" w:lineRule="auto"/>
        <w:rPr>
          <w:rFonts w:ascii="Times New Roman" w:hAnsi="Times New Roman" w:cs="Times New Roman"/>
          <w:b/>
          <w:sz w:val="28"/>
          <w:szCs w:val="28"/>
        </w:rPr>
      </w:pPr>
    </w:p>
    <w:p w:rsidR="00396189" w:rsidRPr="00B95EB6" w:rsidRDefault="00396189" w:rsidP="00D04737">
      <w:pPr>
        <w:spacing w:after="0" w:line="240" w:lineRule="auto"/>
        <w:rPr>
          <w:rFonts w:ascii="Times New Roman" w:hAnsi="Times New Roman" w:cs="Times New Roman"/>
          <w:b/>
          <w:sz w:val="28"/>
          <w:szCs w:val="28"/>
        </w:rPr>
      </w:pPr>
    </w:p>
    <w:p w:rsidR="00396189" w:rsidRPr="00B95EB6" w:rsidRDefault="00396189" w:rsidP="00D04737">
      <w:pPr>
        <w:spacing w:after="0" w:line="240" w:lineRule="auto"/>
        <w:rPr>
          <w:rFonts w:ascii="Times New Roman" w:hAnsi="Times New Roman" w:cs="Times New Roman"/>
          <w:b/>
          <w:sz w:val="28"/>
          <w:szCs w:val="28"/>
        </w:rPr>
      </w:pPr>
    </w:p>
    <w:p w:rsidR="00AC65AE" w:rsidRPr="00B95EB6" w:rsidRDefault="00AC65AE" w:rsidP="00D04737">
      <w:pPr>
        <w:spacing w:after="0" w:line="240" w:lineRule="auto"/>
        <w:rPr>
          <w:rFonts w:ascii="Times New Roman" w:hAnsi="Times New Roman" w:cs="Times New Roman"/>
          <w:b/>
          <w:sz w:val="28"/>
          <w:szCs w:val="28"/>
        </w:rPr>
      </w:pPr>
    </w:p>
    <w:p w:rsidR="00490642" w:rsidRDefault="00490642" w:rsidP="00D04737">
      <w:pPr>
        <w:spacing w:after="0" w:line="240" w:lineRule="auto"/>
        <w:rPr>
          <w:rFonts w:ascii="Times New Roman" w:hAnsi="Times New Roman" w:cs="Times New Roman"/>
          <w:b/>
          <w:sz w:val="28"/>
          <w:szCs w:val="28"/>
        </w:rPr>
      </w:pPr>
    </w:p>
    <w:p w:rsidR="008D6B3F" w:rsidRPr="00B95EB6" w:rsidRDefault="008D6B3F" w:rsidP="00D04737">
      <w:pPr>
        <w:spacing w:after="0" w:line="240" w:lineRule="auto"/>
        <w:rPr>
          <w:rFonts w:ascii="Times New Roman" w:hAnsi="Times New Roman" w:cs="Times New Roman"/>
          <w:b/>
          <w:sz w:val="28"/>
          <w:szCs w:val="28"/>
        </w:rPr>
      </w:pPr>
    </w:p>
    <w:p w:rsidR="00C65CC5" w:rsidRPr="00B95EB6" w:rsidRDefault="00C65CC5" w:rsidP="00D04737">
      <w:pPr>
        <w:spacing w:after="0" w:line="240" w:lineRule="auto"/>
        <w:jc w:val="right"/>
        <w:rPr>
          <w:rFonts w:ascii="Times New Roman" w:hAnsi="Times New Roman" w:cs="Times New Roman"/>
          <w:sz w:val="28"/>
          <w:szCs w:val="28"/>
        </w:rPr>
      </w:pPr>
      <w:r w:rsidRPr="00B95EB6">
        <w:rPr>
          <w:rFonts w:ascii="Times New Roman" w:hAnsi="Times New Roman" w:cs="Times New Roman"/>
          <w:b/>
          <w:sz w:val="28"/>
          <w:szCs w:val="28"/>
        </w:rPr>
        <w:t xml:space="preserve">   </w:t>
      </w:r>
      <w:r w:rsidR="00A2517B" w:rsidRPr="00B95EB6">
        <w:rPr>
          <w:rFonts w:ascii="Times New Roman" w:hAnsi="Times New Roman" w:cs="Times New Roman"/>
          <w:b/>
          <w:sz w:val="28"/>
          <w:szCs w:val="28"/>
        </w:rPr>
        <w:t xml:space="preserve">            </w:t>
      </w:r>
      <w:r w:rsidR="004831AA">
        <w:rPr>
          <w:rFonts w:ascii="Times New Roman" w:hAnsi="Times New Roman" w:cs="Times New Roman"/>
          <w:b/>
          <w:sz w:val="28"/>
          <w:szCs w:val="28"/>
        </w:rPr>
        <w:t xml:space="preserve">                              </w:t>
      </w:r>
      <w:r w:rsidRPr="00B95EB6">
        <w:rPr>
          <w:rFonts w:ascii="Times New Roman" w:hAnsi="Times New Roman" w:cs="Times New Roman"/>
          <w:sz w:val="28"/>
          <w:szCs w:val="28"/>
        </w:rPr>
        <w:t xml:space="preserve">Приложение № </w:t>
      </w:r>
      <w:r w:rsidR="00C44988" w:rsidRPr="00B95EB6">
        <w:rPr>
          <w:rFonts w:ascii="Times New Roman" w:hAnsi="Times New Roman" w:cs="Times New Roman"/>
          <w:sz w:val="28"/>
          <w:szCs w:val="28"/>
        </w:rPr>
        <w:t>10</w:t>
      </w:r>
    </w:p>
    <w:p w:rsidR="00396189" w:rsidRPr="00B95EB6" w:rsidRDefault="00A2517B" w:rsidP="00D04737">
      <w:pPr>
        <w:spacing w:after="0" w:line="240" w:lineRule="auto"/>
        <w:jc w:val="right"/>
        <w:rPr>
          <w:rFonts w:ascii="Times New Roman" w:hAnsi="Times New Roman" w:cs="Times New Roman"/>
          <w:sz w:val="28"/>
          <w:szCs w:val="28"/>
        </w:rPr>
      </w:pPr>
      <w:r w:rsidRPr="00B95EB6">
        <w:rPr>
          <w:rFonts w:ascii="Times New Roman" w:hAnsi="Times New Roman" w:cs="Times New Roman"/>
          <w:sz w:val="28"/>
          <w:szCs w:val="28"/>
        </w:rPr>
        <w:t xml:space="preserve">                                                                 </w:t>
      </w:r>
      <w:r w:rsidR="004831AA">
        <w:rPr>
          <w:rFonts w:ascii="Times New Roman" w:hAnsi="Times New Roman" w:cs="Times New Roman"/>
          <w:sz w:val="28"/>
          <w:szCs w:val="28"/>
        </w:rPr>
        <w:t xml:space="preserve">                   </w:t>
      </w:r>
      <w:r w:rsidRPr="00B95EB6">
        <w:rPr>
          <w:rFonts w:ascii="Times New Roman" w:hAnsi="Times New Roman" w:cs="Times New Roman"/>
          <w:sz w:val="28"/>
          <w:szCs w:val="28"/>
        </w:rPr>
        <w:t xml:space="preserve"> </w:t>
      </w:r>
      <w:r w:rsidR="00C65CC5" w:rsidRPr="00B95EB6">
        <w:rPr>
          <w:rFonts w:ascii="Times New Roman" w:hAnsi="Times New Roman" w:cs="Times New Roman"/>
          <w:sz w:val="28"/>
          <w:szCs w:val="28"/>
        </w:rPr>
        <w:t>к коллективному договору</w:t>
      </w:r>
      <w:r w:rsidR="00396189" w:rsidRPr="00B95EB6">
        <w:rPr>
          <w:rFonts w:ascii="Times New Roman" w:hAnsi="Times New Roman" w:cs="Times New Roman"/>
          <w:sz w:val="28"/>
          <w:szCs w:val="28"/>
        </w:rPr>
        <w:t xml:space="preserve"> </w:t>
      </w:r>
    </w:p>
    <w:p w:rsidR="00C65CC5" w:rsidRPr="00B95EB6" w:rsidRDefault="00EC6E28" w:rsidP="00D04737">
      <w:pPr>
        <w:spacing w:after="0" w:line="240" w:lineRule="auto"/>
        <w:jc w:val="right"/>
        <w:rPr>
          <w:rFonts w:ascii="Times New Roman" w:hAnsi="Times New Roman" w:cs="Times New Roman"/>
          <w:sz w:val="28"/>
          <w:szCs w:val="28"/>
        </w:rPr>
      </w:pPr>
      <w:r w:rsidRPr="00B95EB6">
        <w:rPr>
          <w:rFonts w:ascii="Times New Roman" w:hAnsi="Times New Roman" w:cs="Times New Roman"/>
          <w:sz w:val="28"/>
          <w:szCs w:val="28"/>
        </w:rPr>
        <w:t xml:space="preserve">МБДОУ «Детский сад </w:t>
      </w:r>
      <w:r w:rsidR="006C69EC" w:rsidRPr="00B95EB6">
        <w:rPr>
          <w:rFonts w:ascii="Times New Roman" w:eastAsia="Times New Roman" w:hAnsi="Times New Roman" w:cs="Times New Roman"/>
          <w:sz w:val="28"/>
          <w:szCs w:val="28"/>
        </w:rPr>
        <w:t>№</w:t>
      </w:r>
      <w:r w:rsidR="004831AA">
        <w:rPr>
          <w:rFonts w:ascii="Times New Roman" w:eastAsia="Times New Roman" w:hAnsi="Times New Roman" w:cs="Times New Roman"/>
          <w:sz w:val="28"/>
          <w:szCs w:val="28"/>
        </w:rPr>
        <w:t xml:space="preserve"> 10</w:t>
      </w:r>
      <w:r w:rsidR="006C69EC" w:rsidRPr="00B95EB6">
        <w:rPr>
          <w:rFonts w:ascii="Times New Roman" w:eastAsia="Times New Roman" w:hAnsi="Times New Roman" w:cs="Times New Roman"/>
          <w:sz w:val="28"/>
          <w:szCs w:val="28"/>
        </w:rPr>
        <w:t xml:space="preserve"> «</w:t>
      </w:r>
      <w:r w:rsidR="004831AA">
        <w:rPr>
          <w:rFonts w:ascii="Times New Roman" w:eastAsia="Times New Roman" w:hAnsi="Times New Roman" w:cs="Times New Roman"/>
          <w:sz w:val="28"/>
          <w:szCs w:val="28"/>
        </w:rPr>
        <w:t>Золотой ключик</w:t>
      </w:r>
      <w:r w:rsidR="006C69EC" w:rsidRPr="00B95EB6">
        <w:rPr>
          <w:rFonts w:ascii="Times New Roman" w:eastAsia="Times New Roman" w:hAnsi="Times New Roman" w:cs="Times New Roman"/>
          <w:sz w:val="28"/>
          <w:szCs w:val="28"/>
        </w:rPr>
        <w:t xml:space="preserve">» </w:t>
      </w:r>
      <w:proofErr w:type="spellStart"/>
      <w:r w:rsidR="00E96D5E" w:rsidRPr="00B95EB6">
        <w:rPr>
          <w:rFonts w:ascii="Times New Roman" w:hAnsi="Times New Roman" w:cs="Times New Roman"/>
          <w:sz w:val="28"/>
          <w:szCs w:val="28"/>
        </w:rPr>
        <w:t>г.Шали</w:t>
      </w:r>
      <w:proofErr w:type="spellEnd"/>
      <w:r w:rsidRPr="00B95EB6">
        <w:rPr>
          <w:rFonts w:ascii="Times New Roman" w:hAnsi="Times New Roman" w:cs="Times New Roman"/>
          <w:sz w:val="28"/>
          <w:szCs w:val="28"/>
        </w:rPr>
        <w:t>»</w:t>
      </w:r>
    </w:p>
    <w:p w:rsidR="00C65CC5" w:rsidRPr="00B95EB6" w:rsidRDefault="00C65CC5" w:rsidP="00D04737">
      <w:pPr>
        <w:spacing w:after="0" w:line="240" w:lineRule="auto"/>
        <w:jc w:val="right"/>
        <w:rPr>
          <w:rFonts w:ascii="Times New Roman" w:hAnsi="Times New Roman" w:cs="Times New Roman"/>
          <w:sz w:val="28"/>
          <w:szCs w:val="28"/>
        </w:rPr>
      </w:pPr>
    </w:p>
    <w:p w:rsidR="00C65CC5" w:rsidRPr="004831AA" w:rsidRDefault="00C65CC5" w:rsidP="00D04737">
      <w:pPr>
        <w:spacing w:after="0" w:line="240" w:lineRule="auto"/>
        <w:jc w:val="center"/>
        <w:rPr>
          <w:rFonts w:ascii="Times New Roman" w:hAnsi="Times New Roman" w:cs="Times New Roman"/>
          <w:sz w:val="28"/>
          <w:szCs w:val="28"/>
        </w:rPr>
      </w:pPr>
      <w:r w:rsidRPr="004831AA">
        <w:rPr>
          <w:rFonts w:ascii="Times New Roman" w:hAnsi="Times New Roman" w:cs="Times New Roman"/>
          <w:sz w:val="28"/>
          <w:szCs w:val="28"/>
        </w:rPr>
        <w:t>Муниципальное бюджетное дошкольное образовательное учреждение</w:t>
      </w:r>
    </w:p>
    <w:p w:rsidR="00C65CC5" w:rsidRPr="004831AA" w:rsidRDefault="00C65CC5" w:rsidP="00D04737">
      <w:pPr>
        <w:spacing w:after="0" w:line="240" w:lineRule="auto"/>
        <w:jc w:val="center"/>
        <w:rPr>
          <w:rFonts w:ascii="Times New Roman" w:hAnsi="Times New Roman" w:cs="Times New Roman"/>
          <w:sz w:val="28"/>
          <w:szCs w:val="28"/>
        </w:rPr>
      </w:pPr>
      <w:r w:rsidRPr="004831AA">
        <w:rPr>
          <w:rFonts w:ascii="Times New Roman" w:hAnsi="Times New Roman" w:cs="Times New Roman"/>
          <w:sz w:val="28"/>
          <w:szCs w:val="28"/>
        </w:rPr>
        <w:t xml:space="preserve">«Детский сад </w:t>
      </w:r>
      <w:r w:rsidR="004831AA" w:rsidRPr="004831AA">
        <w:rPr>
          <w:rFonts w:ascii="Times New Roman" w:eastAsia="Times New Roman" w:hAnsi="Times New Roman" w:cs="Times New Roman"/>
          <w:sz w:val="28"/>
          <w:szCs w:val="28"/>
        </w:rPr>
        <w:t>№10 «Золотой ключик</w:t>
      </w:r>
      <w:r w:rsidR="006C69EC" w:rsidRPr="004831AA">
        <w:rPr>
          <w:rFonts w:ascii="Times New Roman" w:eastAsia="Times New Roman" w:hAnsi="Times New Roman" w:cs="Times New Roman"/>
          <w:sz w:val="28"/>
          <w:szCs w:val="28"/>
        </w:rPr>
        <w:t xml:space="preserve">» </w:t>
      </w:r>
      <w:proofErr w:type="spellStart"/>
      <w:r w:rsidR="00E96D5E" w:rsidRPr="004831AA">
        <w:rPr>
          <w:rFonts w:ascii="Times New Roman" w:eastAsia="Times New Roman" w:hAnsi="Times New Roman" w:cs="Times New Roman"/>
          <w:sz w:val="28"/>
          <w:szCs w:val="28"/>
        </w:rPr>
        <w:t>г.Шали</w:t>
      </w:r>
      <w:proofErr w:type="spellEnd"/>
      <w:r w:rsidR="004831AA" w:rsidRPr="004831AA">
        <w:rPr>
          <w:rFonts w:ascii="Times New Roman" w:eastAsia="Times New Roman" w:hAnsi="Times New Roman" w:cs="Times New Roman"/>
          <w:sz w:val="28"/>
          <w:szCs w:val="28"/>
        </w:rPr>
        <w:t>»</w:t>
      </w:r>
      <w:r w:rsidR="00D7254D" w:rsidRPr="004831AA">
        <w:rPr>
          <w:rFonts w:ascii="Times New Roman" w:eastAsia="Times New Roman" w:hAnsi="Times New Roman" w:cs="Times New Roman"/>
          <w:sz w:val="28"/>
          <w:szCs w:val="28"/>
        </w:rPr>
        <w:t xml:space="preserve">  </w:t>
      </w:r>
      <w:r w:rsidR="004831AA">
        <w:rPr>
          <w:rFonts w:ascii="Times New Roman" w:eastAsia="Times New Roman" w:hAnsi="Times New Roman" w:cs="Times New Roman"/>
          <w:sz w:val="28"/>
          <w:szCs w:val="28"/>
        </w:rPr>
        <w:t xml:space="preserve">                                                                       </w:t>
      </w:r>
      <w:r w:rsidR="00E96D5E" w:rsidRPr="004831AA">
        <w:rPr>
          <w:rFonts w:ascii="Times New Roman" w:eastAsia="Times New Roman" w:hAnsi="Times New Roman" w:cs="Times New Roman"/>
          <w:sz w:val="28"/>
          <w:szCs w:val="28"/>
        </w:rPr>
        <w:t>Шалинского</w:t>
      </w:r>
      <w:r w:rsidR="00E23DEA" w:rsidRPr="004831AA">
        <w:rPr>
          <w:rFonts w:ascii="Times New Roman" w:eastAsia="Times New Roman" w:hAnsi="Times New Roman" w:cs="Times New Roman"/>
          <w:sz w:val="28"/>
          <w:szCs w:val="28"/>
        </w:rPr>
        <w:t xml:space="preserve"> </w:t>
      </w:r>
      <w:r w:rsidR="00CC0CED" w:rsidRPr="004831AA">
        <w:rPr>
          <w:rFonts w:ascii="Times New Roman" w:hAnsi="Times New Roman" w:cs="Times New Roman"/>
          <w:sz w:val="28"/>
          <w:szCs w:val="28"/>
        </w:rPr>
        <w:t>муниципального района</w:t>
      </w:r>
      <w:r w:rsidRPr="004831AA">
        <w:rPr>
          <w:rFonts w:ascii="Times New Roman" w:hAnsi="Times New Roman" w:cs="Times New Roman"/>
          <w:sz w:val="28"/>
          <w:szCs w:val="28"/>
        </w:rPr>
        <w:t>»</w:t>
      </w:r>
    </w:p>
    <w:p w:rsidR="00490642" w:rsidRPr="004831AA" w:rsidRDefault="00490642" w:rsidP="00D04737">
      <w:pPr>
        <w:spacing w:after="0" w:line="240" w:lineRule="auto"/>
        <w:jc w:val="center"/>
        <w:rPr>
          <w:rFonts w:ascii="Times New Roman" w:hAnsi="Times New Roman" w:cs="Times New Roman"/>
          <w:sz w:val="28"/>
          <w:szCs w:val="28"/>
        </w:rPr>
      </w:pPr>
    </w:p>
    <w:p w:rsidR="00C65CC5" w:rsidRPr="00D222DF" w:rsidRDefault="00C65CC5" w:rsidP="00D04737">
      <w:pPr>
        <w:spacing w:after="0" w:line="240" w:lineRule="auto"/>
        <w:jc w:val="center"/>
        <w:rPr>
          <w:rFonts w:ascii="Times New Roman" w:hAnsi="Times New Roman" w:cs="Times New Roman"/>
          <w:sz w:val="28"/>
          <w:szCs w:val="28"/>
        </w:rPr>
      </w:pPr>
      <w:r w:rsidRPr="00D222DF">
        <w:rPr>
          <w:rFonts w:ascii="Times New Roman" w:hAnsi="Times New Roman" w:cs="Times New Roman"/>
          <w:sz w:val="28"/>
          <w:szCs w:val="28"/>
        </w:rPr>
        <w:t>ДОПЛАТЫ</w:t>
      </w:r>
    </w:p>
    <w:p w:rsidR="00C65CC5" w:rsidRPr="00D222DF" w:rsidRDefault="00C65CC5" w:rsidP="00D04737">
      <w:pPr>
        <w:spacing w:after="0" w:line="240" w:lineRule="auto"/>
        <w:jc w:val="center"/>
        <w:rPr>
          <w:rFonts w:ascii="Times New Roman" w:hAnsi="Times New Roman" w:cs="Times New Roman"/>
          <w:sz w:val="28"/>
          <w:szCs w:val="28"/>
        </w:rPr>
      </w:pPr>
      <w:r w:rsidRPr="00D222DF">
        <w:rPr>
          <w:rFonts w:ascii="Times New Roman" w:hAnsi="Times New Roman" w:cs="Times New Roman"/>
          <w:sz w:val="28"/>
          <w:szCs w:val="28"/>
        </w:rPr>
        <w:t>ЗА ВЫПОЛНЕНИЕ РАБОТ, НЕ ВХОДЯЩИХ В КРУГ ДОЛЖНОСТНЫХ</w:t>
      </w:r>
    </w:p>
    <w:p w:rsidR="00C65CC5" w:rsidRPr="00D222DF" w:rsidRDefault="00C65CC5" w:rsidP="00D04737">
      <w:pPr>
        <w:spacing w:after="0" w:line="240" w:lineRule="auto"/>
        <w:jc w:val="center"/>
        <w:rPr>
          <w:rFonts w:ascii="Times New Roman" w:hAnsi="Times New Roman" w:cs="Times New Roman"/>
          <w:sz w:val="28"/>
          <w:szCs w:val="28"/>
        </w:rPr>
      </w:pPr>
      <w:r w:rsidRPr="00D222DF">
        <w:rPr>
          <w:rFonts w:ascii="Times New Roman" w:hAnsi="Times New Roman" w:cs="Times New Roman"/>
          <w:sz w:val="28"/>
          <w:szCs w:val="28"/>
        </w:rPr>
        <w:t xml:space="preserve">ОБЯЗАННОСТЕЙ, </w:t>
      </w:r>
      <w:r w:rsidR="00490642" w:rsidRPr="00D222DF">
        <w:rPr>
          <w:rFonts w:ascii="Times New Roman" w:hAnsi="Times New Roman" w:cs="Times New Roman"/>
          <w:sz w:val="28"/>
          <w:szCs w:val="28"/>
        </w:rPr>
        <w:t>ДОПОЛНИТЕЛЬНЫХ РАБОТ И НАГРУЗОК</w:t>
      </w:r>
    </w:p>
    <w:p w:rsidR="00C65CC5" w:rsidRDefault="00F846F9" w:rsidP="00D04737">
      <w:pPr>
        <w:widowControl w:val="0"/>
        <w:tabs>
          <w:tab w:val="left" w:pos="1425"/>
        </w:tabs>
        <w:autoSpaceDE w:val="0"/>
        <w:autoSpaceDN w:val="0"/>
        <w:adjustRightInd w:val="0"/>
        <w:spacing w:after="0" w:line="240" w:lineRule="auto"/>
        <w:jc w:val="center"/>
        <w:rPr>
          <w:rFonts w:ascii="Times New Roman" w:hAnsi="Times New Roman" w:cs="Times New Roman"/>
          <w:sz w:val="28"/>
          <w:szCs w:val="28"/>
        </w:rPr>
      </w:pPr>
      <w:r w:rsidRPr="00D222DF">
        <w:rPr>
          <w:rFonts w:ascii="Times New Roman" w:hAnsi="Times New Roman" w:cs="Times New Roman"/>
          <w:sz w:val="28"/>
          <w:szCs w:val="28"/>
        </w:rPr>
        <w:t>(для</w:t>
      </w:r>
      <w:r w:rsidR="00C65CC5" w:rsidRPr="00D222DF">
        <w:rPr>
          <w:rFonts w:ascii="Times New Roman" w:hAnsi="Times New Roman" w:cs="Times New Roman"/>
          <w:sz w:val="28"/>
          <w:szCs w:val="28"/>
        </w:rPr>
        <w:t xml:space="preserve"> предоставления надбавок за условия труда, отклоняющиеся от нормальных)</w:t>
      </w:r>
    </w:p>
    <w:p w:rsidR="00D222DF" w:rsidRPr="00D222DF" w:rsidRDefault="00D222DF" w:rsidP="00D04737">
      <w:pPr>
        <w:widowControl w:val="0"/>
        <w:tabs>
          <w:tab w:val="left" w:pos="1425"/>
        </w:tabs>
        <w:autoSpaceDE w:val="0"/>
        <w:autoSpaceDN w:val="0"/>
        <w:adjustRightInd w:val="0"/>
        <w:spacing w:after="0" w:line="240" w:lineRule="auto"/>
        <w:jc w:val="center"/>
        <w:rPr>
          <w:rFonts w:ascii="Times New Roman" w:hAnsi="Times New Roman" w:cs="Times New Roman"/>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9"/>
        <w:gridCol w:w="4111"/>
        <w:gridCol w:w="1134"/>
        <w:gridCol w:w="1843"/>
      </w:tblGrid>
      <w:tr w:rsidR="00C65CC5" w:rsidRPr="00B95EB6" w:rsidTr="004831AA">
        <w:tc>
          <w:tcPr>
            <w:tcW w:w="648" w:type="dxa"/>
            <w:tcBorders>
              <w:top w:val="single" w:sz="4" w:space="0" w:color="auto"/>
              <w:left w:val="single" w:sz="4" w:space="0" w:color="auto"/>
              <w:bottom w:val="single" w:sz="4" w:space="0" w:color="auto"/>
              <w:right w:val="single" w:sz="4" w:space="0" w:color="auto"/>
            </w:tcBorders>
            <w:hideMark/>
          </w:tcPr>
          <w:p w:rsidR="00C65CC5" w:rsidRPr="00B95EB6" w:rsidRDefault="00C65CC5" w:rsidP="00D04737">
            <w:pPr>
              <w:widowControl w:val="0"/>
              <w:autoSpaceDE w:val="0"/>
              <w:autoSpaceDN w:val="0"/>
              <w:adjustRightInd w:val="0"/>
              <w:spacing w:after="0" w:line="240" w:lineRule="auto"/>
              <w:ind w:firstLine="646"/>
              <w:jc w:val="center"/>
              <w:rPr>
                <w:rFonts w:ascii="Times New Roman" w:eastAsia="Times New Roman" w:hAnsi="Times New Roman" w:cs="Times New Roman"/>
                <w:b/>
                <w:sz w:val="28"/>
                <w:szCs w:val="28"/>
              </w:rPr>
            </w:pPr>
            <w:r w:rsidRPr="00B95EB6">
              <w:rPr>
                <w:rFonts w:ascii="Times New Roman" w:hAnsi="Times New Roman" w:cs="Times New Roman"/>
                <w:b/>
                <w:sz w:val="28"/>
                <w:szCs w:val="28"/>
              </w:rPr>
              <w:t>№№ п/п</w:t>
            </w:r>
          </w:p>
        </w:tc>
        <w:tc>
          <w:tcPr>
            <w:tcW w:w="2329"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B95EB6">
              <w:rPr>
                <w:rFonts w:ascii="Times New Roman" w:hAnsi="Times New Roman" w:cs="Times New Roman"/>
                <w:b/>
                <w:sz w:val="28"/>
                <w:szCs w:val="28"/>
              </w:rPr>
              <w:t>Категория работника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widowControl w:val="0"/>
              <w:autoSpaceDE w:val="0"/>
              <w:autoSpaceDN w:val="0"/>
              <w:adjustRightInd w:val="0"/>
              <w:spacing w:after="0" w:line="240" w:lineRule="auto"/>
              <w:ind w:firstLine="646"/>
              <w:jc w:val="center"/>
              <w:rPr>
                <w:rFonts w:ascii="Times New Roman" w:eastAsia="Times New Roman" w:hAnsi="Times New Roman" w:cs="Times New Roman"/>
                <w:b/>
                <w:sz w:val="28"/>
                <w:szCs w:val="28"/>
              </w:rPr>
            </w:pPr>
            <w:r w:rsidRPr="00B95EB6">
              <w:rPr>
                <w:rFonts w:ascii="Times New Roman" w:hAnsi="Times New Roman" w:cs="Times New Roman"/>
                <w:b/>
                <w:sz w:val="28"/>
                <w:szCs w:val="28"/>
              </w:rPr>
              <w:t>Виды доплат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widowControl w:val="0"/>
              <w:autoSpaceDE w:val="0"/>
              <w:autoSpaceDN w:val="0"/>
              <w:adjustRightInd w:val="0"/>
              <w:spacing w:after="0" w:line="240" w:lineRule="auto"/>
              <w:rPr>
                <w:rFonts w:ascii="Times New Roman" w:eastAsia="Times New Roman" w:hAnsi="Times New Roman" w:cs="Times New Roman"/>
                <w:b/>
                <w:sz w:val="28"/>
                <w:szCs w:val="28"/>
              </w:rPr>
            </w:pPr>
            <w:r w:rsidRPr="00B95EB6">
              <w:rPr>
                <w:rFonts w:ascii="Times New Roman" w:hAnsi="Times New Roman" w:cs="Times New Roman"/>
                <w:b/>
                <w:sz w:val="28"/>
                <w:szCs w:val="28"/>
              </w:rPr>
              <w:t xml:space="preserve">Размер в % к ставке </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widowControl w:val="0"/>
              <w:autoSpaceDE w:val="0"/>
              <w:autoSpaceDN w:val="0"/>
              <w:adjustRightInd w:val="0"/>
              <w:spacing w:after="0" w:line="240" w:lineRule="auto"/>
              <w:jc w:val="both"/>
              <w:rPr>
                <w:rFonts w:ascii="Times New Roman" w:eastAsia="Times New Roman" w:hAnsi="Times New Roman" w:cs="Times New Roman"/>
                <w:b/>
                <w:sz w:val="28"/>
                <w:szCs w:val="28"/>
              </w:rPr>
            </w:pPr>
            <w:proofErr w:type="spellStart"/>
            <w:r w:rsidRPr="00B95EB6">
              <w:rPr>
                <w:rFonts w:ascii="Times New Roman" w:hAnsi="Times New Roman" w:cs="Times New Roman"/>
                <w:b/>
                <w:sz w:val="28"/>
                <w:szCs w:val="28"/>
              </w:rPr>
              <w:t>Периодич</w:t>
            </w:r>
            <w:r w:rsidR="008B77E1" w:rsidRPr="00B95EB6">
              <w:rPr>
                <w:rFonts w:ascii="Times New Roman" w:hAnsi="Times New Roman" w:cs="Times New Roman"/>
                <w:b/>
                <w:sz w:val="28"/>
                <w:szCs w:val="28"/>
              </w:rPr>
              <w:t>-</w:t>
            </w:r>
            <w:r w:rsidRPr="00B95EB6">
              <w:rPr>
                <w:rFonts w:ascii="Times New Roman" w:hAnsi="Times New Roman" w:cs="Times New Roman"/>
                <w:b/>
                <w:sz w:val="28"/>
                <w:szCs w:val="28"/>
              </w:rPr>
              <w:t>ность</w:t>
            </w:r>
            <w:proofErr w:type="spellEnd"/>
          </w:p>
        </w:tc>
      </w:tr>
      <w:tr w:rsidR="00C65CC5" w:rsidRPr="00B95EB6" w:rsidTr="004831AA">
        <w:tc>
          <w:tcPr>
            <w:tcW w:w="648" w:type="dxa"/>
            <w:tcBorders>
              <w:top w:val="single" w:sz="4" w:space="0" w:color="auto"/>
              <w:left w:val="single" w:sz="4" w:space="0" w:color="auto"/>
              <w:bottom w:val="single" w:sz="4" w:space="0" w:color="auto"/>
              <w:right w:val="single" w:sz="4" w:space="0" w:color="auto"/>
            </w:tcBorders>
            <w:hideMark/>
          </w:tcPr>
          <w:p w:rsidR="00C65CC5" w:rsidRPr="00B95EB6" w:rsidRDefault="00C65CC5" w:rsidP="00D04737">
            <w:pPr>
              <w:spacing w:after="0" w:line="240" w:lineRule="auto"/>
              <w:ind w:firstLine="646"/>
              <w:rPr>
                <w:rFonts w:ascii="Times New Roman" w:eastAsia="Times New Roman" w:hAnsi="Times New Roman" w:cs="Times New Roman"/>
                <w:sz w:val="28"/>
                <w:szCs w:val="28"/>
              </w:rPr>
            </w:pPr>
            <w:r w:rsidRPr="00B95EB6">
              <w:rPr>
                <w:rFonts w:ascii="Times New Roman" w:hAnsi="Times New Roman" w:cs="Times New Roman"/>
                <w:sz w:val="28"/>
                <w:szCs w:val="28"/>
              </w:rPr>
              <w:t>21</w:t>
            </w:r>
          </w:p>
        </w:tc>
        <w:tc>
          <w:tcPr>
            <w:tcW w:w="2329"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Ответственному за оформление сайта ДОУ</w:t>
            </w: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Сбор информации и своевременное оформление сайта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tabs>
                <w:tab w:val="left" w:pos="1401"/>
              </w:tabs>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50-100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Ежемесячно</w:t>
            </w:r>
          </w:p>
        </w:tc>
      </w:tr>
      <w:tr w:rsidR="00C65CC5" w:rsidRPr="00B95EB6" w:rsidTr="004831AA">
        <w:tc>
          <w:tcPr>
            <w:tcW w:w="648" w:type="dxa"/>
            <w:tcBorders>
              <w:top w:val="single" w:sz="4" w:space="0" w:color="auto"/>
              <w:left w:val="single" w:sz="4" w:space="0" w:color="auto"/>
              <w:bottom w:val="single" w:sz="4" w:space="0" w:color="auto"/>
              <w:right w:val="single" w:sz="4" w:space="0" w:color="auto"/>
            </w:tcBorders>
            <w:hideMark/>
          </w:tcPr>
          <w:p w:rsidR="00C65CC5" w:rsidRPr="00B95EB6" w:rsidRDefault="00C65CC5" w:rsidP="00D04737">
            <w:pPr>
              <w:spacing w:after="0" w:line="240" w:lineRule="auto"/>
              <w:ind w:firstLine="646"/>
              <w:rPr>
                <w:rFonts w:ascii="Times New Roman" w:eastAsia="Times New Roman" w:hAnsi="Times New Roman" w:cs="Times New Roman"/>
                <w:sz w:val="28"/>
                <w:szCs w:val="28"/>
              </w:rPr>
            </w:pPr>
            <w:r w:rsidRPr="00B95EB6">
              <w:rPr>
                <w:rFonts w:ascii="Times New Roman" w:hAnsi="Times New Roman" w:cs="Times New Roman"/>
                <w:sz w:val="28"/>
                <w:szCs w:val="28"/>
              </w:rPr>
              <w:t>32</w:t>
            </w:r>
          </w:p>
        </w:tc>
        <w:tc>
          <w:tcPr>
            <w:tcW w:w="2329"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C0CED"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Уборщик помещений</w:t>
            </w: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За выполнение обязанностей</w:t>
            </w:r>
            <w:r w:rsidR="00396189" w:rsidRPr="00B95EB6">
              <w:rPr>
                <w:rFonts w:ascii="Times New Roman" w:hAnsi="Times New Roman" w:cs="Times New Roman"/>
                <w:sz w:val="28"/>
                <w:szCs w:val="28"/>
              </w:rPr>
              <w:t xml:space="preserve"> </w:t>
            </w:r>
            <w:r w:rsidRPr="00B95EB6">
              <w:rPr>
                <w:rFonts w:ascii="Times New Roman" w:hAnsi="Times New Roman" w:cs="Times New Roman"/>
                <w:sz w:val="28"/>
                <w:szCs w:val="28"/>
              </w:rPr>
              <w:t>приём и сдачу дежурства сторожу</w:t>
            </w:r>
          </w:p>
        </w:tc>
        <w:tc>
          <w:tcPr>
            <w:tcW w:w="1134" w:type="dxa"/>
            <w:tcBorders>
              <w:top w:val="single" w:sz="4" w:space="0" w:color="auto"/>
              <w:left w:val="single" w:sz="4" w:space="0" w:color="auto"/>
              <w:bottom w:val="single" w:sz="4" w:space="0" w:color="auto"/>
              <w:right w:val="single" w:sz="4" w:space="0" w:color="auto"/>
            </w:tcBorders>
            <w:vAlign w:val="center"/>
          </w:tcPr>
          <w:p w:rsidR="00C65CC5" w:rsidRPr="00B95EB6" w:rsidRDefault="00C65CC5" w:rsidP="00D04737">
            <w:pPr>
              <w:tabs>
                <w:tab w:val="left" w:pos="1401"/>
              </w:tabs>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5-15</w:t>
            </w:r>
          </w:p>
          <w:p w:rsidR="00C65CC5" w:rsidRPr="00B95EB6" w:rsidRDefault="00C65CC5" w:rsidP="00D04737">
            <w:pPr>
              <w:tabs>
                <w:tab w:val="left" w:pos="1401"/>
              </w:tabs>
              <w:spacing w:after="0" w:line="240" w:lineRule="auto"/>
              <w:ind w:firstLine="646"/>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 xml:space="preserve">Ежемесячно </w:t>
            </w:r>
          </w:p>
        </w:tc>
      </w:tr>
      <w:tr w:rsidR="00C65CC5" w:rsidRPr="00B95EB6" w:rsidTr="004831AA">
        <w:tc>
          <w:tcPr>
            <w:tcW w:w="648" w:type="dxa"/>
            <w:tcBorders>
              <w:top w:val="single" w:sz="4" w:space="0" w:color="auto"/>
              <w:left w:val="single" w:sz="4" w:space="0" w:color="auto"/>
              <w:bottom w:val="single" w:sz="4" w:space="0" w:color="auto"/>
              <w:right w:val="single" w:sz="4" w:space="0" w:color="auto"/>
            </w:tcBorders>
            <w:hideMark/>
          </w:tcPr>
          <w:p w:rsidR="00C65CC5" w:rsidRPr="00B95EB6" w:rsidRDefault="00C65CC5" w:rsidP="00D04737">
            <w:pPr>
              <w:spacing w:after="0" w:line="240" w:lineRule="auto"/>
              <w:ind w:firstLine="646"/>
              <w:rPr>
                <w:rFonts w:ascii="Times New Roman" w:eastAsia="Times New Roman" w:hAnsi="Times New Roman" w:cs="Times New Roman"/>
                <w:sz w:val="28"/>
                <w:szCs w:val="28"/>
              </w:rPr>
            </w:pPr>
            <w:r w:rsidRPr="00B95EB6">
              <w:rPr>
                <w:rFonts w:ascii="Times New Roman" w:hAnsi="Times New Roman" w:cs="Times New Roman"/>
                <w:sz w:val="28"/>
                <w:szCs w:val="28"/>
              </w:rPr>
              <w:t>43</w:t>
            </w:r>
          </w:p>
        </w:tc>
        <w:tc>
          <w:tcPr>
            <w:tcW w:w="2329"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 xml:space="preserve">Рабочему по </w:t>
            </w:r>
            <w:r w:rsidR="00CC0CED" w:rsidRPr="00B95EB6">
              <w:rPr>
                <w:rFonts w:ascii="Times New Roman" w:hAnsi="Times New Roman" w:cs="Times New Roman"/>
                <w:sz w:val="28"/>
                <w:szCs w:val="28"/>
              </w:rPr>
              <w:t xml:space="preserve">обслуживанию </w:t>
            </w:r>
            <w:r w:rsidR="00672E86" w:rsidRPr="00B95EB6">
              <w:rPr>
                <w:rFonts w:ascii="Times New Roman" w:hAnsi="Times New Roman" w:cs="Times New Roman"/>
                <w:sz w:val="28"/>
                <w:szCs w:val="28"/>
              </w:rPr>
              <w:t>зданий</w:t>
            </w: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Ремонт и наладка электроприборов   и технического оборудования. Своевременное устранение аварийных ситуаций (служебная записка  завхоза ДОУ).</w:t>
            </w:r>
          </w:p>
        </w:tc>
        <w:tc>
          <w:tcPr>
            <w:tcW w:w="1134" w:type="dxa"/>
            <w:tcBorders>
              <w:top w:val="single" w:sz="4" w:space="0" w:color="auto"/>
              <w:left w:val="single" w:sz="4" w:space="0" w:color="auto"/>
              <w:bottom w:val="single" w:sz="4" w:space="0" w:color="auto"/>
              <w:right w:val="single" w:sz="4" w:space="0" w:color="auto"/>
            </w:tcBorders>
            <w:vAlign w:val="center"/>
          </w:tcPr>
          <w:p w:rsidR="00C65CC5" w:rsidRPr="00B95EB6" w:rsidRDefault="00C65CC5" w:rsidP="00D04737">
            <w:pPr>
              <w:tabs>
                <w:tab w:val="left" w:pos="1401"/>
              </w:tabs>
              <w:spacing w:after="0" w:line="240" w:lineRule="auto"/>
              <w:rPr>
                <w:rFonts w:ascii="Times New Roman" w:eastAsia="Times New Roman" w:hAnsi="Times New Roman" w:cs="Times New Roman"/>
                <w:sz w:val="28"/>
                <w:szCs w:val="28"/>
              </w:rPr>
            </w:pPr>
          </w:p>
          <w:p w:rsidR="00C65CC5" w:rsidRPr="00B95EB6" w:rsidRDefault="00C65CC5" w:rsidP="00D04737">
            <w:pPr>
              <w:tabs>
                <w:tab w:val="left" w:pos="1401"/>
              </w:tabs>
              <w:spacing w:after="0" w:line="240" w:lineRule="auto"/>
              <w:rPr>
                <w:rFonts w:ascii="Times New Roman" w:hAnsi="Times New Roman" w:cs="Times New Roman"/>
                <w:sz w:val="28"/>
                <w:szCs w:val="28"/>
              </w:rPr>
            </w:pPr>
            <w:r w:rsidRPr="00B95EB6">
              <w:rPr>
                <w:rFonts w:ascii="Times New Roman" w:hAnsi="Times New Roman" w:cs="Times New Roman"/>
                <w:sz w:val="28"/>
                <w:szCs w:val="28"/>
              </w:rPr>
              <w:t>10-100</w:t>
            </w:r>
          </w:p>
          <w:p w:rsidR="00C65CC5" w:rsidRPr="00B95EB6" w:rsidRDefault="00C65CC5" w:rsidP="00D04737">
            <w:pPr>
              <w:tabs>
                <w:tab w:val="left" w:pos="1401"/>
              </w:tabs>
              <w:spacing w:after="0" w:line="240" w:lineRule="auto"/>
              <w:rPr>
                <w:rFonts w:ascii="Times New Roman" w:hAnsi="Times New Roman" w:cs="Times New Roman"/>
                <w:sz w:val="28"/>
                <w:szCs w:val="28"/>
              </w:rPr>
            </w:pPr>
          </w:p>
          <w:p w:rsidR="00C65CC5" w:rsidRPr="00B95EB6" w:rsidRDefault="00C65CC5" w:rsidP="00D04737">
            <w:pPr>
              <w:tabs>
                <w:tab w:val="left" w:pos="1401"/>
              </w:tabs>
              <w:spacing w:after="0" w:line="240" w:lineRule="auto"/>
              <w:ind w:firstLine="646"/>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Ежеквартально</w:t>
            </w:r>
          </w:p>
        </w:tc>
      </w:tr>
    </w:tbl>
    <w:p w:rsidR="00C65CC5" w:rsidRPr="00B95EB6" w:rsidRDefault="00C65CC5" w:rsidP="00D04737">
      <w:pPr>
        <w:spacing w:after="0" w:line="240" w:lineRule="auto"/>
        <w:rPr>
          <w:rFonts w:ascii="Times New Roman" w:eastAsia="Times New Roman" w:hAnsi="Times New Roman" w:cs="Times New Roman"/>
          <w:b/>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7"/>
        <w:gridCol w:w="4252"/>
        <w:gridCol w:w="1276"/>
        <w:gridCol w:w="1701"/>
      </w:tblGrid>
      <w:tr w:rsidR="00C65CC5" w:rsidRPr="00B95EB6" w:rsidTr="006C69EC">
        <w:tc>
          <w:tcPr>
            <w:tcW w:w="709" w:type="dxa"/>
            <w:tcBorders>
              <w:top w:val="single" w:sz="4" w:space="0" w:color="auto"/>
              <w:left w:val="single" w:sz="4" w:space="0" w:color="auto"/>
              <w:bottom w:val="single" w:sz="4" w:space="0" w:color="auto"/>
              <w:right w:val="single" w:sz="4" w:space="0" w:color="auto"/>
            </w:tcBorders>
            <w:hideMark/>
          </w:tcPr>
          <w:p w:rsidR="00C65CC5" w:rsidRPr="00B95EB6" w:rsidRDefault="00C65CC5" w:rsidP="00D04737">
            <w:pPr>
              <w:spacing w:after="0" w:line="240" w:lineRule="auto"/>
              <w:ind w:firstLine="646"/>
              <w:rPr>
                <w:rFonts w:ascii="Times New Roman" w:eastAsia="Times New Roman" w:hAnsi="Times New Roman" w:cs="Times New Roman"/>
                <w:sz w:val="28"/>
                <w:szCs w:val="28"/>
              </w:rPr>
            </w:pPr>
            <w:r w:rsidRPr="00B95EB6">
              <w:rPr>
                <w:rFonts w:ascii="Times New Roman" w:hAnsi="Times New Roman" w:cs="Times New Roman"/>
                <w:sz w:val="28"/>
                <w:szCs w:val="28"/>
              </w:rPr>
              <w:t>54</w:t>
            </w:r>
          </w:p>
        </w:tc>
        <w:tc>
          <w:tcPr>
            <w:tcW w:w="2127"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Педагогическому работнику</w:t>
            </w:r>
          </w:p>
        </w:tc>
        <w:tc>
          <w:tcPr>
            <w:tcW w:w="4252"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 xml:space="preserve">За руководство </w:t>
            </w:r>
            <w:proofErr w:type="spellStart"/>
            <w:r w:rsidRPr="00B95EB6">
              <w:rPr>
                <w:rFonts w:ascii="Times New Roman" w:hAnsi="Times New Roman" w:cs="Times New Roman"/>
                <w:sz w:val="28"/>
                <w:szCs w:val="28"/>
              </w:rPr>
              <w:t>ППк</w:t>
            </w:r>
            <w:proofErr w:type="spellEnd"/>
            <w:r w:rsidRPr="00B95EB6">
              <w:rPr>
                <w:rFonts w:ascii="Times New Roman" w:hAnsi="Times New Roman" w:cs="Times New Roman"/>
                <w:sz w:val="28"/>
                <w:szCs w:val="28"/>
              </w:rPr>
              <w:t xml:space="preserve">  ДОУ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По факту</w:t>
            </w:r>
          </w:p>
        </w:tc>
      </w:tr>
      <w:tr w:rsidR="00C65CC5" w:rsidRPr="00B95EB6" w:rsidTr="006C69EC">
        <w:tc>
          <w:tcPr>
            <w:tcW w:w="709" w:type="dxa"/>
            <w:tcBorders>
              <w:top w:val="single" w:sz="4" w:space="0" w:color="auto"/>
              <w:left w:val="single" w:sz="4" w:space="0" w:color="auto"/>
              <w:bottom w:val="single" w:sz="4" w:space="0" w:color="auto"/>
              <w:right w:val="single" w:sz="4" w:space="0" w:color="auto"/>
            </w:tcBorders>
            <w:hideMark/>
          </w:tcPr>
          <w:p w:rsidR="00C65CC5" w:rsidRPr="00B95EB6" w:rsidRDefault="00C65CC5" w:rsidP="00D04737">
            <w:pPr>
              <w:spacing w:after="0" w:line="240" w:lineRule="auto"/>
              <w:ind w:firstLine="646"/>
              <w:rPr>
                <w:rFonts w:ascii="Times New Roman" w:eastAsia="Times New Roman" w:hAnsi="Times New Roman" w:cs="Times New Roman"/>
                <w:sz w:val="28"/>
                <w:szCs w:val="28"/>
              </w:rPr>
            </w:pPr>
            <w:r w:rsidRPr="00B95EB6">
              <w:rPr>
                <w:rFonts w:ascii="Times New Roman" w:hAnsi="Times New Roman" w:cs="Times New Roman"/>
                <w:sz w:val="28"/>
                <w:szCs w:val="28"/>
              </w:rPr>
              <w:t>65</w:t>
            </w:r>
          </w:p>
        </w:tc>
        <w:tc>
          <w:tcPr>
            <w:tcW w:w="2127"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Руководителям творческих групп, МО, образовательных проектов</w:t>
            </w:r>
          </w:p>
        </w:tc>
        <w:tc>
          <w:tcPr>
            <w:tcW w:w="4252"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За организацию и руководство творческой деятельности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tabs>
                <w:tab w:val="left" w:pos="1401"/>
              </w:tabs>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10-30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 xml:space="preserve">По факту  </w:t>
            </w:r>
          </w:p>
        </w:tc>
      </w:tr>
      <w:tr w:rsidR="00C65CC5" w:rsidRPr="00B95EB6" w:rsidTr="006C69EC">
        <w:tc>
          <w:tcPr>
            <w:tcW w:w="709" w:type="dxa"/>
            <w:tcBorders>
              <w:top w:val="single" w:sz="4" w:space="0" w:color="auto"/>
              <w:left w:val="single" w:sz="4" w:space="0" w:color="auto"/>
              <w:bottom w:val="single" w:sz="4" w:space="0" w:color="auto"/>
              <w:right w:val="single" w:sz="4" w:space="0" w:color="auto"/>
            </w:tcBorders>
            <w:hideMark/>
          </w:tcPr>
          <w:p w:rsidR="00C65CC5" w:rsidRPr="00B95EB6" w:rsidRDefault="00C65CC5" w:rsidP="00D04737">
            <w:pPr>
              <w:spacing w:after="0" w:line="240" w:lineRule="auto"/>
              <w:ind w:firstLine="646"/>
              <w:rPr>
                <w:rFonts w:ascii="Times New Roman" w:eastAsia="Times New Roman" w:hAnsi="Times New Roman" w:cs="Times New Roman"/>
                <w:sz w:val="28"/>
                <w:szCs w:val="28"/>
              </w:rPr>
            </w:pPr>
            <w:r w:rsidRPr="00B95EB6">
              <w:rPr>
                <w:rFonts w:ascii="Times New Roman" w:hAnsi="Times New Roman" w:cs="Times New Roman"/>
                <w:sz w:val="28"/>
                <w:szCs w:val="28"/>
              </w:rPr>
              <w:t>76</w:t>
            </w:r>
          </w:p>
        </w:tc>
        <w:tc>
          <w:tcPr>
            <w:tcW w:w="2127" w:type="dxa"/>
            <w:tcBorders>
              <w:top w:val="single" w:sz="4" w:space="0" w:color="auto"/>
              <w:left w:val="single" w:sz="4" w:space="0" w:color="auto"/>
              <w:bottom w:val="single" w:sz="4" w:space="0" w:color="auto"/>
              <w:right w:val="single" w:sz="4" w:space="0" w:color="auto"/>
            </w:tcBorders>
            <w:vAlign w:val="center"/>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Педагогу-психологу</w:t>
            </w:r>
          </w:p>
        </w:tc>
        <w:tc>
          <w:tcPr>
            <w:tcW w:w="4252"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 xml:space="preserve">За работу в </w:t>
            </w:r>
            <w:proofErr w:type="spellStart"/>
            <w:r w:rsidRPr="00B95EB6">
              <w:rPr>
                <w:rFonts w:ascii="Times New Roman" w:hAnsi="Times New Roman" w:cs="Times New Roman"/>
                <w:sz w:val="28"/>
                <w:szCs w:val="28"/>
              </w:rPr>
              <w:t>ППк</w:t>
            </w:r>
            <w:proofErr w:type="spellEnd"/>
            <w:r w:rsidRPr="00B95EB6">
              <w:rPr>
                <w:rFonts w:ascii="Times New Roman" w:hAnsi="Times New Roman" w:cs="Times New Roman"/>
                <w:sz w:val="28"/>
                <w:szCs w:val="28"/>
              </w:rPr>
              <w:t xml:space="preserve"> ДОУ</w:t>
            </w:r>
          </w:p>
          <w:p w:rsidR="00C65CC5" w:rsidRPr="00B95EB6" w:rsidRDefault="00C65CC5" w:rsidP="00D04737">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10-30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По факту</w:t>
            </w:r>
          </w:p>
        </w:tc>
      </w:tr>
      <w:tr w:rsidR="00C65CC5" w:rsidRPr="00B95EB6" w:rsidTr="006C69EC">
        <w:trPr>
          <w:trHeight w:val="609"/>
        </w:trPr>
        <w:tc>
          <w:tcPr>
            <w:tcW w:w="709" w:type="dxa"/>
            <w:tcBorders>
              <w:top w:val="single" w:sz="4" w:space="0" w:color="auto"/>
              <w:left w:val="single" w:sz="4" w:space="0" w:color="auto"/>
              <w:bottom w:val="single" w:sz="4" w:space="0" w:color="auto"/>
              <w:right w:val="single" w:sz="4" w:space="0" w:color="auto"/>
            </w:tcBorders>
            <w:hideMark/>
          </w:tcPr>
          <w:p w:rsidR="00C65CC5" w:rsidRPr="00B95EB6" w:rsidRDefault="00C65CC5" w:rsidP="00D04737">
            <w:pPr>
              <w:spacing w:after="0" w:line="240" w:lineRule="auto"/>
              <w:ind w:firstLine="646"/>
              <w:rPr>
                <w:rFonts w:ascii="Times New Roman" w:eastAsia="Times New Roman" w:hAnsi="Times New Roman" w:cs="Times New Roman"/>
                <w:sz w:val="28"/>
                <w:szCs w:val="28"/>
              </w:rPr>
            </w:pPr>
            <w:r w:rsidRPr="00B95EB6">
              <w:rPr>
                <w:rFonts w:ascii="Times New Roman" w:hAnsi="Times New Roman" w:cs="Times New Roman"/>
                <w:sz w:val="28"/>
                <w:szCs w:val="28"/>
              </w:rPr>
              <w:t>97</w:t>
            </w:r>
          </w:p>
        </w:tc>
        <w:tc>
          <w:tcPr>
            <w:tcW w:w="2127"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Педагогическому работнику</w:t>
            </w:r>
          </w:p>
        </w:tc>
        <w:tc>
          <w:tcPr>
            <w:tcW w:w="4252" w:type="dxa"/>
            <w:tcBorders>
              <w:top w:val="single" w:sz="4" w:space="0" w:color="auto"/>
              <w:left w:val="single" w:sz="4" w:space="0" w:color="auto"/>
              <w:bottom w:val="single" w:sz="4" w:space="0" w:color="auto"/>
              <w:right w:val="single" w:sz="4" w:space="0" w:color="auto"/>
            </w:tcBorders>
            <w:vAlign w:val="center"/>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За выполнение общественной нагрузки в нерабочее время</w:t>
            </w:r>
          </w:p>
          <w:p w:rsidR="00C65CC5" w:rsidRPr="00B95EB6" w:rsidRDefault="00C65CC5" w:rsidP="00D04737">
            <w:pPr>
              <w:spacing w:after="0" w:line="240" w:lineRule="auto"/>
              <w:ind w:firstLine="646"/>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10-100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По факту</w:t>
            </w:r>
          </w:p>
        </w:tc>
      </w:tr>
      <w:tr w:rsidR="00C65CC5" w:rsidRPr="00B95EB6" w:rsidTr="006C69EC">
        <w:trPr>
          <w:trHeight w:val="609"/>
        </w:trPr>
        <w:tc>
          <w:tcPr>
            <w:tcW w:w="709" w:type="dxa"/>
            <w:tcBorders>
              <w:top w:val="single" w:sz="4" w:space="0" w:color="auto"/>
              <w:left w:val="single" w:sz="4" w:space="0" w:color="auto"/>
              <w:bottom w:val="single" w:sz="4" w:space="0" w:color="auto"/>
              <w:right w:val="single" w:sz="4" w:space="0" w:color="auto"/>
            </w:tcBorders>
            <w:hideMark/>
          </w:tcPr>
          <w:p w:rsidR="00C65CC5" w:rsidRPr="00B95EB6" w:rsidRDefault="00C65CC5" w:rsidP="00D04737">
            <w:pPr>
              <w:spacing w:after="0" w:line="240" w:lineRule="auto"/>
              <w:ind w:firstLine="646"/>
              <w:rPr>
                <w:rFonts w:ascii="Times New Roman" w:eastAsia="Times New Roman" w:hAnsi="Times New Roman" w:cs="Times New Roman"/>
                <w:sz w:val="28"/>
                <w:szCs w:val="28"/>
              </w:rPr>
            </w:pPr>
            <w:r w:rsidRPr="00B95EB6">
              <w:rPr>
                <w:rFonts w:ascii="Times New Roman" w:hAnsi="Times New Roman" w:cs="Times New Roman"/>
                <w:sz w:val="28"/>
                <w:szCs w:val="28"/>
              </w:rPr>
              <w:lastRenderedPageBreak/>
              <w:t>18</w:t>
            </w:r>
          </w:p>
        </w:tc>
        <w:tc>
          <w:tcPr>
            <w:tcW w:w="2127"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C0CED"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Швеи  к</w:t>
            </w:r>
            <w:r w:rsidR="00C65CC5" w:rsidRPr="00B95EB6">
              <w:rPr>
                <w:rFonts w:ascii="Times New Roman" w:hAnsi="Times New Roman" w:cs="Times New Roman"/>
                <w:sz w:val="28"/>
                <w:szCs w:val="28"/>
              </w:rPr>
              <w:t xml:space="preserve">астелянше </w:t>
            </w:r>
          </w:p>
        </w:tc>
        <w:tc>
          <w:tcPr>
            <w:tcW w:w="4252"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 xml:space="preserve">За увеличение объёма работ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tabs>
                <w:tab w:val="left" w:pos="1401"/>
              </w:tabs>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10-100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По факту</w:t>
            </w:r>
          </w:p>
        </w:tc>
      </w:tr>
      <w:tr w:rsidR="00C65CC5" w:rsidRPr="00B95EB6" w:rsidTr="006C69EC">
        <w:tc>
          <w:tcPr>
            <w:tcW w:w="709" w:type="dxa"/>
            <w:tcBorders>
              <w:top w:val="single" w:sz="4" w:space="0" w:color="auto"/>
              <w:left w:val="single" w:sz="4" w:space="0" w:color="auto"/>
              <w:bottom w:val="single" w:sz="4" w:space="0" w:color="auto"/>
              <w:right w:val="single" w:sz="4" w:space="0" w:color="auto"/>
            </w:tcBorders>
            <w:hideMark/>
          </w:tcPr>
          <w:p w:rsidR="00C65CC5" w:rsidRPr="00B95EB6" w:rsidRDefault="00C65CC5" w:rsidP="00D04737">
            <w:pPr>
              <w:spacing w:after="0" w:line="240" w:lineRule="auto"/>
              <w:ind w:firstLine="646"/>
              <w:rPr>
                <w:rFonts w:ascii="Times New Roman" w:eastAsia="Times New Roman" w:hAnsi="Times New Roman" w:cs="Times New Roman"/>
                <w:sz w:val="28"/>
                <w:szCs w:val="28"/>
              </w:rPr>
            </w:pPr>
            <w:r w:rsidRPr="00B95EB6">
              <w:rPr>
                <w:rFonts w:ascii="Times New Roman" w:hAnsi="Times New Roman" w:cs="Times New Roman"/>
                <w:sz w:val="28"/>
                <w:szCs w:val="28"/>
              </w:rPr>
              <w:t>19</w:t>
            </w:r>
          </w:p>
        </w:tc>
        <w:tc>
          <w:tcPr>
            <w:tcW w:w="2127"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hAnsi="Times New Roman" w:cs="Times New Roman"/>
                <w:sz w:val="28"/>
                <w:szCs w:val="28"/>
              </w:rPr>
            </w:pPr>
            <w:r w:rsidRPr="00B95EB6">
              <w:rPr>
                <w:rFonts w:ascii="Times New Roman" w:hAnsi="Times New Roman" w:cs="Times New Roman"/>
                <w:sz w:val="28"/>
                <w:szCs w:val="28"/>
              </w:rPr>
              <w:t>Кладовщику</w:t>
            </w:r>
          </w:p>
          <w:p w:rsidR="00490642" w:rsidRPr="00B95EB6" w:rsidRDefault="00490642" w:rsidP="00D04737">
            <w:pPr>
              <w:spacing w:after="0" w:line="240" w:lineRule="auto"/>
              <w:rPr>
                <w:rFonts w:ascii="Times New Roman" w:hAnsi="Times New Roman" w:cs="Times New Roman"/>
                <w:sz w:val="28"/>
                <w:szCs w:val="28"/>
              </w:rPr>
            </w:pPr>
          </w:p>
          <w:p w:rsidR="00490642" w:rsidRPr="00B95EB6" w:rsidRDefault="00490642" w:rsidP="00D04737">
            <w:pPr>
              <w:spacing w:after="0" w:line="240" w:lineRule="auto"/>
              <w:rPr>
                <w:rFonts w:ascii="Times New Roman" w:hAnsi="Times New Roman" w:cs="Times New Roman"/>
                <w:sz w:val="28"/>
                <w:szCs w:val="28"/>
              </w:rPr>
            </w:pPr>
          </w:p>
          <w:p w:rsidR="00490642" w:rsidRPr="00B95EB6" w:rsidRDefault="00490642" w:rsidP="00D04737">
            <w:pPr>
              <w:spacing w:after="0" w:line="240" w:lineRule="auto"/>
              <w:rPr>
                <w:rFonts w:ascii="Times New Roman" w:eastAsia="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За заключение договоров на поставку продуктов, составление сметы расходов на питание, своевременное использование денежных средств выделенных на организацию питания.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tabs>
                <w:tab w:val="left" w:pos="1401"/>
              </w:tabs>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10-100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По факту</w:t>
            </w:r>
          </w:p>
        </w:tc>
      </w:tr>
      <w:tr w:rsidR="00C65CC5" w:rsidRPr="00B95EB6" w:rsidTr="006C69EC">
        <w:trPr>
          <w:trHeight w:val="571"/>
        </w:trPr>
        <w:tc>
          <w:tcPr>
            <w:tcW w:w="709" w:type="dxa"/>
            <w:tcBorders>
              <w:top w:val="single" w:sz="4" w:space="0" w:color="auto"/>
              <w:left w:val="single" w:sz="4" w:space="0" w:color="auto"/>
              <w:bottom w:val="single" w:sz="4" w:space="0" w:color="auto"/>
              <w:right w:val="single" w:sz="4" w:space="0" w:color="auto"/>
            </w:tcBorders>
            <w:hideMark/>
          </w:tcPr>
          <w:p w:rsidR="00C65CC5" w:rsidRPr="00B95EB6" w:rsidRDefault="00C65CC5" w:rsidP="00D04737">
            <w:pPr>
              <w:spacing w:after="0" w:line="240" w:lineRule="auto"/>
              <w:ind w:firstLine="646"/>
              <w:rPr>
                <w:rFonts w:ascii="Times New Roman" w:eastAsia="Times New Roman" w:hAnsi="Times New Roman" w:cs="Times New Roman"/>
                <w:sz w:val="28"/>
                <w:szCs w:val="28"/>
              </w:rPr>
            </w:pPr>
            <w:r w:rsidRPr="00B95EB6">
              <w:rPr>
                <w:rFonts w:ascii="Times New Roman" w:hAnsi="Times New Roman" w:cs="Times New Roman"/>
                <w:sz w:val="28"/>
                <w:szCs w:val="28"/>
              </w:rPr>
              <w:t>110</w:t>
            </w:r>
          </w:p>
        </w:tc>
        <w:tc>
          <w:tcPr>
            <w:tcW w:w="2127"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Сторожу</w:t>
            </w:r>
          </w:p>
        </w:tc>
        <w:tc>
          <w:tcPr>
            <w:tcW w:w="4252"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 xml:space="preserve">3а работу в ночное время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tabs>
                <w:tab w:val="left" w:pos="1401"/>
              </w:tabs>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 xml:space="preserve">  35-40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Ежемесячно</w:t>
            </w:r>
          </w:p>
        </w:tc>
      </w:tr>
      <w:tr w:rsidR="00C65CC5" w:rsidRPr="00B95EB6" w:rsidTr="006C69EC">
        <w:tc>
          <w:tcPr>
            <w:tcW w:w="709" w:type="dxa"/>
            <w:tcBorders>
              <w:top w:val="single" w:sz="4" w:space="0" w:color="auto"/>
              <w:left w:val="single" w:sz="4" w:space="0" w:color="auto"/>
              <w:bottom w:val="single" w:sz="4" w:space="0" w:color="auto"/>
              <w:right w:val="single" w:sz="4" w:space="0" w:color="auto"/>
            </w:tcBorders>
            <w:hideMark/>
          </w:tcPr>
          <w:p w:rsidR="00C65CC5" w:rsidRPr="00B95EB6" w:rsidRDefault="00C65CC5" w:rsidP="00D04737">
            <w:pPr>
              <w:spacing w:after="0" w:line="240" w:lineRule="auto"/>
              <w:ind w:firstLine="646"/>
              <w:rPr>
                <w:rFonts w:ascii="Times New Roman" w:eastAsia="Times New Roman" w:hAnsi="Times New Roman" w:cs="Times New Roman"/>
                <w:sz w:val="28"/>
                <w:szCs w:val="28"/>
              </w:rPr>
            </w:pPr>
            <w:r w:rsidRPr="00B95EB6">
              <w:rPr>
                <w:rFonts w:ascii="Times New Roman" w:hAnsi="Times New Roman" w:cs="Times New Roman"/>
                <w:sz w:val="28"/>
                <w:szCs w:val="28"/>
              </w:rPr>
              <w:t>111</w:t>
            </w:r>
          </w:p>
        </w:tc>
        <w:tc>
          <w:tcPr>
            <w:tcW w:w="2127"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C0CED"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Повару, помощнику повара</w:t>
            </w:r>
          </w:p>
          <w:p w:rsidR="00C65CC5" w:rsidRPr="00B95EB6" w:rsidRDefault="00C65CC5" w:rsidP="00D04737">
            <w:pPr>
              <w:spacing w:after="0" w:line="240" w:lineRule="auto"/>
              <w:rPr>
                <w:rFonts w:ascii="Times New Roman" w:eastAsia="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Отсутствие средств механизации, разделка мясных туш.</w:t>
            </w:r>
          </w:p>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Работа на аварийном оборудовании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tabs>
                <w:tab w:val="left" w:pos="1401"/>
              </w:tabs>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30 -100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По факту</w:t>
            </w:r>
          </w:p>
        </w:tc>
      </w:tr>
      <w:tr w:rsidR="00C65CC5" w:rsidRPr="00B95EB6" w:rsidTr="006C69EC">
        <w:tc>
          <w:tcPr>
            <w:tcW w:w="709" w:type="dxa"/>
            <w:tcBorders>
              <w:top w:val="single" w:sz="4" w:space="0" w:color="auto"/>
              <w:left w:val="single" w:sz="4" w:space="0" w:color="auto"/>
              <w:bottom w:val="single" w:sz="4" w:space="0" w:color="auto"/>
              <w:right w:val="single" w:sz="4" w:space="0" w:color="auto"/>
            </w:tcBorders>
          </w:tcPr>
          <w:p w:rsidR="00C65CC5" w:rsidRPr="00B95EB6" w:rsidRDefault="00C65CC5" w:rsidP="00D04737">
            <w:pPr>
              <w:spacing w:after="0" w:line="240" w:lineRule="auto"/>
              <w:rPr>
                <w:rFonts w:ascii="Times New Roman" w:eastAsia="Times New Roman" w:hAnsi="Times New Roman" w:cs="Times New Roman"/>
                <w:sz w:val="28"/>
                <w:szCs w:val="28"/>
              </w:rPr>
            </w:pPr>
          </w:p>
          <w:p w:rsidR="00C65CC5" w:rsidRPr="00B95EB6" w:rsidRDefault="00C65CC5" w:rsidP="00D04737">
            <w:pPr>
              <w:spacing w:after="0" w:line="240" w:lineRule="auto"/>
              <w:rPr>
                <w:rFonts w:ascii="Times New Roman" w:hAnsi="Times New Roman" w:cs="Times New Roman"/>
                <w:sz w:val="28"/>
                <w:szCs w:val="28"/>
              </w:rPr>
            </w:pPr>
          </w:p>
          <w:p w:rsidR="00C65CC5" w:rsidRPr="00B95EB6" w:rsidRDefault="00C65CC5" w:rsidP="00D04737">
            <w:pPr>
              <w:spacing w:after="0" w:line="240" w:lineRule="auto"/>
              <w:rPr>
                <w:rFonts w:ascii="Times New Roman" w:hAnsi="Times New Roman" w:cs="Times New Roman"/>
                <w:sz w:val="28"/>
                <w:szCs w:val="28"/>
              </w:rPr>
            </w:pPr>
          </w:p>
          <w:p w:rsidR="00C65CC5" w:rsidRPr="00B95EB6" w:rsidRDefault="00C65CC5" w:rsidP="00D04737">
            <w:pPr>
              <w:spacing w:after="0" w:line="240" w:lineRule="auto"/>
              <w:rPr>
                <w:rFonts w:ascii="Times New Roman" w:hAnsi="Times New Roman" w:cs="Times New Roman"/>
                <w:sz w:val="28"/>
                <w:szCs w:val="28"/>
              </w:rPr>
            </w:pPr>
          </w:p>
          <w:p w:rsidR="00C65CC5" w:rsidRPr="00B95EB6" w:rsidRDefault="00C65CC5" w:rsidP="00D04737">
            <w:pPr>
              <w:spacing w:after="0" w:line="240" w:lineRule="auto"/>
              <w:rPr>
                <w:rFonts w:ascii="Times New Roman" w:hAnsi="Times New Roman" w:cs="Times New Roman"/>
                <w:sz w:val="28"/>
                <w:szCs w:val="28"/>
              </w:rPr>
            </w:pPr>
          </w:p>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12</w:t>
            </w:r>
          </w:p>
        </w:tc>
        <w:tc>
          <w:tcPr>
            <w:tcW w:w="2127"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C0CED"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Б</w:t>
            </w:r>
            <w:r w:rsidR="00C65CC5" w:rsidRPr="00B95EB6">
              <w:rPr>
                <w:rFonts w:ascii="Times New Roman" w:hAnsi="Times New Roman" w:cs="Times New Roman"/>
                <w:sz w:val="28"/>
                <w:szCs w:val="28"/>
              </w:rPr>
              <w:t>ухгалтеру ДОУ</w:t>
            </w:r>
          </w:p>
        </w:tc>
        <w:tc>
          <w:tcPr>
            <w:tcW w:w="4252"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 xml:space="preserve">За совмещение профессий </w:t>
            </w:r>
          </w:p>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(за работу с отделом социальной защиты, банком). Оформление документов на компенсацию части родительской платы,                                                                          за работу с пенсионным, медицинским фондами,</w:t>
            </w:r>
            <w:r w:rsidR="004831AA">
              <w:rPr>
                <w:rFonts w:ascii="Times New Roman" w:hAnsi="Times New Roman" w:cs="Times New Roman"/>
                <w:sz w:val="28"/>
                <w:szCs w:val="28"/>
              </w:rPr>
              <w:t xml:space="preserve">                           </w:t>
            </w:r>
            <w:r w:rsidRPr="00B95EB6">
              <w:rPr>
                <w:rFonts w:ascii="Times New Roman" w:hAnsi="Times New Roman" w:cs="Times New Roman"/>
                <w:sz w:val="28"/>
                <w:szCs w:val="28"/>
              </w:rPr>
              <w:t>за своевременное составление и сдачу статистических форм отчётности</w:t>
            </w:r>
          </w:p>
        </w:tc>
        <w:tc>
          <w:tcPr>
            <w:tcW w:w="1276" w:type="dxa"/>
            <w:tcBorders>
              <w:top w:val="single" w:sz="4" w:space="0" w:color="auto"/>
              <w:left w:val="single" w:sz="4" w:space="0" w:color="auto"/>
              <w:bottom w:val="single" w:sz="4" w:space="0" w:color="auto"/>
              <w:right w:val="single" w:sz="4" w:space="0" w:color="auto"/>
            </w:tcBorders>
            <w:vAlign w:val="center"/>
          </w:tcPr>
          <w:p w:rsidR="00C65CC5" w:rsidRPr="00B95EB6" w:rsidRDefault="00C65CC5" w:rsidP="00D04737">
            <w:pPr>
              <w:tabs>
                <w:tab w:val="left" w:pos="1401"/>
              </w:tabs>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100-200</w:t>
            </w:r>
          </w:p>
          <w:p w:rsidR="00C65CC5" w:rsidRPr="00B95EB6" w:rsidRDefault="00C65CC5" w:rsidP="00D04737">
            <w:pPr>
              <w:tabs>
                <w:tab w:val="left" w:pos="1401"/>
              </w:tabs>
              <w:spacing w:after="0" w:line="240" w:lineRule="auto"/>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ежемесячно</w:t>
            </w:r>
          </w:p>
        </w:tc>
      </w:tr>
      <w:tr w:rsidR="00C65CC5" w:rsidRPr="00B95EB6" w:rsidTr="006C69EC">
        <w:trPr>
          <w:trHeight w:val="702"/>
        </w:trPr>
        <w:tc>
          <w:tcPr>
            <w:tcW w:w="709" w:type="dxa"/>
            <w:tcBorders>
              <w:top w:val="single" w:sz="4" w:space="0" w:color="auto"/>
              <w:left w:val="single" w:sz="4" w:space="0" w:color="auto"/>
              <w:bottom w:val="single" w:sz="4" w:space="0" w:color="auto"/>
              <w:right w:val="single" w:sz="4" w:space="0" w:color="auto"/>
            </w:tcBorders>
            <w:hideMark/>
          </w:tcPr>
          <w:p w:rsidR="00C65CC5" w:rsidRPr="00B95EB6" w:rsidRDefault="00C65CC5" w:rsidP="00D04737">
            <w:pPr>
              <w:spacing w:after="0" w:line="240" w:lineRule="auto"/>
              <w:ind w:firstLine="646"/>
              <w:rPr>
                <w:rFonts w:ascii="Times New Roman" w:eastAsia="Times New Roman" w:hAnsi="Times New Roman" w:cs="Times New Roman"/>
                <w:sz w:val="28"/>
                <w:szCs w:val="28"/>
              </w:rPr>
            </w:pPr>
            <w:r w:rsidRPr="00B95EB6">
              <w:rPr>
                <w:rFonts w:ascii="Times New Roman" w:hAnsi="Times New Roman" w:cs="Times New Roman"/>
                <w:sz w:val="28"/>
                <w:szCs w:val="28"/>
              </w:rPr>
              <w:t>113</w:t>
            </w:r>
          </w:p>
        </w:tc>
        <w:tc>
          <w:tcPr>
            <w:tcW w:w="2127"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Помощникам воспитателей</w:t>
            </w:r>
          </w:p>
        </w:tc>
        <w:tc>
          <w:tcPr>
            <w:tcW w:w="4252"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Увеличение объема работы по сезону (весна, осень),</w:t>
            </w:r>
          </w:p>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Работа при карантине в группе.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tabs>
                <w:tab w:val="left" w:pos="1401"/>
              </w:tabs>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10-30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По факту</w:t>
            </w:r>
          </w:p>
        </w:tc>
      </w:tr>
      <w:tr w:rsidR="00C65CC5" w:rsidRPr="00B95EB6" w:rsidTr="006C69EC">
        <w:trPr>
          <w:trHeight w:val="702"/>
        </w:trPr>
        <w:tc>
          <w:tcPr>
            <w:tcW w:w="709" w:type="dxa"/>
            <w:tcBorders>
              <w:top w:val="single" w:sz="4" w:space="0" w:color="auto"/>
              <w:left w:val="single" w:sz="4" w:space="0" w:color="auto"/>
              <w:bottom w:val="single" w:sz="4" w:space="0" w:color="auto"/>
              <w:right w:val="single" w:sz="4" w:space="0" w:color="auto"/>
            </w:tcBorders>
            <w:hideMark/>
          </w:tcPr>
          <w:p w:rsidR="00C65CC5" w:rsidRPr="00B95EB6" w:rsidRDefault="00C65CC5" w:rsidP="00D04737">
            <w:pPr>
              <w:spacing w:after="0" w:line="240" w:lineRule="auto"/>
              <w:ind w:firstLine="646"/>
              <w:rPr>
                <w:rFonts w:ascii="Times New Roman" w:eastAsia="Times New Roman" w:hAnsi="Times New Roman" w:cs="Times New Roman"/>
                <w:sz w:val="28"/>
                <w:szCs w:val="28"/>
              </w:rPr>
            </w:pPr>
            <w:r w:rsidRPr="00B95EB6">
              <w:rPr>
                <w:rFonts w:ascii="Times New Roman" w:hAnsi="Times New Roman" w:cs="Times New Roman"/>
                <w:sz w:val="28"/>
                <w:szCs w:val="28"/>
              </w:rPr>
              <w:t>114</w:t>
            </w:r>
          </w:p>
        </w:tc>
        <w:tc>
          <w:tcPr>
            <w:tcW w:w="2127"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 xml:space="preserve">Дворнику </w:t>
            </w:r>
          </w:p>
        </w:tc>
        <w:tc>
          <w:tcPr>
            <w:tcW w:w="4252"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Увеличение объема работы по сезону (весна, осень)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tabs>
                <w:tab w:val="left" w:pos="1401"/>
              </w:tabs>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10-30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По факту</w:t>
            </w:r>
          </w:p>
        </w:tc>
      </w:tr>
      <w:tr w:rsidR="00C65CC5" w:rsidRPr="00B95EB6" w:rsidTr="006C69EC">
        <w:tc>
          <w:tcPr>
            <w:tcW w:w="709" w:type="dxa"/>
            <w:tcBorders>
              <w:top w:val="single" w:sz="4" w:space="0" w:color="auto"/>
              <w:left w:val="single" w:sz="4" w:space="0" w:color="auto"/>
              <w:bottom w:val="single" w:sz="4" w:space="0" w:color="auto"/>
              <w:right w:val="single" w:sz="4" w:space="0" w:color="auto"/>
            </w:tcBorders>
            <w:hideMark/>
          </w:tcPr>
          <w:p w:rsidR="00C65CC5" w:rsidRPr="00B95EB6" w:rsidRDefault="00C65CC5" w:rsidP="00D04737">
            <w:pPr>
              <w:spacing w:after="0" w:line="240" w:lineRule="auto"/>
              <w:ind w:firstLine="646"/>
              <w:rPr>
                <w:rFonts w:ascii="Times New Roman" w:eastAsia="Times New Roman" w:hAnsi="Times New Roman" w:cs="Times New Roman"/>
                <w:sz w:val="28"/>
                <w:szCs w:val="28"/>
              </w:rPr>
            </w:pPr>
            <w:r w:rsidRPr="00B95EB6">
              <w:rPr>
                <w:rFonts w:ascii="Times New Roman" w:hAnsi="Times New Roman" w:cs="Times New Roman"/>
                <w:sz w:val="28"/>
                <w:szCs w:val="28"/>
              </w:rPr>
              <w:t>115</w:t>
            </w:r>
          </w:p>
        </w:tc>
        <w:tc>
          <w:tcPr>
            <w:tcW w:w="2127"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Педагогическим работникам</w:t>
            </w:r>
          </w:p>
        </w:tc>
        <w:tc>
          <w:tcPr>
            <w:tcW w:w="4252"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 xml:space="preserve">За участие в районных детских мероприятиях </w:t>
            </w:r>
          </w:p>
        </w:tc>
        <w:tc>
          <w:tcPr>
            <w:tcW w:w="1276" w:type="dxa"/>
            <w:tcBorders>
              <w:top w:val="single" w:sz="4" w:space="0" w:color="auto"/>
              <w:left w:val="single" w:sz="4" w:space="0" w:color="auto"/>
              <w:bottom w:val="single" w:sz="4" w:space="0" w:color="auto"/>
              <w:right w:val="single" w:sz="4" w:space="0" w:color="auto"/>
            </w:tcBorders>
            <w:vAlign w:val="center"/>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10-15</w:t>
            </w:r>
          </w:p>
          <w:p w:rsidR="00C65CC5" w:rsidRPr="00B95EB6" w:rsidRDefault="00C65CC5" w:rsidP="00D04737">
            <w:pPr>
              <w:spacing w:after="0" w:line="240" w:lineRule="auto"/>
              <w:ind w:firstLine="646"/>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По факту</w:t>
            </w:r>
          </w:p>
        </w:tc>
      </w:tr>
      <w:tr w:rsidR="00C65CC5" w:rsidRPr="00B95EB6" w:rsidTr="006C69EC">
        <w:tc>
          <w:tcPr>
            <w:tcW w:w="709" w:type="dxa"/>
            <w:tcBorders>
              <w:top w:val="single" w:sz="4" w:space="0" w:color="auto"/>
              <w:left w:val="single" w:sz="4" w:space="0" w:color="auto"/>
              <w:bottom w:val="single" w:sz="4" w:space="0" w:color="auto"/>
              <w:right w:val="single" w:sz="4" w:space="0" w:color="auto"/>
            </w:tcBorders>
            <w:hideMark/>
          </w:tcPr>
          <w:p w:rsidR="00C65CC5" w:rsidRPr="00B95EB6" w:rsidRDefault="00C65CC5" w:rsidP="00D04737">
            <w:pPr>
              <w:spacing w:after="0" w:line="240" w:lineRule="auto"/>
              <w:ind w:firstLine="646"/>
              <w:rPr>
                <w:rFonts w:ascii="Times New Roman" w:eastAsia="Times New Roman" w:hAnsi="Times New Roman" w:cs="Times New Roman"/>
                <w:sz w:val="28"/>
                <w:szCs w:val="28"/>
              </w:rPr>
            </w:pPr>
            <w:r w:rsidRPr="00B95EB6">
              <w:rPr>
                <w:rFonts w:ascii="Times New Roman" w:hAnsi="Times New Roman" w:cs="Times New Roman"/>
                <w:sz w:val="28"/>
                <w:szCs w:val="28"/>
              </w:rPr>
              <w:t>116</w:t>
            </w:r>
          </w:p>
        </w:tc>
        <w:tc>
          <w:tcPr>
            <w:tcW w:w="2127"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 xml:space="preserve">Подсобному рабочему </w:t>
            </w:r>
          </w:p>
        </w:tc>
        <w:tc>
          <w:tcPr>
            <w:tcW w:w="4252"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Изготовление детской мебели, стендов, настил линолеума, установка дверных блоков, мелкие строительные работы.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tabs>
                <w:tab w:val="left" w:pos="1401"/>
              </w:tabs>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10-100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По факту</w:t>
            </w:r>
          </w:p>
        </w:tc>
      </w:tr>
      <w:tr w:rsidR="00C65CC5" w:rsidRPr="00B95EB6" w:rsidTr="006C69EC">
        <w:tc>
          <w:tcPr>
            <w:tcW w:w="709" w:type="dxa"/>
            <w:tcBorders>
              <w:top w:val="single" w:sz="4" w:space="0" w:color="auto"/>
              <w:left w:val="single" w:sz="4" w:space="0" w:color="auto"/>
              <w:bottom w:val="single" w:sz="4" w:space="0" w:color="auto"/>
              <w:right w:val="single" w:sz="4" w:space="0" w:color="auto"/>
            </w:tcBorders>
            <w:hideMark/>
          </w:tcPr>
          <w:p w:rsidR="00C65CC5" w:rsidRPr="00B95EB6" w:rsidRDefault="00C65CC5" w:rsidP="00D04737">
            <w:pPr>
              <w:spacing w:after="0" w:line="240" w:lineRule="auto"/>
              <w:ind w:firstLine="646"/>
              <w:rPr>
                <w:rFonts w:ascii="Times New Roman" w:hAnsi="Times New Roman" w:cs="Times New Roman"/>
                <w:sz w:val="28"/>
                <w:szCs w:val="28"/>
              </w:rPr>
            </w:pPr>
            <w:r w:rsidRPr="00B95EB6">
              <w:rPr>
                <w:rFonts w:ascii="Times New Roman" w:hAnsi="Times New Roman" w:cs="Times New Roman"/>
                <w:sz w:val="28"/>
                <w:szCs w:val="28"/>
              </w:rPr>
              <w:t>117</w:t>
            </w:r>
          </w:p>
          <w:p w:rsidR="00490642" w:rsidRPr="00B95EB6" w:rsidRDefault="00490642" w:rsidP="00D04737">
            <w:pPr>
              <w:spacing w:after="0" w:line="240" w:lineRule="auto"/>
              <w:ind w:firstLine="646"/>
              <w:rPr>
                <w:rFonts w:ascii="Times New Roman" w:hAnsi="Times New Roman" w:cs="Times New Roman"/>
                <w:sz w:val="28"/>
                <w:szCs w:val="28"/>
              </w:rPr>
            </w:pPr>
          </w:p>
          <w:p w:rsidR="00490642" w:rsidRPr="00B95EB6" w:rsidRDefault="00490642" w:rsidP="00D04737">
            <w:pPr>
              <w:spacing w:after="0" w:line="240" w:lineRule="auto"/>
              <w:ind w:firstLine="646"/>
              <w:rPr>
                <w:rFonts w:ascii="Times New Roman" w:eastAsia="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1F6F24" w:rsidP="00D04737">
            <w:pPr>
              <w:spacing w:after="0" w:line="240" w:lineRule="auto"/>
              <w:rPr>
                <w:rFonts w:ascii="Times New Roman" w:hAnsi="Times New Roman" w:cs="Times New Roman"/>
                <w:sz w:val="28"/>
                <w:szCs w:val="28"/>
              </w:rPr>
            </w:pPr>
            <w:r w:rsidRPr="00B95EB6">
              <w:rPr>
                <w:rFonts w:ascii="Times New Roman" w:hAnsi="Times New Roman" w:cs="Times New Roman"/>
                <w:sz w:val="28"/>
                <w:szCs w:val="28"/>
              </w:rPr>
              <w:t>Оператору газовой котельной</w:t>
            </w:r>
          </w:p>
          <w:p w:rsidR="00490642" w:rsidRPr="00B95EB6" w:rsidRDefault="00490642" w:rsidP="00D04737">
            <w:pPr>
              <w:spacing w:after="0" w:line="240" w:lineRule="auto"/>
              <w:rPr>
                <w:rFonts w:ascii="Times New Roman" w:hAnsi="Times New Roman" w:cs="Times New Roman"/>
                <w:sz w:val="28"/>
                <w:szCs w:val="28"/>
              </w:rPr>
            </w:pPr>
          </w:p>
          <w:p w:rsidR="00490642" w:rsidRPr="00B95EB6" w:rsidRDefault="00490642" w:rsidP="00D04737">
            <w:pPr>
              <w:spacing w:after="0" w:line="240" w:lineRule="auto"/>
              <w:rPr>
                <w:rFonts w:ascii="Times New Roman" w:hAnsi="Times New Roman" w:cs="Times New Roman"/>
                <w:sz w:val="28"/>
                <w:szCs w:val="28"/>
              </w:rPr>
            </w:pPr>
          </w:p>
          <w:p w:rsidR="00490642" w:rsidRPr="00B95EB6" w:rsidRDefault="00490642" w:rsidP="00D04737">
            <w:pPr>
              <w:spacing w:after="0" w:line="240" w:lineRule="auto"/>
              <w:rPr>
                <w:rFonts w:ascii="Times New Roman" w:hAnsi="Times New Roman" w:cs="Times New Roman"/>
                <w:sz w:val="28"/>
                <w:szCs w:val="28"/>
              </w:rPr>
            </w:pPr>
          </w:p>
          <w:p w:rsidR="00490642" w:rsidRPr="00B95EB6" w:rsidRDefault="00490642" w:rsidP="00D04737">
            <w:pPr>
              <w:spacing w:after="0" w:line="240" w:lineRule="auto"/>
              <w:rPr>
                <w:rFonts w:ascii="Times New Roman" w:hAnsi="Times New Roman" w:cs="Times New Roman"/>
                <w:sz w:val="28"/>
                <w:szCs w:val="28"/>
              </w:rPr>
            </w:pPr>
          </w:p>
          <w:p w:rsidR="00490642" w:rsidRPr="00B95EB6" w:rsidRDefault="00490642" w:rsidP="00D04737">
            <w:pPr>
              <w:spacing w:after="0" w:line="240" w:lineRule="auto"/>
              <w:rPr>
                <w:rFonts w:ascii="Times New Roman" w:eastAsia="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C65CC5" w:rsidRPr="00B95EB6" w:rsidRDefault="00C65CC5" w:rsidP="006C69EC">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За обслуживание теплового узла, своевременную ревизию и ремонт, подготовку теплосетей к промывке своевременное устранение аварийных ситуаций(служебная записка  завхоза ДОУ).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tabs>
                <w:tab w:val="left" w:pos="1401"/>
              </w:tabs>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10-100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По факту</w:t>
            </w:r>
          </w:p>
        </w:tc>
      </w:tr>
      <w:tr w:rsidR="00C65CC5" w:rsidRPr="00B95EB6" w:rsidTr="006C69EC">
        <w:tc>
          <w:tcPr>
            <w:tcW w:w="709" w:type="dxa"/>
            <w:tcBorders>
              <w:top w:val="single" w:sz="4" w:space="0" w:color="auto"/>
              <w:left w:val="single" w:sz="4" w:space="0" w:color="auto"/>
              <w:bottom w:val="single" w:sz="4" w:space="0" w:color="auto"/>
              <w:right w:val="single" w:sz="4" w:space="0" w:color="auto"/>
            </w:tcBorders>
            <w:hideMark/>
          </w:tcPr>
          <w:p w:rsidR="00C65CC5" w:rsidRPr="00B95EB6" w:rsidRDefault="00C65CC5" w:rsidP="00D04737">
            <w:pPr>
              <w:spacing w:after="0" w:line="240" w:lineRule="auto"/>
              <w:ind w:firstLine="646"/>
              <w:rPr>
                <w:rFonts w:ascii="Times New Roman" w:eastAsia="Times New Roman" w:hAnsi="Times New Roman" w:cs="Times New Roman"/>
                <w:sz w:val="28"/>
                <w:szCs w:val="28"/>
              </w:rPr>
            </w:pPr>
            <w:r w:rsidRPr="00B95EB6">
              <w:rPr>
                <w:rFonts w:ascii="Times New Roman" w:hAnsi="Times New Roman" w:cs="Times New Roman"/>
                <w:sz w:val="28"/>
                <w:szCs w:val="28"/>
              </w:rPr>
              <w:t>1</w:t>
            </w:r>
            <w:r w:rsidRPr="00B95EB6">
              <w:rPr>
                <w:rFonts w:ascii="Times New Roman" w:hAnsi="Times New Roman" w:cs="Times New Roman"/>
                <w:sz w:val="28"/>
                <w:szCs w:val="28"/>
              </w:rPr>
              <w:lastRenderedPageBreak/>
              <w:t>18</w:t>
            </w:r>
          </w:p>
        </w:tc>
        <w:tc>
          <w:tcPr>
            <w:tcW w:w="2127" w:type="dxa"/>
            <w:tcBorders>
              <w:top w:val="single" w:sz="4" w:space="0" w:color="auto"/>
              <w:left w:val="single" w:sz="4" w:space="0" w:color="auto"/>
              <w:bottom w:val="single" w:sz="4" w:space="0" w:color="auto"/>
              <w:right w:val="single" w:sz="4" w:space="0" w:color="auto"/>
            </w:tcBorders>
            <w:vAlign w:val="center"/>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lastRenderedPageBreak/>
              <w:t xml:space="preserve">Всем </w:t>
            </w:r>
            <w:r w:rsidRPr="00B95EB6">
              <w:rPr>
                <w:rFonts w:ascii="Times New Roman" w:hAnsi="Times New Roman" w:cs="Times New Roman"/>
                <w:sz w:val="28"/>
                <w:szCs w:val="28"/>
              </w:rPr>
              <w:lastRenderedPageBreak/>
              <w:t>работникам ДОУ</w:t>
            </w:r>
          </w:p>
          <w:p w:rsidR="00C65CC5" w:rsidRPr="00B95EB6" w:rsidRDefault="00C65CC5" w:rsidP="00D04737">
            <w:pPr>
              <w:spacing w:after="0" w:line="240" w:lineRule="auto"/>
              <w:ind w:firstLine="646"/>
              <w:rPr>
                <w:rFonts w:ascii="Times New Roman" w:eastAsia="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lastRenderedPageBreak/>
              <w:t xml:space="preserve">За участие в районных </w:t>
            </w:r>
            <w:r w:rsidRPr="00B95EB6">
              <w:rPr>
                <w:rFonts w:ascii="Times New Roman" w:hAnsi="Times New Roman" w:cs="Times New Roman"/>
                <w:sz w:val="28"/>
                <w:szCs w:val="28"/>
              </w:rPr>
              <w:lastRenderedPageBreak/>
              <w:t>общественных мероприятиях</w:t>
            </w:r>
          </w:p>
          <w:p w:rsidR="00C65CC5" w:rsidRPr="00B95EB6" w:rsidRDefault="00AC65AE"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 xml:space="preserve">(служебная записка завхоза </w:t>
            </w:r>
            <w:r w:rsidR="00C65CC5" w:rsidRPr="00B95EB6">
              <w:rPr>
                <w:rFonts w:ascii="Times New Roman" w:hAnsi="Times New Roman" w:cs="Times New Roman"/>
                <w:sz w:val="28"/>
                <w:szCs w:val="28"/>
              </w:rPr>
              <w:t>ДОУ).</w:t>
            </w:r>
          </w:p>
        </w:tc>
        <w:tc>
          <w:tcPr>
            <w:tcW w:w="1276" w:type="dxa"/>
            <w:tcBorders>
              <w:top w:val="single" w:sz="4" w:space="0" w:color="auto"/>
              <w:left w:val="single" w:sz="4" w:space="0" w:color="auto"/>
              <w:bottom w:val="single" w:sz="4" w:space="0" w:color="auto"/>
              <w:right w:val="single" w:sz="4" w:space="0" w:color="auto"/>
            </w:tcBorders>
            <w:vAlign w:val="center"/>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lastRenderedPageBreak/>
              <w:t>10-50</w:t>
            </w:r>
          </w:p>
          <w:p w:rsidR="00C65CC5" w:rsidRPr="00B95EB6" w:rsidRDefault="00C65CC5" w:rsidP="00D04737">
            <w:pPr>
              <w:spacing w:after="0" w:line="240" w:lineRule="auto"/>
              <w:ind w:firstLine="646"/>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lastRenderedPageBreak/>
              <w:t>По факту</w:t>
            </w:r>
          </w:p>
        </w:tc>
      </w:tr>
      <w:tr w:rsidR="00C65CC5" w:rsidRPr="00B95EB6" w:rsidTr="006C69EC">
        <w:tc>
          <w:tcPr>
            <w:tcW w:w="709" w:type="dxa"/>
            <w:vMerge w:val="restart"/>
            <w:tcBorders>
              <w:top w:val="single" w:sz="4" w:space="0" w:color="auto"/>
              <w:left w:val="single" w:sz="4" w:space="0" w:color="auto"/>
              <w:bottom w:val="single" w:sz="4" w:space="0" w:color="auto"/>
              <w:right w:val="single" w:sz="4" w:space="0" w:color="auto"/>
            </w:tcBorders>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lastRenderedPageBreak/>
              <w:t>19</w:t>
            </w:r>
          </w:p>
          <w:p w:rsidR="00C65CC5" w:rsidRPr="00B95EB6" w:rsidRDefault="00C65CC5" w:rsidP="00D04737">
            <w:pPr>
              <w:spacing w:after="0" w:line="240" w:lineRule="auto"/>
              <w:ind w:firstLine="646"/>
              <w:rPr>
                <w:rFonts w:ascii="Times New Roman" w:eastAsia="Times New Roman" w:hAnsi="Times New Roman" w:cs="Times New Roman"/>
                <w:sz w:val="28"/>
                <w:szCs w:val="28"/>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Всем работникам ДОУ</w:t>
            </w:r>
          </w:p>
          <w:p w:rsidR="00C65CC5" w:rsidRPr="00B95EB6" w:rsidRDefault="00C65CC5" w:rsidP="00D04737">
            <w:pPr>
              <w:spacing w:after="0" w:line="240" w:lineRule="auto"/>
              <w:ind w:firstLine="646"/>
              <w:rPr>
                <w:rFonts w:ascii="Times New Roman" w:eastAsia="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ind w:left="17" w:hanging="125"/>
              <w:rPr>
                <w:rFonts w:ascii="Times New Roman" w:eastAsia="Times New Roman" w:hAnsi="Times New Roman" w:cs="Times New Roman"/>
                <w:sz w:val="28"/>
                <w:szCs w:val="28"/>
              </w:rPr>
            </w:pPr>
            <w:r w:rsidRPr="00B95EB6">
              <w:rPr>
                <w:rFonts w:ascii="Times New Roman" w:hAnsi="Times New Roman" w:cs="Times New Roman"/>
                <w:sz w:val="28"/>
                <w:szCs w:val="28"/>
              </w:rPr>
              <w:t>За выполнение работ по      благоустройству ДОУ, территории, текущего ремонта, хозяйственных работ, участие в обеспечении безопасности учреждения в чрезвычайных ситуациях, подготовке к началу учебного года (в том числе ремонт групп), работа в цветниках (фактически выполненный объём р</w:t>
            </w:r>
            <w:r w:rsidR="00CC0CED" w:rsidRPr="00B95EB6">
              <w:rPr>
                <w:rFonts w:ascii="Times New Roman" w:hAnsi="Times New Roman" w:cs="Times New Roman"/>
                <w:sz w:val="28"/>
                <w:szCs w:val="28"/>
              </w:rPr>
              <w:t>абот, служебная записка завхоза</w:t>
            </w:r>
            <w:r w:rsidRPr="00B95EB6">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10-50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По факту</w:t>
            </w:r>
          </w:p>
        </w:tc>
      </w:tr>
      <w:tr w:rsidR="00C65CC5" w:rsidRPr="00B95EB6" w:rsidTr="006C69EC">
        <w:tc>
          <w:tcPr>
            <w:tcW w:w="709" w:type="dxa"/>
            <w:vMerge/>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2. За участие в детских праздниках в качестве актеров.</w:t>
            </w:r>
          </w:p>
          <w:p w:rsidR="00C65CC5" w:rsidRPr="00B95EB6" w:rsidRDefault="00C65CC5" w:rsidP="00D04737">
            <w:pPr>
              <w:spacing w:after="0" w:line="240" w:lineRule="auto"/>
              <w:ind w:firstLine="646"/>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5-10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По факту</w:t>
            </w:r>
          </w:p>
        </w:tc>
      </w:tr>
      <w:tr w:rsidR="00C65CC5" w:rsidRPr="00B95EB6" w:rsidTr="006C69EC">
        <w:tc>
          <w:tcPr>
            <w:tcW w:w="709" w:type="dxa"/>
            <w:vMerge/>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3. За организацию и участие праздничных мероприятий в ДОУ.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5-10</w:t>
            </w:r>
          </w:p>
        </w:tc>
        <w:tc>
          <w:tcPr>
            <w:tcW w:w="1701" w:type="dxa"/>
            <w:tcBorders>
              <w:top w:val="single" w:sz="4" w:space="0" w:color="auto"/>
              <w:left w:val="single" w:sz="4" w:space="0" w:color="auto"/>
              <w:bottom w:val="single" w:sz="4" w:space="0" w:color="auto"/>
              <w:right w:val="single" w:sz="4" w:space="0" w:color="auto"/>
            </w:tcBorders>
            <w:vAlign w:val="center"/>
          </w:tcPr>
          <w:p w:rsidR="00C65CC5" w:rsidRPr="00B95EB6" w:rsidRDefault="00C65CC5" w:rsidP="00D04737">
            <w:pPr>
              <w:spacing w:after="0" w:line="240" w:lineRule="auto"/>
              <w:ind w:firstLine="646"/>
              <w:rPr>
                <w:rFonts w:ascii="Times New Roman" w:eastAsia="Times New Roman" w:hAnsi="Times New Roman" w:cs="Times New Roman"/>
                <w:sz w:val="28"/>
                <w:szCs w:val="28"/>
              </w:rPr>
            </w:pPr>
          </w:p>
        </w:tc>
      </w:tr>
      <w:tr w:rsidR="00C65CC5" w:rsidRPr="00B95EB6" w:rsidTr="006C69EC">
        <w:tc>
          <w:tcPr>
            <w:tcW w:w="709" w:type="dxa"/>
            <w:vMerge/>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F846F9" w:rsidP="00D04737">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4. </w:t>
            </w:r>
            <w:r w:rsidR="00C65CC5" w:rsidRPr="00B95EB6">
              <w:rPr>
                <w:rFonts w:ascii="Times New Roman" w:hAnsi="Times New Roman" w:cs="Times New Roman"/>
                <w:sz w:val="28"/>
                <w:szCs w:val="28"/>
              </w:rPr>
              <w:t>За работу в комиссиях.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5-10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1 раз в квартал</w:t>
            </w:r>
          </w:p>
        </w:tc>
      </w:tr>
      <w:tr w:rsidR="00C65CC5" w:rsidRPr="00B95EB6" w:rsidTr="006C69EC">
        <w:tc>
          <w:tcPr>
            <w:tcW w:w="709" w:type="dxa"/>
            <w:vMerge/>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5. Выполнение обязанностей секретаря педсовета,</w:t>
            </w:r>
            <w:r w:rsidR="0097662B">
              <w:rPr>
                <w:rFonts w:ascii="Times New Roman" w:hAnsi="Times New Roman" w:cs="Times New Roman"/>
                <w:sz w:val="28"/>
                <w:szCs w:val="28"/>
              </w:rPr>
              <w:t xml:space="preserve"> </w:t>
            </w:r>
            <w:r w:rsidRPr="00B95EB6">
              <w:rPr>
                <w:rFonts w:ascii="Times New Roman" w:hAnsi="Times New Roman" w:cs="Times New Roman"/>
                <w:sz w:val="28"/>
                <w:szCs w:val="28"/>
              </w:rPr>
              <w:t>собраний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5-10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CC5" w:rsidRPr="00B95EB6" w:rsidRDefault="00C65CC5" w:rsidP="00D04737">
            <w:pPr>
              <w:spacing w:after="0" w:line="240" w:lineRule="auto"/>
              <w:rPr>
                <w:rFonts w:ascii="Times New Roman" w:eastAsia="Times New Roman" w:hAnsi="Times New Roman" w:cs="Times New Roman"/>
                <w:sz w:val="28"/>
                <w:szCs w:val="28"/>
              </w:rPr>
            </w:pPr>
            <w:r w:rsidRPr="00B95EB6">
              <w:rPr>
                <w:rFonts w:ascii="Times New Roman" w:hAnsi="Times New Roman" w:cs="Times New Roman"/>
                <w:sz w:val="28"/>
                <w:szCs w:val="28"/>
              </w:rPr>
              <w:t>1 раз в квартал</w:t>
            </w:r>
          </w:p>
        </w:tc>
      </w:tr>
    </w:tbl>
    <w:p w:rsidR="00A2517B" w:rsidRPr="00B95EB6" w:rsidRDefault="00A2517B" w:rsidP="00D04737">
      <w:pPr>
        <w:spacing w:after="0" w:line="240" w:lineRule="auto"/>
        <w:rPr>
          <w:rFonts w:ascii="Times New Roman" w:hAnsi="Times New Roman" w:cs="Times New Roman"/>
          <w:sz w:val="28"/>
          <w:szCs w:val="28"/>
        </w:rPr>
      </w:pPr>
      <w:r w:rsidRPr="00B95EB6">
        <w:rPr>
          <w:rFonts w:ascii="Times New Roman" w:hAnsi="Times New Roman" w:cs="Times New Roman"/>
          <w:sz w:val="28"/>
          <w:szCs w:val="28"/>
        </w:rPr>
        <w:t xml:space="preserve">                                                  </w:t>
      </w:r>
    </w:p>
    <w:p w:rsidR="00AC65AE" w:rsidRPr="00B95EB6" w:rsidRDefault="00A2517B" w:rsidP="00D04737">
      <w:pPr>
        <w:spacing w:after="0" w:line="240" w:lineRule="auto"/>
        <w:jc w:val="center"/>
        <w:rPr>
          <w:rFonts w:ascii="Times New Roman" w:hAnsi="Times New Roman" w:cs="Times New Roman"/>
          <w:b/>
          <w:sz w:val="28"/>
          <w:szCs w:val="28"/>
        </w:rPr>
      </w:pPr>
      <w:r w:rsidRPr="00B95EB6">
        <w:rPr>
          <w:rFonts w:ascii="Times New Roman" w:hAnsi="Times New Roman" w:cs="Times New Roman"/>
          <w:b/>
          <w:sz w:val="28"/>
          <w:szCs w:val="28"/>
        </w:rPr>
        <w:t xml:space="preserve">                                                                                             </w:t>
      </w:r>
      <w:r w:rsidR="004F52CB" w:rsidRPr="00B95EB6">
        <w:rPr>
          <w:rFonts w:ascii="Times New Roman" w:hAnsi="Times New Roman" w:cs="Times New Roman"/>
          <w:b/>
          <w:sz w:val="28"/>
          <w:szCs w:val="28"/>
        </w:rPr>
        <w:t xml:space="preserve"> </w:t>
      </w:r>
    </w:p>
    <w:p w:rsidR="00EC6E28" w:rsidRPr="00B95EB6" w:rsidRDefault="00AC65AE" w:rsidP="00D04737">
      <w:pPr>
        <w:spacing w:after="0" w:line="240" w:lineRule="auto"/>
        <w:jc w:val="center"/>
        <w:rPr>
          <w:rFonts w:ascii="Times New Roman" w:hAnsi="Times New Roman" w:cs="Times New Roman"/>
          <w:b/>
          <w:sz w:val="28"/>
          <w:szCs w:val="28"/>
        </w:rPr>
      </w:pPr>
      <w:r w:rsidRPr="00B95EB6">
        <w:rPr>
          <w:rFonts w:ascii="Times New Roman" w:hAnsi="Times New Roman" w:cs="Times New Roman"/>
          <w:b/>
          <w:sz w:val="28"/>
          <w:szCs w:val="28"/>
        </w:rPr>
        <w:t xml:space="preserve">                                                                                               </w:t>
      </w:r>
    </w:p>
    <w:p w:rsidR="004831AA" w:rsidRDefault="004831AA" w:rsidP="00D04737">
      <w:pPr>
        <w:spacing w:after="0" w:line="240" w:lineRule="auto"/>
        <w:jc w:val="right"/>
        <w:rPr>
          <w:rFonts w:ascii="Times New Roman" w:hAnsi="Times New Roman" w:cs="Times New Roman"/>
          <w:b/>
          <w:sz w:val="28"/>
          <w:szCs w:val="28"/>
        </w:rPr>
      </w:pPr>
    </w:p>
    <w:p w:rsidR="004831AA" w:rsidRDefault="004831AA" w:rsidP="00D04737">
      <w:pPr>
        <w:spacing w:after="0" w:line="240" w:lineRule="auto"/>
        <w:jc w:val="right"/>
        <w:rPr>
          <w:rFonts w:ascii="Times New Roman" w:hAnsi="Times New Roman" w:cs="Times New Roman"/>
          <w:b/>
          <w:sz w:val="28"/>
          <w:szCs w:val="28"/>
        </w:rPr>
      </w:pPr>
    </w:p>
    <w:p w:rsidR="004831AA" w:rsidRDefault="004831AA" w:rsidP="00D04737">
      <w:pPr>
        <w:spacing w:after="0" w:line="240" w:lineRule="auto"/>
        <w:jc w:val="right"/>
        <w:rPr>
          <w:rFonts w:ascii="Times New Roman" w:hAnsi="Times New Roman" w:cs="Times New Roman"/>
          <w:b/>
          <w:sz w:val="28"/>
          <w:szCs w:val="28"/>
        </w:rPr>
      </w:pPr>
    </w:p>
    <w:p w:rsidR="004831AA" w:rsidRDefault="004831AA" w:rsidP="00D04737">
      <w:pPr>
        <w:spacing w:after="0" w:line="240" w:lineRule="auto"/>
        <w:jc w:val="right"/>
        <w:rPr>
          <w:rFonts w:ascii="Times New Roman" w:hAnsi="Times New Roman" w:cs="Times New Roman"/>
          <w:b/>
          <w:sz w:val="28"/>
          <w:szCs w:val="28"/>
        </w:rPr>
      </w:pPr>
    </w:p>
    <w:p w:rsidR="004831AA" w:rsidRDefault="004831AA" w:rsidP="00D04737">
      <w:pPr>
        <w:spacing w:after="0" w:line="240" w:lineRule="auto"/>
        <w:jc w:val="right"/>
        <w:rPr>
          <w:rFonts w:ascii="Times New Roman" w:hAnsi="Times New Roman" w:cs="Times New Roman"/>
          <w:b/>
          <w:sz w:val="28"/>
          <w:szCs w:val="28"/>
        </w:rPr>
      </w:pPr>
    </w:p>
    <w:p w:rsidR="004831AA" w:rsidRDefault="004831AA" w:rsidP="00D04737">
      <w:pPr>
        <w:spacing w:after="0" w:line="240" w:lineRule="auto"/>
        <w:jc w:val="right"/>
        <w:rPr>
          <w:rFonts w:ascii="Times New Roman" w:hAnsi="Times New Roman" w:cs="Times New Roman"/>
          <w:b/>
          <w:sz w:val="28"/>
          <w:szCs w:val="28"/>
        </w:rPr>
      </w:pPr>
    </w:p>
    <w:p w:rsidR="004831AA" w:rsidRDefault="004831AA" w:rsidP="00D04737">
      <w:pPr>
        <w:spacing w:after="0" w:line="240" w:lineRule="auto"/>
        <w:jc w:val="right"/>
        <w:rPr>
          <w:rFonts w:ascii="Times New Roman" w:hAnsi="Times New Roman" w:cs="Times New Roman"/>
          <w:b/>
          <w:sz w:val="28"/>
          <w:szCs w:val="28"/>
        </w:rPr>
      </w:pPr>
    </w:p>
    <w:p w:rsidR="004831AA" w:rsidRDefault="004831AA" w:rsidP="00D04737">
      <w:pPr>
        <w:spacing w:after="0" w:line="240" w:lineRule="auto"/>
        <w:jc w:val="right"/>
        <w:rPr>
          <w:rFonts w:ascii="Times New Roman" w:hAnsi="Times New Roman" w:cs="Times New Roman"/>
          <w:b/>
          <w:sz w:val="28"/>
          <w:szCs w:val="28"/>
        </w:rPr>
      </w:pPr>
    </w:p>
    <w:p w:rsidR="004831AA" w:rsidRDefault="004831AA" w:rsidP="00D04737">
      <w:pPr>
        <w:spacing w:after="0" w:line="240" w:lineRule="auto"/>
        <w:jc w:val="right"/>
        <w:rPr>
          <w:rFonts w:ascii="Times New Roman" w:hAnsi="Times New Roman" w:cs="Times New Roman"/>
          <w:b/>
          <w:sz w:val="28"/>
          <w:szCs w:val="28"/>
        </w:rPr>
      </w:pPr>
    </w:p>
    <w:p w:rsidR="004831AA" w:rsidRDefault="004831AA" w:rsidP="00D04737">
      <w:pPr>
        <w:spacing w:after="0" w:line="240" w:lineRule="auto"/>
        <w:jc w:val="right"/>
        <w:rPr>
          <w:rFonts w:ascii="Times New Roman" w:hAnsi="Times New Roman" w:cs="Times New Roman"/>
          <w:b/>
          <w:sz w:val="28"/>
          <w:szCs w:val="28"/>
        </w:rPr>
      </w:pPr>
    </w:p>
    <w:p w:rsidR="004831AA" w:rsidRDefault="004831AA" w:rsidP="00D04737">
      <w:pPr>
        <w:spacing w:after="0" w:line="240" w:lineRule="auto"/>
        <w:jc w:val="right"/>
        <w:rPr>
          <w:rFonts w:ascii="Times New Roman" w:hAnsi="Times New Roman" w:cs="Times New Roman"/>
          <w:b/>
          <w:sz w:val="28"/>
          <w:szCs w:val="28"/>
        </w:rPr>
      </w:pPr>
    </w:p>
    <w:p w:rsidR="004831AA" w:rsidRDefault="004831AA" w:rsidP="00D04737">
      <w:pPr>
        <w:spacing w:after="0" w:line="240" w:lineRule="auto"/>
        <w:jc w:val="right"/>
        <w:rPr>
          <w:rFonts w:ascii="Times New Roman" w:hAnsi="Times New Roman" w:cs="Times New Roman"/>
          <w:b/>
          <w:sz w:val="28"/>
          <w:szCs w:val="28"/>
        </w:rPr>
      </w:pPr>
    </w:p>
    <w:p w:rsidR="004831AA" w:rsidRDefault="004831AA" w:rsidP="00D04737">
      <w:pPr>
        <w:spacing w:after="0" w:line="240" w:lineRule="auto"/>
        <w:jc w:val="right"/>
        <w:rPr>
          <w:rFonts w:ascii="Times New Roman" w:hAnsi="Times New Roman" w:cs="Times New Roman"/>
          <w:b/>
          <w:sz w:val="28"/>
          <w:szCs w:val="28"/>
        </w:rPr>
      </w:pPr>
    </w:p>
    <w:p w:rsidR="004831AA" w:rsidRDefault="004831AA" w:rsidP="00D04737">
      <w:pPr>
        <w:spacing w:after="0" w:line="240" w:lineRule="auto"/>
        <w:jc w:val="right"/>
        <w:rPr>
          <w:rFonts w:ascii="Times New Roman" w:hAnsi="Times New Roman" w:cs="Times New Roman"/>
          <w:b/>
          <w:sz w:val="28"/>
          <w:szCs w:val="28"/>
        </w:rPr>
      </w:pPr>
    </w:p>
    <w:p w:rsidR="004831AA" w:rsidRDefault="004831AA" w:rsidP="00D04737">
      <w:pPr>
        <w:spacing w:after="0" w:line="240" w:lineRule="auto"/>
        <w:jc w:val="right"/>
        <w:rPr>
          <w:rFonts w:ascii="Times New Roman" w:hAnsi="Times New Roman" w:cs="Times New Roman"/>
          <w:b/>
          <w:sz w:val="28"/>
          <w:szCs w:val="28"/>
        </w:rPr>
      </w:pPr>
    </w:p>
    <w:p w:rsidR="004831AA" w:rsidRDefault="004831AA" w:rsidP="00D04737">
      <w:pPr>
        <w:spacing w:after="0" w:line="240" w:lineRule="auto"/>
        <w:jc w:val="right"/>
        <w:rPr>
          <w:rFonts w:ascii="Times New Roman" w:hAnsi="Times New Roman" w:cs="Times New Roman"/>
          <w:b/>
          <w:sz w:val="28"/>
          <w:szCs w:val="28"/>
        </w:rPr>
      </w:pPr>
    </w:p>
    <w:p w:rsidR="004F52CB" w:rsidRPr="00B95EB6" w:rsidRDefault="00AC65AE" w:rsidP="00D04737">
      <w:pPr>
        <w:spacing w:after="0" w:line="240" w:lineRule="auto"/>
        <w:jc w:val="right"/>
        <w:rPr>
          <w:rFonts w:ascii="Times New Roman" w:hAnsi="Times New Roman" w:cs="Times New Roman"/>
          <w:sz w:val="28"/>
          <w:szCs w:val="28"/>
        </w:rPr>
      </w:pPr>
      <w:r w:rsidRPr="00B95EB6">
        <w:rPr>
          <w:rFonts w:ascii="Times New Roman" w:hAnsi="Times New Roman" w:cs="Times New Roman"/>
          <w:b/>
          <w:sz w:val="28"/>
          <w:szCs w:val="28"/>
        </w:rPr>
        <w:lastRenderedPageBreak/>
        <w:t xml:space="preserve">  </w:t>
      </w:r>
      <w:r w:rsidR="004F52CB" w:rsidRPr="00B95EB6">
        <w:rPr>
          <w:rFonts w:ascii="Times New Roman" w:hAnsi="Times New Roman" w:cs="Times New Roman"/>
          <w:sz w:val="28"/>
          <w:szCs w:val="28"/>
        </w:rPr>
        <w:t>Приложение № 1</w:t>
      </w:r>
      <w:r w:rsidR="00ED6218" w:rsidRPr="00B95EB6">
        <w:rPr>
          <w:rFonts w:ascii="Times New Roman" w:hAnsi="Times New Roman" w:cs="Times New Roman"/>
          <w:sz w:val="28"/>
          <w:szCs w:val="28"/>
        </w:rPr>
        <w:t>1</w:t>
      </w:r>
    </w:p>
    <w:p w:rsidR="00396189" w:rsidRPr="00B95EB6" w:rsidRDefault="00A2517B" w:rsidP="00D04737">
      <w:pPr>
        <w:spacing w:after="0" w:line="240" w:lineRule="auto"/>
        <w:jc w:val="right"/>
        <w:rPr>
          <w:rFonts w:ascii="Times New Roman" w:hAnsi="Times New Roman" w:cs="Times New Roman"/>
          <w:sz w:val="28"/>
          <w:szCs w:val="28"/>
        </w:rPr>
      </w:pPr>
      <w:r w:rsidRPr="00B95EB6">
        <w:rPr>
          <w:rFonts w:ascii="Times New Roman" w:hAnsi="Times New Roman" w:cs="Times New Roman"/>
          <w:sz w:val="28"/>
          <w:szCs w:val="28"/>
        </w:rPr>
        <w:t xml:space="preserve">                                                                                                                </w:t>
      </w:r>
      <w:r w:rsidR="004F52CB" w:rsidRPr="00B95EB6">
        <w:rPr>
          <w:rFonts w:ascii="Times New Roman" w:hAnsi="Times New Roman" w:cs="Times New Roman"/>
          <w:sz w:val="28"/>
          <w:szCs w:val="28"/>
        </w:rPr>
        <w:t>к коллективному договору</w:t>
      </w:r>
      <w:r w:rsidR="00396189" w:rsidRPr="00B95EB6">
        <w:rPr>
          <w:rFonts w:ascii="Times New Roman" w:hAnsi="Times New Roman" w:cs="Times New Roman"/>
          <w:sz w:val="28"/>
          <w:szCs w:val="28"/>
        </w:rPr>
        <w:t xml:space="preserve"> </w:t>
      </w:r>
      <w:r w:rsidR="00EC6E28" w:rsidRPr="00B95EB6">
        <w:rPr>
          <w:rFonts w:ascii="Times New Roman" w:hAnsi="Times New Roman" w:cs="Times New Roman"/>
          <w:sz w:val="28"/>
          <w:szCs w:val="28"/>
        </w:rPr>
        <w:t xml:space="preserve">МБДОУ «Детский сад </w:t>
      </w:r>
      <w:r w:rsidR="006C69EC" w:rsidRPr="00B95EB6">
        <w:rPr>
          <w:rFonts w:ascii="Times New Roman" w:eastAsia="Times New Roman" w:hAnsi="Times New Roman" w:cs="Times New Roman"/>
          <w:sz w:val="28"/>
          <w:szCs w:val="28"/>
        </w:rPr>
        <w:t>№</w:t>
      </w:r>
      <w:r w:rsidR="004831AA">
        <w:rPr>
          <w:rFonts w:ascii="Times New Roman" w:eastAsia="Times New Roman" w:hAnsi="Times New Roman" w:cs="Times New Roman"/>
          <w:sz w:val="28"/>
          <w:szCs w:val="28"/>
        </w:rPr>
        <w:t>10</w:t>
      </w:r>
      <w:r w:rsidR="006C69EC" w:rsidRPr="00B95EB6">
        <w:rPr>
          <w:rFonts w:ascii="Times New Roman" w:eastAsia="Times New Roman" w:hAnsi="Times New Roman" w:cs="Times New Roman"/>
          <w:sz w:val="28"/>
          <w:szCs w:val="28"/>
        </w:rPr>
        <w:t xml:space="preserve"> «</w:t>
      </w:r>
      <w:r w:rsidR="004831AA">
        <w:rPr>
          <w:rFonts w:ascii="Times New Roman" w:eastAsia="Times New Roman" w:hAnsi="Times New Roman" w:cs="Times New Roman"/>
          <w:sz w:val="28"/>
          <w:szCs w:val="28"/>
        </w:rPr>
        <w:t>Золотой ключик</w:t>
      </w:r>
      <w:r w:rsidR="006C69EC" w:rsidRPr="00B95EB6">
        <w:rPr>
          <w:rFonts w:ascii="Times New Roman" w:eastAsia="Times New Roman" w:hAnsi="Times New Roman" w:cs="Times New Roman"/>
          <w:sz w:val="28"/>
          <w:szCs w:val="28"/>
        </w:rPr>
        <w:t xml:space="preserve">» </w:t>
      </w:r>
      <w:proofErr w:type="spellStart"/>
      <w:r w:rsidR="00E96D5E" w:rsidRPr="00B95EB6">
        <w:rPr>
          <w:rFonts w:ascii="Times New Roman" w:hAnsi="Times New Roman" w:cs="Times New Roman"/>
          <w:sz w:val="28"/>
          <w:szCs w:val="28"/>
        </w:rPr>
        <w:t>г.Шали</w:t>
      </w:r>
      <w:proofErr w:type="spellEnd"/>
      <w:r w:rsidR="00EC6E28" w:rsidRPr="00B95EB6">
        <w:rPr>
          <w:rFonts w:ascii="Times New Roman" w:hAnsi="Times New Roman" w:cs="Times New Roman"/>
          <w:sz w:val="28"/>
          <w:szCs w:val="28"/>
        </w:rPr>
        <w:t>»</w:t>
      </w:r>
    </w:p>
    <w:p w:rsidR="004F52CB" w:rsidRPr="00B95EB6" w:rsidRDefault="004F52CB" w:rsidP="00D04737">
      <w:pPr>
        <w:spacing w:after="0" w:line="240" w:lineRule="auto"/>
        <w:jc w:val="center"/>
        <w:rPr>
          <w:rFonts w:ascii="Times New Roman" w:hAnsi="Times New Roman" w:cs="Times New Roman"/>
          <w:b/>
          <w:sz w:val="28"/>
          <w:szCs w:val="28"/>
        </w:rPr>
      </w:pPr>
    </w:p>
    <w:p w:rsidR="004F52CB" w:rsidRPr="004831AA" w:rsidRDefault="004F52CB" w:rsidP="00D04737">
      <w:pPr>
        <w:spacing w:after="0" w:line="240" w:lineRule="auto"/>
        <w:jc w:val="center"/>
        <w:rPr>
          <w:rFonts w:ascii="Times New Roman" w:hAnsi="Times New Roman" w:cs="Times New Roman"/>
          <w:sz w:val="28"/>
          <w:szCs w:val="28"/>
        </w:rPr>
      </w:pPr>
      <w:r w:rsidRPr="004831AA">
        <w:rPr>
          <w:rFonts w:ascii="Times New Roman" w:hAnsi="Times New Roman" w:cs="Times New Roman"/>
          <w:sz w:val="28"/>
          <w:szCs w:val="28"/>
        </w:rPr>
        <w:t>Муниципальное бюджетное дошкольное образовательное учреждение</w:t>
      </w:r>
    </w:p>
    <w:p w:rsidR="004F52CB" w:rsidRPr="004831AA" w:rsidRDefault="004F52CB" w:rsidP="00D04737">
      <w:pPr>
        <w:spacing w:after="0" w:line="240" w:lineRule="auto"/>
        <w:jc w:val="center"/>
        <w:rPr>
          <w:rFonts w:ascii="Times New Roman" w:hAnsi="Times New Roman" w:cs="Times New Roman"/>
          <w:sz w:val="28"/>
          <w:szCs w:val="28"/>
        </w:rPr>
      </w:pPr>
      <w:r w:rsidRPr="004831AA">
        <w:rPr>
          <w:rFonts w:ascii="Times New Roman" w:hAnsi="Times New Roman" w:cs="Times New Roman"/>
          <w:sz w:val="28"/>
          <w:szCs w:val="28"/>
        </w:rPr>
        <w:t xml:space="preserve">«Детский сад </w:t>
      </w:r>
      <w:r w:rsidR="004831AA">
        <w:rPr>
          <w:rFonts w:ascii="Times New Roman" w:eastAsia="Times New Roman" w:hAnsi="Times New Roman" w:cs="Times New Roman"/>
          <w:sz w:val="28"/>
          <w:szCs w:val="28"/>
        </w:rPr>
        <w:t>№ 10 «Золотой ключик</w:t>
      </w:r>
      <w:r w:rsidR="006C69EC" w:rsidRPr="004831AA">
        <w:rPr>
          <w:rFonts w:ascii="Times New Roman" w:eastAsia="Times New Roman" w:hAnsi="Times New Roman" w:cs="Times New Roman"/>
          <w:sz w:val="28"/>
          <w:szCs w:val="28"/>
        </w:rPr>
        <w:t xml:space="preserve">» </w:t>
      </w:r>
      <w:proofErr w:type="spellStart"/>
      <w:r w:rsidR="00E96D5E" w:rsidRPr="004831AA">
        <w:rPr>
          <w:rFonts w:ascii="Times New Roman" w:eastAsia="Times New Roman" w:hAnsi="Times New Roman" w:cs="Times New Roman"/>
          <w:sz w:val="28"/>
          <w:szCs w:val="28"/>
        </w:rPr>
        <w:t>г.Шали</w:t>
      </w:r>
      <w:proofErr w:type="spellEnd"/>
      <w:r w:rsidR="004831AA">
        <w:rPr>
          <w:rFonts w:ascii="Times New Roman" w:eastAsia="Times New Roman" w:hAnsi="Times New Roman" w:cs="Times New Roman"/>
          <w:sz w:val="28"/>
          <w:szCs w:val="28"/>
        </w:rPr>
        <w:t xml:space="preserve">»                                                           </w:t>
      </w:r>
      <w:r w:rsidR="00D7254D" w:rsidRPr="004831AA">
        <w:rPr>
          <w:rFonts w:ascii="Times New Roman" w:eastAsia="Times New Roman" w:hAnsi="Times New Roman" w:cs="Times New Roman"/>
          <w:sz w:val="28"/>
          <w:szCs w:val="28"/>
        </w:rPr>
        <w:t xml:space="preserve">  </w:t>
      </w:r>
      <w:r w:rsidR="00E96D5E" w:rsidRPr="004831AA">
        <w:rPr>
          <w:rFonts w:ascii="Times New Roman" w:eastAsia="Times New Roman" w:hAnsi="Times New Roman" w:cs="Times New Roman"/>
          <w:sz w:val="28"/>
          <w:szCs w:val="28"/>
        </w:rPr>
        <w:t>Шалинского</w:t>
      </w:r>
      <w:r w:rsidR="00E23DEA" w:rsidRPr="004831AA">
        <w:rPr>
          <w:rFonts w:ascii="Times New Roman" w:eastAsia="Times New Roman" w:hAnsi="Times New Roman" w:cs="Times New Roman"/>
          <w:sz w:val="28"/>
          <w:szCs w:val="28"/>
        </w:rPr>
        <w:t xml:space="preserve"> </w:t>
      </w:r>
      <w:r w:rsidR="005B7D3A" w:rsidRPr="004831AA">
        <w:rPr>
          <w:rFonts w:ascii="Times New Roman" w:hAnsi="Times New Roman" w:cs="Times New Roman"/>
          <w:sz w:val="28"/>
          <w:szCs w:val="28"/>
        </w:rPr>
        <w:t>муниципального района</w:t>
      </w:r>
      <w:r w:rsidRPr="004831AA">
        <w:rPr>
          <w:rFonts w:ascii="Times New Roman" w:hAnsi="Times New Roman" w:cs="Times New Roman"/>
          <w:sz w:val="28"/>
          <w:szCs w:val="28"/>
        </w:rPr>
        <w:t>»</w:t>
      </w:r>
    </w:p>
    <w:p w:rsidR="004F52CB" w:rsidRPr="004831AA" w:rsidRDefault="004F52CB" w:rsidP="00D04737">
      <w:pPr>
        <w:spacing w:after="0" w:line="240" w:lineRule="auto"/>
        <w:jc w:val="center"/>
        <w:rPr>
          <w:rFonts w:ascii="Times New Roman" w:hAnsi="Times New Roman" w:cs="Times New Roman"/>
          <w:sz w:val="28"/>
          <w:szCs w:val="28"/>
        </w:rPr>
      </w:pPr>
    </w:p>
    <w:p w:rsidR="004F52CB" w:rsidRPr="004831AA" w:rsidRDefault="004F52CB" w:rsidP="00D04737">
      <w:pPr>
        <w:pStyle w:val="4"/>
        <w:spacing w:before="0" w:line="240" w:lineRule="auto"/>
        <w:jc w:val="center"/>
        <w:rPr>
          <w:rFonts w:ascii="Times New Roman" w:hAnsi="Times New Roman" w:cs="Times New Roman"/>
          <w:b w:val="0"/>
          <w:i w:val="0"/>
          <w:color w:val="auto"/>
          <w:sz w:val="28"/>
          <w:szCs w:val="28"/>
        </w:rPr>
      </w:pPr>
      <w:r w:rsidRPr="004831AA">
        <w:rPr>
          <w:rFonts w:ascii="Times New Roman" w:hAnsi="Times New Roman" w:cs="Times New Roman"/>
          <w:b w:val="0"/>
          <w:i w:val="0"/>
          <w:color w:val="auto"/>
          <w:sz w:val="28"/>
          <w:szCs w:val="28"/>
        </w:rPr>
        <w:t>Перечень</w:t>
      </w:r>
    </w:p>
    <w:p w:rsidR="004F52CB" w:rsidRPr="004831AA" w:rsidRDefault="004F52CB" w:rsidP="00D04737">
      <w:pPr>
        <w:pStyle w:val="4"/>
        <w:spacing w:before="0" w:line="240" w:lineRule="auto"/>
        <w:jc w:val="center"/>
        <w:rPr>
          <w:rFonts w:ascii="Times New Roman" w:hAnsi="Times New Roman" w:cs="Times New Roman"/>
          <w:b w:val="0"/>
          <w:i w:val="0"/>
          <w:color w:val="auto"/>
          <w:sz w:val="28"/>
          <w:szCs w:val="28"/>
        </w:rPr>
      </w:pPr>
      <w:r w:rsidRPr="004831AA">
        <w:rPr>
          <w:rFonts w:ascii="Times New Roman" w:hAnsi="Times New Roman" w:cs="Times New Roman"/>
          <w:b w:val="0"/>
          <w:i w:val="0"/>
          <w:color w:val="auto"/>
          <w:sz w:val="28"/>
          <w:szCs w:val="28"/>
        </w:rPr>
        <w:t>оснований предоставления  материальной помощи</w:t>
      </w:r>
    </w:p>
    <w:p w:rsidR="004F52CB" w:rsidRPr="004831AA" w:rsidRDefault="004F52CB" w:rsidP="00D04737">
      <w:pPr>
        <w:pStyle w:val="4"/>
        <w:spacing w:before="0" w:line="240" w:lineRule="auto"/>
        <w:jc w:val="center"/>
        <w:rPr>
          <w:rFonts w:ascii="Times New Roman" w:hAnsi="Times New Roman" w:cs="Times New Roman"/>
          <w:b w:val="0"/>
          <w:i w:val="0"/>
          <w:color w:val="auto"/>
          <w:sz w:val="28"/>
          <w:szCs w:val="28"/>
        </w:rPr>
      </w:pPr>
      <w:r w:rsidRPr="004831AA">
        <w:rPr>
          <w:rFonts w:ascii="Times New Roman" w:hAnsi="Times New Roman" w:cs="Times New Roman"/>
          <w:b w:val="0"/>
          <w:i w:val="0"/>
          <w:color w:val="auto"/>
          <w:sz w:val="28"/>
          <w:szCs w:val="28"/>
        </w:rPr>
        <w:t>работникам и её размеры.</w:t>
      </w:r>
    </w:p>
    <w:p w:rsidR="004F52CB" w:rsidRPr="00B95EB6" w:rsidRDefault="004F52CB" w:rsidP="00D04737">
      <w:pPr>
        <w:spacing w:after="0" w:line="240" w:lineRule="auto"/>
        <w:jc w:val="both"/>
        <w:rPr>
          <w:rFonts w:ascii="Times New Roman" w:hAnsi="Times New Roman" w:cs="Times New Roman"/>
          <w:sz w:val="28"/>
          <w:szCs w:val="28"/>
        </w:rPr>
      </w:pPr>
    </w:p>
    <w:p w:rsidR="004F52CB" w:rsidRPr="00B95EB6" w:rsidRDefault="004F52CB" w:rsidP="00D04737">
      <w:pPr>
        <w:pStyle w:val="2"/>
        <w:spacing w:line="240" w:lineRule="auto"/>
        <w:ind w:left="851"/>
        <w:jc w:val="both"/>
        <w:rPr>
          <w:sz w:val="28"/>
          <w:szCs w:val="28"/>
        </w:rPr>
      </w:pPr>
      <w:r w:rsidRPr="00B95EB6">
        <w:rPr>
          <w:sz w:val="28"/>
          <w:szCs w:val="28"/>
        </w:rPr>
        <w:t>1. Продолжительная</w:t>
      </w:r>
      <w:r w:rsidR="00B42B9B" w:rsidRPr="00B95EB6">
        <w:rPr>
          <w:sz w:val="28"/>
          <w:szCs w:val="28"/>
        </w:rPr>
        <w:t xml:space="preserve"> болезнь (более 1 месяца)  –    5 </w:t>
      </w:r>
      <w:r w:rsidRPr="00B95EB6">
        <w:rPr>
          <w:sz w:val="28"/>
          <w:szCs w:val="28"/>
        </w:rPr>
        <w:t>000 рублей;</w:t>
      </w:r>
      <w:r w:rsidRPr="00B95EB6">
        <w:rPr>
          <w:sz w:val="28"/>
          <w:szCs w:val="28"/>
        </w:rPr>
        <w:tab/>
      </w:r>
    </w:p>
    <w:p w:rsidR="004F52CB" w:rsidRPr="00B95EB6" w:rsidRDefault="004F52CB" w:rsidP="00D04737">
      <w:pPr>
        <w:spacing w:after="0" w:line="240" w:lineRule="auto"/>
        <w:ind w:left="851"/>
        <w:jc w:val="both"/>
        <w:rPr>
          <w:rFonts w:ascii="Times New Roman" w:hAnsi="Times New Roman" w:cs="Times New Roman"/>
          <w:sz w:val="28"/>
          <w:szCs w:val="28"/>
        </w:rPr>
      </w:pPr>
      <w:r w:rsidRPr="00B95EB6">
        <w:rPr>
          <w:rFonts w:ascii="Times New Roman" w:hAnsi="Times New Roman" w:cs="Times New Roman"/>
          <w:sz w:val="28"/>
          <w:szCs w:val="28"/>
        </w:rPr>
        <w:t xml:space="preserve">2. Юбилейные даты   50 лет и 55 лет                  </w:t>
      </w:r>
      <w:r w:rsidR="00B42B9B" w:rsidRPr="00B95EB6">
        <w:rPr>
          <w:rFonts w:ascii="Times New Roman" w:hAnsi="Times New Roman" w:cs="Times New Roman"/>
          <w:sz w:val="28"/>
          <w:szCs w:val="28"/>
        </w:rPr>
        <w:t xml:space="preserve">–    5 </w:t>
      </w:r>
      <w:r w:rsidRPr="00B95EB6">
        <w:rPr>
          <w:rFonts w:ascii="Times New Roman" w:hAnsi="Times New Roman" w:cs="Times New Roman"/>
          <w:sz w:val="28"/>
          <w:szCs w:val="28"/>
        </w:rPr>
        <w:t>000 рублей;</w:t>
      </w:r>
    </w:p>
    <w:p w:rsidR="004F52CB" w:rsidRPr="00B95EB6" w:rsidRDefault="004F52CB" w:rsidP="00D04737">
      <w:pPr>
        <w:spacing w:after="0" w:line="240" w:lineRule="auto"/>
        <w:ind w:left="851"/>
        <w:jc w:val="both"/>
        <w:rPr>
          <w:rFonts w:ascii="Times New Roman" w:hAnsi="Times New Roman" w:cs="Times New Roman"/>
          <w:sz w:val="28"/>
          <w:szCs w:val="28"/>
        </w:rPr>
      </w:pPr>
      <w:r w:rsidRPr="00B95EB6">
        <w:rPr>
          <w:rFonts w:ascii="Times New Roman" w:hAnsi="Times New Roman" w:cs="Times New Roman"/>
          <w:sz w:val="28"/>
          <w:szCs w:val="28"/>
        </w:rPr>
        <w:t xml:space="preserve">3. По потере близких родственников                  </w:t>
      </w:r>
      <w:r w:rsidR="00B42B9B" w:rsidRPr="00B95EB6">
        <w:rPr>
          <w:rFonts w:ascii="Times New Roman" w:hAnsi="Times New Roman" w:cs="Times New Roman"/>
          <w:sz w:val="28"/>
          <w:szCs w:val="28"/>
        </w:rPr>
        <w:t xml:space="preserve">–   5 </w:t>
      </w:r>
      <w:r w:rsidRPr="00B95EB6">
        <w:rPr>
          <w:rFonts w:ascii="Times New Roman" w:hAnsi="Times New Roman" w:cs="Times New Roman"/>
          <w:sz w:val="28"/>
          <w:szCs w:val="28"/>
        </w:rPr>
        <w:t>000 рублей;</w:t>
      </w:r>
    </w:p>
    <w:p w:rsidR="004F52CB" w:rsidRPr="00B95EB6" w:rsidRDefault="004F52CB" w:rsidP="00D04737">
      <w:pPr>
        <w:spacing w:after="0" w:line="240" w:lineRule="auto"/>
        <w:jc w:val="both"/>
        <w:rPr>
          <w:rFonts w:ascii="Times New Roman" w:hAnsi="Times New Roman" w:cs="Times New Roman"/>
          <w:sz w:val="28"/>
          <w:szCs w:val="28"/>
        </w:rPr>
      </w:pPr>
      <w:r w:rsidRPr="00B95EB6">
        <w:rPr>
          <w:rFonts w:ascii="Times New Roman" w:hAnsi="Times New Roman" w:cs="Times New Roman"/>
          <w:sz w:val="28"/>
          <w:szCs w:val="28"/>
        </w:rPr>
        <w:t xml:space="preserve"> </w:t>
      </w:r>
      <w:r w:rsidR="00A2517B" w:rsidRPr="00B95EB6">
        <w:rPr>
          <w:rFonts w:ascii="Times New Roman" w:hAnsi="Times New Roman" w:cs="Times New Roman"/>
          <w:sz w:val="28"/>
          <w:szCs w:val="28"/>
        </w:rPr>
        <w:t xml:space="preserve">           </w:t>
      </w:r>
      <w:r w:rsidRPr="00B95EB6">
        <w:rPr>
          <w:rFonts w:ascii="Times New Roman" w:hAnsi="Times New Roman" w:cs="Times New Roman"/>
          <w:sz w:val="28"/>
          <w:szCs w:val="28"/>
        </w:rPr>
        <w:t xml:space="preserve">4. Семейные торжества </w:t>
      </w:r>
      <w:r w:rsidR="00B42B9B" w:rsidRPr="00B95EB6">
        <w:rPr>
          <w:rFonts w:ascii="Times New Roman" w:hAnsi="Times New Roman" w:cs="Times New Roman"/>
          <w:sz w:val="28"/>
          <w:szCs w:val="28"/>
        </w:rPr>
        <w:t xml:space="preserve">–   5 </w:t>
      </w:r>
      <w:r w:rsidR="001F60E6" w:rsidRPr="00B95EB6">
        <w:rPr>
          <w:rFonts w:ascii="Times New Roman" w:hAnsi="Times New Roman" w:cs="Times New Roman"/>
          <w:sz w:val="28"/>
          <w:szCs w:val="28"/>
        </w:rPr>
        <w:t>000 рублей.</w:t>
      </w:r>
    </w:p>
    <w:p w:rsidR="004F52CB" w:rsidRPr="00B95EB6" w:rsidRDefault="004F52CB" w:rsidP="00D04737">
      <w:pPr>
        <w:spacing w:after="0" w:line="240" w:lineRule="auto"/>
        <w:ind w:left="851"/>
        <w:jc w:val="both"/>
        <w:rPr>
          <w:rFonts w:ascii="Times New Roman" w:hAnsi="Times New Roman" w:cs="Times New Roman"/>
          <w:sz w:val="28"/>
          <w:szCs w:val="28"/>
        </w:rPr>
      </w:pPr>
      <w:r w:rsidRPr="00B95EB6">
        <w:rPr>
          <w:rFonts w:ascii="Times New Roman" w:hAnsi="Times New Roman" w:cs="Times New Roman"/>
          <w:sz w:val="28"/>
          <w:szCs w:val="28"/>
        </w:rPr>
        <w:t>(свадьба, рождение  ребенка</w:t>
      </w:r>
      <w:r w:rsidR="001F60E6" w:rsidRPr="00B95EB6">
        <w:rPr>
          <w:rFonts w:ascii="Times New Roman" w:hAnsi="Times New Roman" w:cs="Times New Roman"/>
          <w:sz w:val="28"/>
          <w:szCs w:val="28"/>
        </w:rPr>
        <w:t xml:space="preserve">)                        </w:t>
      </w:r>
    </w:p>
    <w:p w:rsidR="004F52CB" w:rsidRPr="00B95EB6" w:rsidRDefault="004F52CB" w:rsidP="00D04737">
      <w:pPr>
        <w:spacing w:line="240" w:lineRule="auto"/>
        <w:jc w:val="right"/>
        <w:rPr>
          <w:rFonts w:ascii="Times New Roman" w:hAnsi="Times New Roman" w:cs="Times New Roman"/>
          <w:sz w:val="28"/>
          <w:szCs w:val="28"/>
        </w:rPr>
      </w:pPr>
    </w:p>
    <w:p w:rsidR="00490642" w:rsidRPr="00B95EB6" w:rsidRDefault="00AC65AE" w:rsidP="006C69EC">
      <w:pPr>
        <w:spacing w:after="0" w:line="240" w:lineRule="auto"/>
        <w:rPr>
          <w:rFonts w:ascii="Times New Roman" w:hAnsi="Times New Roman" w:cs="Times New Roman"/>
          <w:sz w:val="28"/>
          <w:szCs w:val="28"/>
        </w:rPr>
      </w:pPr>
      <w:r w:rsidRPr="00B95EB6">
        <w:rPr>
          <w:rFonts w:ascii="Times New Roman" w:hAnsi="Times New Roman" w:cs="Times New Roman"/>
          <w:sz w:val="28"/>
          <w:szCs w:val="28"/>
        </w:rPr>
        <w:t xml:space="preserve">                    </w:t>
      </w:r>
    </w:p>
    <w:p w:rsidR="00490642" w:rsidRPr="00B95EB6" w:rsidRDefault="00490642" w:rsidP="00D04737">
      <w:pPr>
        <w:spacing w:after="0" w:line="240" w:lineRule="auto"/>
        <w:jc w:val="right"/>
        <w:rPr>
          <w:rFonts w:ascii="Times New Roman" w:hAnsi="Times New Roman" w:cs="Times New Roman"/>
          <w:sz w:val="28"/>
          <w:szCs w:val="28"/>
        </w:rPr>
      </w:pPr>
    </w:p>
    <w:p w:rsidR="00335BD8" w:rsidRPr="006C69EC" w:rsidRDefault="00AC65AE" w:rsidP="00D04737">
      <w:pPr>
        <w:spacing w:after="0" w:line="240" w:lineRule="auto"/>
        <w:jc w:val="right"/>
        <w:rPr>
          <w:rFonts w:ascii="Times New Roman" w:hAnsi="Times New Roman" w:cs="Times New Roman"/>
          <w:sz w:val="28"/>
          <w:szCs w:val="28"/>
        </w:rPr>
      </w:pPr>
      <w:r w:rsidRPr="006C69EC">
        <w:rPr>
          <w:rFonts w:ascii="Times New Roman" w:hAnsi="Times New Roman" w:cs="Times New Roman"/>
          <w:sz w:val="28"/>
          <w:szCs w:val="28"/>
        </w:rPr>
        <w:t xml:space="preserve">                                                  </w:t>
      </w:r>
      <w:r w:rsidR="00335BD8" w:rsidRPr="006C69EC">
        <w:rPr>
          <w:rFonts w:ascii="Times New Roman" w:hAnsi="Times New Roman" w:cs="Times New Roman"/>
          <w:sz w:val="28"/>
          <w:szCs w:val="28"/>
        </w:rPr>
        <w:t>Приложение № 12</w:t>
      </w:r>
    </w:p>
    <w:p w:rsidR="00396189" w:rsidRPr="006C69EC" w:rsidRDefault="00AC65AE" w:rsidP="00D04737">
      <w:pPr>
        <w:spacing w:after="0" w:line="240" w:lineRule="auto"/>
        <w:jc w:val="right"/>
        <w:rPr>
          <w:rFonts w:ascii="Times New Roman" w:hAnsi="Times New Roman" w:cs="Times New Roman"/>
          <w:sz w:val="28"/>
          <w:szCs w:val="28"/>
        </w:rPr>
      </w:pPr>
      <w:r w:rsidRPr="006C69EC">
        <w:rPr>
          <w:rFonts w:ascii="Times New Roman" w:hAnsi="Times New Roman" w:cs="Times New Roman"/>
          <w:sz w:val="28"/>
          <w:szCs w:val="28"/>
        </w:rPr>
        <w:t xml:space="preserve">                                                                                       </w:t>
      </w:r>
      <w:r w:rsidR="00335BD8" w:rsidRPr="006C69EC">
        <w:rPr>
          <w:rFonts w:ascii="Times New Roman" w:hAnsi="Times New Roman" w:cs="Times New Roman"/>
          <w:sz w:val="28"/>
          <w:szCs w:val="28"/>
        </w:rPr>
        <w:t>к коллективному договору</w:t>
      </w:r>
      <w:r w:rsidR="00396189" w:rsidRPr="006C69EC">
        <w:rPr>
          <w:rFonts w:ascii="Times New Roman" w:hAnsi="Times New Roman" w:cs="Times New Roman"/>
          <w:sz w:val="28"/>
          <w:szCs w:val="28"/>
        </w:rPr>
        <w:t xml:space="preserve"> </w:t>
      </w:r>
    </w:p>
    <w:p w:rsidR="00335BD8" w:rsidRPr="006C69EC" w:rsidRDefault="00EC6E28" w:rsidP="00D04737">
      <w:pPr>
        <w:spacing w:after="0" w:line="240" w:lineRule="auto"/>
        <w:jc w:val="right"/>
        <w:rPr>
          <w:rFonts w:ascii="Times New Roman" w:hAnsi="Times New Roman" w:cs="Times New Roman"/>
          <w:sz w:val="28"/>
          <w:szCs w:val="28"/>
        </w:rPr>
      </w:pPr>
      <w:r w:rsidRPr="006C69EC">
        <w:rPr>
          <w:rFonts w:ascii="Times New Roman" w:hAnsi="Times New Roman" w:cs="Times New Roman"/>
          <w:sz w:val="28"/>
          <w:szCs w:val="28"/>
        </w:rPr>
        <w:t xml:space="preserve">МБДОУ «Детский сад </w:t>
      </w:r>
      <w:r w:rsidR="004831AA">
        <w:rPr>
          <w:rFonts w:ascii="Times New Roman" w:eastAsia="Times New Roman" w:hAnsi="Times New Roman" w:cs="Times New Roman"/>
          <w:sz w:val="28"/>
          <w:szCs w:val="28"/>
        </w:rPr>
        <w:t>№10 «Золотой ключик</w:t>
      </w:r>
      <w:r w:rsidR="006C69EC" w:rsidRPr="006C69EC">
        <w:rPr>
          <w:rFonts w:ascii="Times New Roman" w:eastAsia="Times New Roman" w:hAnsi="Times New Roman" w:cs="Times New Roman"/>
          <w:sz w:val="28"/>
          <w:szCs w:val="28"/>
        </w:rPr>
        <w:t xml:space="preserve">» </w:t>
      </w:r>
      <w:r w:rsidR="00E96D5E" w:rsidRPr="006C69EC">
        <w:rPr>
          <w:rFonts w:ascii="Times New Roman" w:hAnsi="Times New Roman" w:cs="Times New Roman"/>
          <w:sz w:val="28"/>
          <w:szCs w:val="28"/>
        </w:rPr>
        <w:t>г.</w:t>
      </w:r>
      <w:r w:rsidR="004831AA">
        <w:rPr>
          <w:rFonts w:ascii="Times New Roman" w:hAnsi="Times New Roman" w:cs="Times New Roman"/>
          <w:sz w:val="28"/>
          <w:szCs w:val="28"/>
        </w:rPr>
        <w:t xml:space="preserve"> </w:t>
      </w:r>
      <w:r w:rsidR="00E96D5E" w:rsidRPr="006C69EC">
        <w:rPr>
          <w:rFonts w:ascii="Times New Roman" w:hAnsi="Times New Roman" w:cs="Times New Roman"/>
          <w:sz w:val="28"/>
          <w:szCs w:val="28"/>
        </w:rPr>
        <w:t>Шали</w:t>
      </w:r>
      <w:r w:rsidRPr="006C69EC">
        <w:rPr>
          <w:rFonts w:ascii="Times New Roman" w:hAnsi="Times New Roman" w:cs="Times New Roman"/>
          <w:sz w:val="28"/>
          <w:szCs w:val="28"/>
        </w:rPr>
        <w:t>»</w:t>
      </w:r>
    </w:p>
    <w:p w:rsidR="00EC6E28" w:rsidRPr="00B95EB6" w:rsidRDefault="00EC6E28" w:rsidP="00D04737">
      <w:pPr>
        <w:spacing w:after="0" w:line="240" w:lineRule="auto"/>
        <w:rPr>
          <w:rFonts w:ascii="Times New Roman" w:hAnsi="Times New Roman" w:cs="Times New Roman"/>
          <w:b/>
          <w:sz w:val="28"/>
          <w:szCs w:val="28"/>
        </w:rPr>
      </w:pPr>
    </w:p>
    <w:p w:rsidR="00335BD8" w:rsidRPr="004831AA" w:rsidRDefault="00335BD8" w:rsidP="00D04737">
      <w:pPr>
        <w:spacing w:after="0" w:line="240" w:lineRule="auto"/>
        <w:jc w:val="center"/>
        <w:rPr>
          <w:rFonts w:ascii="Times New Roman" w:hAnsi="Times New Roman" w:cs="Times New Roman"/>
          <w:sz w:val="28"/>
          <w:szCs w:val="28"/>
        </w:rPr>
      </w:pPr>
      <w:r w:rsidRPr="004831AA">
        <w:rPr>
          <w:rFonts w:ascii="Times New Roman" w:hAnsi="Times New Roman" w:cs="Times New Roman"/>
          <w:sz w:val="28"/>
          <w:szCs w:val="28"/>
        </w:rPr>
        <w:t>Муниципальное бюджетное дошкольное образовательное учреждение</w:t>
      </w:r>
    </w:p>
    <w:p w:rsidR="00335BD8" w:rsidRPr="004831AA" w:rsidRDefault="00335BD8" w:rsidP="00D04737">
      <w:pPr>
        <w:spacing w:after="0" w:line="240" w:lineRule="auto"/>
        <w:jc w:val="center"/>
        <w:rPr>
          <w:rFonts w:ascii="Times New Roman" w:hAnsi="Times New Roman" w:cs="Times New Roman"/>
          <w:sz w:val="28"/>
          <w:szCs w:val="28"/>
        </w:rPr>
      </w:pPr>
      <w:r w:rsidRPr="004831AA">
        <w:rPr>
          <w:rFonts w:ascii="Times New Roman" w:hAnsi="Times New Roman" w:cs="Times New Roman"/>
          <w:sz w:val="28"/>
          <w:szCs w:val="28"/>
        </w:rPr>
        <w:t xml:space="preserve">«Детский сад </w:t>
      </w:r>
      <w:r w:rsidR="004831AA">
        <w:rPr>
          <w:rFonts w:ascii="Times New Roman" w:eastAsia="Times New Roman" w:hAnsi="Times New Roman" w:cs="Times New Roman"/>
          <w:sz w:val="28"/>
          <w:szCs w:val="28"/>
        </w:rPr>
        <w:t>№ 10 «Золотой ключик</w:t>
      </w:r>
      <w:r w:rsidR="006C69EC" w:rsidRPr="004831AA">
        <w:rPr>
          <w:rFonts w:ascii="Times New Roman" w:eastAsia="Times New Roman" w:hAnsi="Times New Roman" w:cs="Times New Roman"/>
          <w:sz w:val="28"/>
          <w:szCs w:val="28"/>
        </w:rPr>
        <w:t xml:space="preserve">» </w:t>
      </w:r>
      <w:proofErr w:type="spellStart"/>
      <w:r w:rsidR="00E96D5E" w:rsidRPr="004831AA">
        <w:rPr>
          <w:rFonts w:ascii="Times New Roman" w:eastAsia="Times New Roman" w:hAnsi="Times New Roman" w:cs="Times New Roman"/>
          <w:sz w:val="28"/>
          <w:szCs w:val="28"/>
        </w:rPr>
        <w:t>г.Шали</w:t>
      </w:r>
      <w:proofErr w:type="spellEnd"/>
      <w:r w:rsidR="004831AA">
        <w:rPr>
          <w:rFonts w:ascii="Times New Roman" w:eastAsia="Times New Roman" w:hAnsi="Times New Roman" w:cs="Times New Roman"/>
          <w:sz w:val="28"/>
          <w:szCs w:val="28"/>
        </w:rPr>
        <w:t xml:space="preserve">»                                                             </w:t>
      </w:r>
      <w:r w:rsidR="00D7254D" w:rsidRPr="004831AA">
        <w:rPr>
          <w:rFonts w:ascii="Times New Roman" w:eastAsia="Times New Roman" w:hAnsi="Times New Roman" w:cs="Times New Roman"/>
          <w:sz w:val="28"/>
          <w:szCs w:val="28"/>
        </w:rPr>
        <w:t xml:space="preserve">  </w:t>
      </w:r>
      <w:r w:rsidR="00E96D5E" w:rsidRPr="004831AA">
        <w:rPr>
          <w:rFonts w:ascii="Times New Roman" w:eastAsia="Times New Roman" w:hAnsi="Times New Roman" w:cs="Times New Roman"/>
          <w:sz w:val="28"/>
          <w:szCs w:val="28"/>
        </w:rPr>
        <w:t>Шалинского</w:t>
      </w:r>
      <w:r w:rsidR="00E23DEA" w:rsidRPr="004831AA">
        <w:rPr>
          <w:rFonts w:ascii="Times New Roman" w:eastAsia="Times New Roman" w:hAnsi="Times New Roman" w:cs="Times New Roman"/>
          <w:sz w:val="28"/>
          <w:szCs w:val="28"/>
        </w:rPr>
        <w:t xml:space="preserve"> </w:t>
      </w:r>
      <w:r w:rsidRPr="004831AA">
        <w:rPr>
          <w:rFonts w:ascii="Times New Roman" w:hAnsi="Times New Roman" w:cs="Times New Roman"/>
          <w:sz w:val="28"/>
          <w:szCs w:val="28"/>
        </w:rPr>
        <w:t>муниципального района»</w:t>
      </w:r>
    </w:p>
    <w:p w:rsidR="00AC65AE" w:rsidRPr="004831AA" w:rsidRDefault="00AC65AE" w:rsidP="00D04737">
      <w:pPr>
        <w:pStyle w:val="4"/>
        <w:spacing w:before="0" w:line="240" w:lineRule="auto"/>
        <w:jc w:val="center"/>
        <w:rPr>
          <w:rFonts w:ascii="Times New Roman" w:hAnsi="Times New Roman" w:cs="Times New Roman"/>
          <w:b w:val="0"/>
          <w:sz w:val="28"/>
          <w:szCs w:val="28"/>
        </w:rPr>
      </w:pPr>
    </w:p>
    <w:p w:rsidR="00335BD8" w:rsidRPr="004831AA" w:rsidRDefault="00335BD8" w:rsidP="00D04737">
      <w:pPr>
        <w:pStyle w:val="4"/>
        <w:spacing w:before="0" w:line="240" w:lineRule="auto"/>
        <w:jc w:val="center"/>
        <w:rPr>
          <w:rFonts w:ascii="Times New Roman" w:hAnsi="Times New Roman" w:cs="Times New Roman"/>
          <w:b w:val="0"/>
          <w:i w:val="0"/>
          <w:color w:val="auto"/>
          <w:sz w:val="28"/>
          <w:szCs w:val="28"/>
        </w:rPr>
      </w:pPr>
      <w:r w:rsidRPr="004831AA">
        <w:rPr>
          <w:rFonts w:ascii="Times New Roman" w:hAnsi="Times New Roman" w:cs="Times New Roman"/>
          <w:b w:val="0"/>
          <w:sz w:val="28"/>
          <w:szCs w:val="28"/>
        </w:rPr>
        <w:tab/>
      </w:r>
      <w:r w:rsidR="00490642" w:rsidRPr="004831AA">
        <w:rPr>
          <w:rFonts w:ascii="Times New Roman" w:hAnsi="Times New Roman" w:cs="Times New Roman"/>
          <w:b w:val="0"/>
          <w:i w:val="0"/>
          <w:color w:val="auto"/>
          <w:sz w:val="28"/>
          <w:szCs w:val="28"/>
        </w:rPr>
        <w:t>Сведения о работниках</w:t>
      </w:r>
    </w:p>
    <w:p w:rsidR="00335BD8" w:rsidRPr="00B95EB6" w:rsidRDefault="00335BD8" w:rsidP="00D04737">
      <w:pPr>
        <w:spacing w:line="240" w:lineRule="auto"/>
        <w:rPr>
          <w:rFonts w:ascii="Times New Roman" w:hAnsi="Times New Roman" w:cs="Times New Roman"/>
          <w:sz w:val="28"/>
          <w:szCs w:val="28"/>
        </w:rPr>
      </w:pPr>
    </w:p>
    <w:tbl>
      <w:tblPr>
        <w:tblStyle w:val="af"/>
        <w:tblW w:w="0" w:type="auto"/>
        <w:tblLook w:val="04A0" w:firstRow="1" w:lastRow="0" w:firstColumn="1" w:lastColumn="0" w:noHBand="0" w:noVBand="1"/>
      </w:tblPr>
      <w:tblGrid>
        <w:gridCol w:w="2543"/>
        <w:gridCol w:w="2529"/>
        <w:gridCol w:w="2528"/>
        <w:gridCol w:w="2539"/>
      </w:tblGrid>
      <w:tr w:rsidR="00335BD8" w:rsidRPr="00B95EB6" w:rsidTr="00335BD8">
        <w:tc>
          <w:tcPr>
            <w:tcW w:w="2569" w:type="dxa"/>
          </w:tcPr>
          <w:p w:rsidR="00335BD8" w:rsidRPr="00B95EB6" w:rsidRDefault="00191AAD" w:rsidP="00D04737">
            <w:pPr>
              <w:jc w:val="center"/>
              <w:rPr>
                <w:rFonts w:ascii="Times New Roman" w:hAnsi="Times New Roman" w:cs="Times New Roman"/>
                <w:b/>
                <w:sz w:val="28"/>
                <w:szCs w:val="28"/>
              </w:rPr>
            </w:pPr>
            <w:r w:rsidRPr="00B95EB6">
              <w:rPr>
                <w:rFonts w:ascii="Times New Roman" w:hAnsi="Times New Roman" w:cs="Times New Roman"/>
                <w:b/>
                <w:sz w:val="28"/>
                <w:szCs w:val="28"/>
              </w:rPr>
              <w:t>Всего работников</w:t>
            </w:r>
          </w:p>
        </w:tc>
        <w:tc>
          <w:tcPr>
            <w:tcW w:w="2570" w:type="dxa"/>
          </w:tcPr>
          <w:p w:rsidR="00335BD8" w:rsidRPr="00B95EB6" w:rsidRDefault="00191AAD" w:rsidP="00D04737">
            <w:pPr>
              <w:jc w:val="center"/>
              <w:rPr>
                <w:rFonts w:ascii="Times New Roman" w:hAnsi="Times New Roman" w:cs="Times New Roman"/>
                <w:b/>
                <w:sz w:val="28"/>
                <w:szCs w:val="28"/>
              </w:rPr>
            </w:pPr>
            <w:r w:rsidRPr="00B95EB6">
              <w:rPr>
                <w:rFonts w:ascii="Times New Roman" w:hAnsi="Times New Roman" w:cs="Times New Roman"/>
                <w:b/>
                <w:sz w:val="28"/>
                <w:szCs w:val="28"/>
              </w:rPr>
              <w:t>Из них женщин</w:t>
            </w:r>
          </w:p>
        </w:tc>
        <w:tc>
          <w:tcPr>
            <w:tcW w:w="2570" w:type="dxa"/>
          </w:tcPr>
          <w:p w:rsidR="00335BD8" w:rsidRPr="00B95EB6" w:rsidRDefault="00191AAD" w:rsidP="00D04737">
            <w:pPr>
              <w:jc w:val="center"/>
              <w:rPr>
                <w:rFonts w:ascii="Times New Roman" w:hAnsi="Times New Roman" w:cs="Times New Roman"/>
                <w:b/>
                <w:sz w:val="28"/>
                <w:szCs w:val="28"/>
              </w:rPr>
            </w:pPr>
            <w:r w:rsidRPr="00B95EB6">
              <w:rPr>
                <w:rFonts w:ascii="Times New Roman" w:hAnsi="Times New Roman" w:cs="Times New Roman"/>
                <w:b/>
                <w:sz w:val="28"/>
                <w:szCs w:val="28"/>
              </w:rPr>
              <w:t>Из них мужчин</w:t>
            </w:r>
          </w:p>
        </w:tc>
        <w:tc>
          <w:tcPr>
            <w:tcW w:w="2570" w:type="dxa"/>
          </w:tcPr>
          <w:p w:rsidR="00335BD8" w:rsidRPr="00B95EB6" w:rsidRDefault="00191AAD" w:rsidP="00D04737">
            <w:pPr>
              <w:jc w:val="center"/>
              <w:rPr>
                <w:rFonts w:ascii="Times New Roman" w:hAnsi="Times New Roman" w:cs="Times New Roman"/>
                <w:b/>
                <w:sz w:val="28"/>
                <w:szCs w:val="28"/>
              </w:rPr>
            </w:pPr>
            <w:r w:rsidRPr="00B95EB6">
              <w:rPr>
                <w:rFonts w:ascii="Times New Roman" w:hAnsi="Times New Roman" w:cs="Times New Roman"/>
                <w:b/>
                <w:sz w:val="28"/>
                <w:szCs w:val="28"/>
              </w:rPr>
              <w:t>Из них инвалидов</w:t>
            </w:r>
          </w:p>
        </w:tc>
      </w:tr>
      <w:tr w:rsidR="00335BD8" w:rsidRPr="00D04737" w:rsidTr="00335BD8">
        <w:tc>
          <w:tcPr>
            <w:tcW w:w="2569" w:type="dxa"/>
          </w:tcPr>
          <w:p w:rsidR="00335BD8" w:rsidRPr="006C69EC" w:rsidRDefault="0097662B" w:rsidP="001B2D22">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72</w:t>
            </w:r>
          </w:p>
        </w:tc>
        <w:tc>
          <w:tcPr>
            <w:tcW w:w="2570" w:type="dxa"/>
          </w:tcPr>
          <w:p w:rsidR="00335BD8" w:rsidRPr="006C69EC" w:rsidRDefault="001B2D22" w:rsidP="001B2D22">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53</w:t>
            </w:r>
          </w:p>
        </w:tc>
        <w:tc>
          <w:tcPr>
            <w:tcW w:w="2570" w:type="dxa"/>
          </w:tcPr>
          <w:p w:rsidR="00335BD8" w:rsidRPr="006C69EC" w:rsidRDefault="001B2D22" w:rsidP="001B2D22">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19</w:t>
            </w:r>
          </w:p>
        </w:tc>
        <w:tc>
          <w:tcPr>
            <w:tcW w:w="2570" w:type="dxa"/>
          </w:tcPr>
          <w:p w:rsidR="00335BD8" w:rsidRPr="006C69EC" w:rsidRDefault="0097662B" w:rsidP="001B2D22">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2</w:t>
            </w:r>
          </w:p>
          <w:p w:rsidR="00A2517B" w:rsidRPr="006C69EC" w:rsidRDefault="00A2517B" w:rsidP="001B2D22">
            <w:pPr>
              <w:jc w:val="center"/>
              <w:rPr>
                <w:rFonts w:ascii="Times New Roman" w:hAnsi="Times New Roman" w:cs="Times New Roman"/>
                <w:b/>
                <w:color w:val="FF0000"/>
                <w:sz w:val="28"/>
                <w:szCs w:val="28"/>
              </w:rPr>
            </w:pPr>
          </w:p>
        </w:tc>
      </w:tr>
    </w:tbl>
    <w:p w:rsidR="004F52CB" w:rsidRDefault="004F52CB" w:rsidP="00D04737">
      <w:pPr>
        <w:spacing w:line="240" w:lineRule="auto"/>
        <w:ind w:firstLine="708"/>
        <w:rPr>
          <w:rFonts w:ascii="Times New Roman" w:hAnsi="Times New Roman" w:cs="Times New Roman"/>
          <w:color w:val="FF0000"/>
          <w:sz w:val="28"/>
          <w:szCs w:val="28"/>
        </w:rPr>
      </w:pPr>
    </w:p>
    <w:p w:rsidR="00F47705" w:rsidRDefault="00F47705" w:rsidP="00D04737">
      <w:pPr>
        <w:spacing w:line="240" w:lineRule="auto"/>
        <w:ind w:firstLine="708"/>
        <w:rPr>
          <w:rFonts w:ascii="Times New Roman" w:hAnsi="Times New Roman" w:cs="Times New Roman"/>
          <w:color w:val="FF0000"/>
          <w:sz w:val="28"/>
          <w:szCs w:val="28"/>
        </w:rPr>
      </w:pPr>
    </w:p>
    <w:p w:rsidR="00F47705" w:rsidRDefault="00F47705" w:rsidP="00D04737">
      <w:pPr>
        <w:spacing w:line="240" w:lineRule="auto"/>
        <w:ind w:firstLine="708"/>
        <w:rPr>
          <w:rFonts w:ascii="Times New Roman" w:hAnsi="Times New Roman" w:cs="Times New Roman"/>
          <w:color w:val="FF0000"/>
          <w:sz w:val="28"/>
          <w:szCs w:val="28"/>
        </w:rPr>
      </w:pPr>
    </w:p>
    <w:p w:rsidR="00F47705" w:rsidRDefault="00F47705" w:rsidP="00D04737">
      <w:pPr>
        <w:spacing w:line="240" w:lineRule="auto"/>
        <w:ind w:firstLine="708"/>
        <w:rPr>
          <w:rFonts w:ascii="Times New Roman" w:hAnsi="Times New Roman" w:cs="Times New Roman"/>
          <w:color w:val="FF0000"/>
          <w:sz w:val="28"/>
          <w:szCs w:val="28"/>
        </w:rPr>
      </w:pPr>
    </w:p>
    <w:p w:rsidR="00F47705" w:rsidRDefault="00F47705" w:rsidP="00D04737">
      <w:pPr>
        <w:spacing w:line="240" w:lineRule="auto"/>
        <w:ind w:firstLine="708"/>
        <w:rPr>
          <w:rFonts w:ascii="Times New Roman" w:hAnsi="Times New Roman" w:cs="Times New Roman"/>
          <w:color w:val="FF0000"/>
          <w:sz w:val="28"/>
          <w:szCs w:val="28"/>
        </w:rPr>
      </w:pPr>
    </w:p>
    <w:p w:rsidR="00F47705" w:rsidRDefault="00F47705" w:rsidP="00D04737">
      <w:pPr>
        <w:spacing w:line="240" w:lineRule="auto"/>
        <w:ind w:firstLine="708"/>
        <w:rPr>
          <w:rFonts w:ascii="Times New Roman" w:hAnsi="Times New Roman" w:cs="Times New Roman"/>
          <w:color w:val="FF0000"/>
          <w:sz w:val="28"/>
          <w:szCs w:val="28"/>
        </w:rPr>
      </w:pPr>
    </w:p>
    <w:p w:rsidR="00F47705" w:rsidRPr="00D04737" w:rsidRDefault="00F47705" w:rsidP="00D04737">
      <w:pPr>
        <w:spacing w:line="240" w:lineRule="auto"/>
        <w:ind w:firstLine="708"/>
        <w:rPr>
          <w:rFonts w:ascii="Times New Roman" w:hAnsi="Times New Roman" w:cs="Times New Roman"/>
          <w:color w:val="FF0000"/>
          <w:sz w:val="28"/>
          <w:szCs w:val="28"/>
        </w:rPr>
      </w:pPr>
      <w:r>
        <w:rPr>
          <w:rFonts w:ascii="Times New Roman" w:hAnsi="Times New Roman" w:cs="Times New Roman"/>
          <w:noProof/>
          <w:color w:val="FF0000"/>
          <w:sz w:val="28"/>
          <w:szCs w:val="28"/>
        </w:rPr>
        <w:lastRenderedPageBreak/>
        <w:drawing>
          <wp:inline distT="0" distB="0" distL="0" distR="0">
            <wp:extent cx="6301105" cy="8738795"/>
            <wp:effectExtent l="0" t="0" r="4445" b="5715"/>
            <wp:docPr id="3" name="Рисунок 3" descr="C:\Users\777\Desktop\ИНФОРМАЦИЯ НА ПОРТАЛ\КОЛЛЕКТИВНЫЙ ЛОГОВОР СТОРОН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77\Desktop\ИНФОРМАЦИЯ НА ПОРТАЛ\КОЛЛЕКТИВНЫЙ ЛОГОВОР СТОРОНА.jpe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301105" cy="8738795"/>
                    </a:xfrm>
                    <a:prstGeom prst="rect">
                      <a:avLst/>
                    </a:prstGeom>
                    <a:noFill/>
                    <a:ln>
                      <a:noFill/>
                    </a:ln>
                  </pic:spPr>
                </pic:pic>
              </a:graphicData>
            </a:graphic>
          </wp:inline>
        </w:drawing>
      </w:r>
      <w:bookmarkStart w:id="158" w:name="_GoBack"/>
      <w:bookmarkEnd w:id="158"/>
    </w:p>
    <w:sectPr w:rsidR="00F47705" w:rsidRPr="00D04737" w:rsidSect="00FB06A4">
      <w:pgSz w:w="11906" w:h="16838"/>
      <w:pgMar w:top="1134" w:right="849" w:bottom="1134" w:left="1134"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1C8" w:rsidRDefault="007231C8" w:rsidP="002E1DA8">
      <w:pPr>
        <w:spacing w:after="0" w:line="240" w:lineRule="auto"/>
      </w:pPr>
      <w:r>
        <w:separator/>
      </w:r>
    </w:p>
  </w:endnote>
  <w:endnote w:type="continuationSeparator" w:id="0">
    <w:p w:rsidR="007231C8" w:rsidRDefault="007231C8" w:rsidP="002E1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0CF" w:rsidRDefault="00B550CF" w:rsidP="002D61E3">
    <w:pPr>
      <w:pStyle w:val="a5"/>
      <w:jc w:val="center"/>
    </w:pPr>
    <w: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1C8" w:rsidRDefault="007231C8" w:rsidP="002E1DA8">
      <w:pPr>
        <w:spacing w:after="0" w:line="240" w:lineRule="auto"/>
      </w:pPr>
      <w:r>
        <w:separator/>
      </w:r>
    </w:p>
  </w:footnote>
  <w:footnote w:type="continuationSeparator" w:id="0">
    <w:p w:rsidR="007231C8" w:rsidRDefault="007231C8" w:rsidP="002E1D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230522"/>
      <w:docPartObj>
        <w:docPartGallery w:val="Page Numbers (Top of Page)"/>
        <w:docPartUnique/>
      </w:docPartObj>
    </w:sdtPr>
    <w:sdtEndPr/>
    <w:sdtContent>
      <w:p w:rsidR="00B550CF" w:rsidRDefault="00B550CF">
        <w:pPr>
          <w:pStyle w:val="af2"/>
          <w:jc w:val="center"/>
        </w:pPr>
        <w:r>
          <w:fldChar w:fldCharType="begin"/>
        </w:r>
        <w:r>
          <w:instrText>PAGE   \* MERGEFORMAT</w:instrText>
        </w:r>
        <w:r>
          <w:fldChar w:fldCharType="separate"/>
        </w:r>
        <w:r w:rsidR="00F47705">
          <w:rPr>
            <w:noProof/>
          </w:rPr>
          <w:t>80</w:t>
        </w:r>
        <w:r>
          <w:fldChar w:fldCharType="end"/>
        </w:r>
      </w:p>
    </w:sdtContent>
  </w:sdt>
  <w:p w:rsidR="00B550CF" w:rsidRDefault="00B550C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575B"/>
    <w:multiLevelType w:val="hybridMultilevel"/>
    <w:tmpl w:val="50008CCC"/>
    <w:lvl w:ilvl="0" w:tplc="048CEB14">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AC02E4"/>
    <w:multiLevelType w:val="hybridMultilevel"/>
    <w:tmpl w:val="383A89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B3E07DB"/>
    <w:multiLevelType w:val="hybridMultilevel"/>
    <w:tmpl w:val="4BB6F22E"/>
    <w:lvl w:ilvl="0" w:tplc="FFFFFFFF">
      <w:start w:val="1"/>
      <w:numFmt w:val="bullet"/>
      <w:lvlText w:val=""/>
      <w:lvlJc w:val="left"/>
      <w:pPr>
        <w:tabs>
          <w:tab w:val="num" w:pos="800"/>
        </w:tabs>
        <w:ind w:left="800" w:hanging="360"/>
      </w:pPr>
      <w:rPr>
        <w:rFonts w:ascii="Symbol" w:hAnsi="Symbol" w:hint="default"/>
      </w:rPr>
    </w:lvl>
    <w:lvl w:ilvl="1" w:tplc="FFFFFFFF" w:tentative="1">
      <w:start w:val="1"/>
      <w:numFmt w:val="bullet"/>
      <w:lvlText w:val="o"/>
      <w:lvlJc w:val="left"/>
      <w:pPr>
        <w:tabs>
          <w:tab w:val="num" w:pos="1520"/>
        </w:tabs>
        <w:ind w:left="1520" w:hanging="360"/>
      </w:pPr>
      <w:rPr>
        <w:rFonts w:ascii="Courier New" w:hAnsi="Courier New" w:cs="Courier New" w:hint="default"/>
      </w:rPr>
    </w:lvl>
    <w:lvl w:ilvl="2" w:tplc="FFFFFFFF" w:tentative="1">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cs="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cs="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3">
    <w:nsid w:val="0D7E428F"/>
    <w:multiLevelType w:val="hybridMultilevel"/>
    <w:tmpl w:val="ACA01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2C2956"/>
    <w:multiLevelType w:val="hybridMultilevel"/>
    <w:tmpl w:val="0B52989E"/>
    <w:lvl w:ilvl="0" w:tplc="812607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7B45FB"/>
    <w:multiLevelType w:val="hybridMultilevel"/>
    <w:tmpl w:val="548AAA7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E4D1775"/>
    <w:multiLevelType w:val="hybridMultilevel"/>
    <w:tmpl w:val="6BD8B39E"/>
    <w:lvl w:ilvl="0" w:tplc="FFFFFFFF">
      <w:start w:val="1"/>
      <w:numFmt w:val="bullet"/>
      <w:lvlText w:val=""/>
      <w:lvlJc w:val="left"/>
      <w:pPr>
        <w:tabs>
          <w:tab w:val="num" w:pos="800"/>
        </w:tabs>
        <w:ind w:left="800" w:hanging="360"/>
      </w:pPr>
      <w:rPr>
        <w:rFonts w:ascii="Symbol" w:hAnsi="Symbol" w:hint="default"/>
      </w:rPr>
    </w:lvl>
    <w:lvl w:ilvl="1" w:tplc="FFFFFFFF" w:tentative="1">
      <w:start w:val="1"/>
      <w:numFmt w:val="bullet"/>
      <w:lvlText w:val="o"/>
      <w:lvlJc w:val="left"/>
      <w:pPr>
        <w:tabs>
          <w:tab w:val="num" w:pos="1520"/>
        </w:tabs>
        <w:ind w:left="1520" w:hanging="360"/>
      </w:pPr>
      <w:rPr>
        <w:rFonts w:ascii="Courier New" w:hAnsi="Courier New" w:cs="Courier New" w:hint="default"/>
      </w:rPr>
    </w:lvl>
    <w:lvl w:ilvl="2" w:tplc="FFFFFFFF" w:tentative="1">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cs="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cs="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7">
    <w:nsid w:val="269855D5"/>
    <w:multiLevelType w:val="hybridMultilevel"/>
    <w:tmpl w:val="7ABCF9C2"/>
    <w:lvl w:ilvl="0" w:tplc="16923DE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nsid w:val="3B823893"/>
    <w:multiLevelType w:val="hybridMultilevel"/>
    <w:tmpl w:val="6A00F6B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43487311"/>
    <w:multiLevelType w:val="hybridMultilevel"/>
    <w:tmpl w:val="32BCD2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8371D3D"/>
    <w:multiLevelType w:val="hybridMultilevel"/>
    <w:tmpl w:val="4434042A"/>
    <w:lvl w:ilvl="0" w:tplc="812607C2">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1">
    <w:nsid w:val="4E9D12EC"/>
    <w:multiLevelType w:val="hybridMultilevel"/>
    <w:tmpl w:val="643EFEE4"/>
    <w:lvl w:ilvl="0" w:tplc="EF40111A">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2">
    <w:nsid w:val="4FE012DC"/>
    <w:multiLevelType w:val="hybridMultilevel"/>
    <w:tmpl w:val="51686184"/>
    <w:lvl w:ilvl="0" w:tplc="812607C2">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3">
    <w:nsid w:val="503E28CB"/>
    <w:multiLevelType w:val="hybridMultilevel"/>
    <w:tmpl w:val="56F0C7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5A9D7E3B"/>
    <w:multiLevelType w:val="hybridMultilevel"/>
    <w:tmpl w:val="CAAA6E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C894FAE"/>
    <w:multiLevelType w:val="hybridMultilevel"/>
    <w:tmpl w:val="CD5021B0"/>
    <w:lvl w:ilvl="0" w:tplc="934E9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F202BF1"/>
    <w:multiLevelType w:val="hybridMultilevel"/>
    <w:tmpl w:val="F372FFAC"/>
    <w:lvl w:ilvl="0" w:tplc="03D8D204">
      <w:start w:val="1"/>
      <w:numFmt w:val="bullet"/>
      <w:lvlText w:val=""/>
      <w:lvlJc w:val="left"/>
      <w:pPr>
        <w:tabs>
          <w:tab w:val="num" w:pos="2020"/>
        </w:tabs>
        <w:ind w:left="2020" w:hanging="360"/>
      </w:pPr>
      <w:rPr>
        <w:rFonts w:ascii="Symbol" w:hAnsi="Symbol" w:hint="default"/>
        <w:color w:val="7F7F7F" w:themeColor="text1" w:themeTint="80"/>
      </w:rPr>
    </w:lvl>
    <w:lvl w:ilvl="1" w:tplc="04190003" w:tentative="1">
      <w:start w:val="1"/>
      <w:numFmt w:val="bullet"/>
      <w:lvlText w:val="o"/>
      <w:lvlJc w:val="left"/>
      <w:pPr>
        <w:tabs>
          <w:tab w:val="num" w:pos="2740"/>
        </w:tabs>
        <w:ind w:left="2740" w:hanging="360"/>
      </w:pPr>
      <w:rPr>
        <w:rFonts w:ascii="Courier New" w:hAnsi="Courier New" w:cs="Courier New" w:hint="default"/>
      </w:rPr>
    </w:lvl>
    <w:lvl w:ilvl="2" w:tplc="04190005" w:tentative="1">
      <w:start w:val="1"/>
      <w:numFmt w:val="bullet"/>
      <w:lvlText w:val=""/>
      <w:lvlJc w:val="left"/>
      <w:pPr>
        <w:tabs>
          <w:tab w:val="num" w:pos="3460"/>
        </w:tabs>
        <w:ind w:left="3460" w:hanging="360"/>
      </w:pPr>
      <w:rPr>
        <w:rFonts w:ascii="Wingdings" w:hAnsi="Wingdings" w:hint="default"/>
      </w:rPr>
    </w:lvl>
    <w:lvl w:ilvl="3" w:tplc="04190001" w:tentative="1">
      <w:start w:val="1"/>
      <w:numFmt w:val="bullet"/>
      <w:lvlText w:val=""/>
      <w:lvlJc w:val="left"/>
      <w:pPr>
        <w:tabs>
          <w:tab w:val="num" w:pos="4180"/>
        </w:tabs>
        <w:ind w:left="4180" w:hanging="360"/>
      </w:pPr>
      <w:rPr>
        <w:rFonts w:ascii="Symbol" w:hAnsi="Symbol" w:hint="default"/>
      </w:rPr>
    </w:lvl>
    <w:lvl w:ilvl="4" w:tplc="04190003" w:tentative="1">
      <w:start w:val="1"/>
      <w:numFmt w:val="bullet"/>
      <w:lvlText w:val="o"/>
      <w:lvlJc w:val="left"/>
      <w:pPr>
        <w:tabs>
          <w:tab w:val="num" w:pos="4900"/>
        </w:tabs>
        <w:ind w:left="4900" w:hanging="360"/>
      </w:pPr>
      <w:rPr>
        <w:rFonts w:ascii="Courier New" w:hAnsi="Courier New" w:cs="Courier New" w:hint="default"/>
      </w:rPr>
    </w:lvl>
    <w:lvl w:ilvl="5" w:tplc="04190005" w:tentative="1">
      <w:start w:val="1"/>
      <w:numFmt w:val="bullet"/>
      <w:lvlText w:val=""/>
      <w:lvlJc w:val="left"/>
      <w:pPr>
        <w:tabs>
          <w:tab w:val="num" w:pos="5620"/>
        </w:tabs>
        <w:ind w:left="5620" w:hanging="360"/>
      </w:pPr>
      <w:rPr>
        <w:rFonts w:ascii="Wingdings" w:hAnsi="Wingdings" w:hint="default"/>
      </w:rPr>
    </w:lvl>
    <w:lvl w:ilvl="6" w:tplc="04190001" w:tentative="1">
      <w:start w:val="1"/>
      <w:numFmt w:val="bullet"/>
      <w:lvlText w:val=""/>
      <w:lvlJc w:val="left"/>
      <w:pPr>
        <w:tabs>
          <w:tab w:val="num" w:pos="6340"/>
        </w:tabs>
        <w:ind w:left="6340" w:hanging="360"/>
      </w:pPr>
      <w:rPr>
        <w:rFonts w:ascii="Symbol" w:hAnsi="Symbol" w:hint="default"/>
      </w:rPr>
    </w:lvl>
    <w:lvl w:ilvl="7" w:tplc="04190003" w:tentative="1">
      <w:start w:val="1"/>
      <w:numFmt w:val="bullet"/>
      <w:lvlText w:val="o"/>
      <w:lvlJc w:val="left"/>
      <w:pPr>
        <w:tabs>
          <w:tab w:val="num" w:pos="7060"/>
        </w:tabs>
        <w:ind w:left="7060" w:hanging="360"/>
      </w:pPr>
      <w:rPr>
        <w:rFonts w:ascii="Courier New" w:hAnsi="Courier New" w:cs="Courier New" w:hint="default"/>
      </w:rPr>
    </w:lvl>
    <w:lvl w:ilvl="8" w:tplc="04190005" w:tentative="1">
      <w:start w:val="1"/>
      <w:numFmt w:val="bullet"/>
      <w:lvlText w:val=""/>
      <w:lvlJc w:val="left"/>
      <w:pPr>
        <w:tabs>
          <w:tab w:val="num" w:pos="7780"/>
        </w:tabs>
        <w:ind w:left="7780" w:hanging="360"/>
      </w:pPr>
      <w:rPr>
        <w:rFonts w:ascii="Wingdings" w:hAnsi="Wingdings" w:hint="default"/>
      </w:rPr>
    </w:lvl>
  </w:abstractNum>
  <w:abstractNum w:abstractNumId="17">
    <w:nsid w:val="5F6D2AE7"/>
    <w:multiLevelType w:val="hybridMultilevel"/>
    <w:tmpl w:val="31700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862D25"/>
    <w:multiLevelType w:val="hybridMultilevel"/>
    <w:tmpl w:val="482044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635205AC"/>
    <w:multiLevelType w:val="hybridMultilevel"/>
    <w:tmpl w:val="83A492A2"/>
    <w:lvl w:ilvl="0" w:tplc="1A5C9D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5970E2B"/>
    <w:multiLevelType w:val="hybridMultilevel"/>
    <w:tmpl w:val="9056B2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DAC3938"/>
    <w:multiLevelType w:val="hybridMultilevel"/>
    <w:tmpl w:val="A6048B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717D0615"/>
    <w:multiLevelType w:val="hybridMultilevel"/>
    <w:tmpl w:val="071AAA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7D805C65"/>
    <w:multiLevelType w:val="hybridMultilevel"/>
    <w:tmpl w:val="8F24CA5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19"/>
  </w:num>
  <w:num w:numId="2">
    <w:abstractNumId w:val="11"/>
  </w:num>
  <w:num w:numId="3">
    <w:abstractNumId w:val="17"/>
  </w:num>
  <w:num w:numId="4">
    <w:abstractNumId w:val="15"/>
  </w:num>
  <w:num w:numId="5">
    <w:abstractNumId w:val="7"/>
  </w:num>
  <w:num w:numId="6">
    <w:abstractNumId w:val="10"/>
  </w:num>
  <w:num w:numId="7">
    <w:abstractNumId w:val="4"/>
  </w:num>
  <w:num w:numId="8">
    <w:abstractNumId w:val="12"/>
  </w:num>
  <w:num w:numId="9">
    <w:abstractNumId w:val="2"/>
  </w:num>
  <w:num w:numId="10">
    <w:abstractNumId w:val="8"/>
  </w:num>
  <w:num w:numId="11">
    <w:abstractNumId w:val="6"/>
  </w:num>
  <w:num w:numId="12">
    <w:abstractNumId w:val="5"/>
  </w:num>
  <w:num w:numId="13">
    <w:abstractNumId w:val="22"/>
  </w:num>
  <w:num w:numId="14">
    <w:abstractNumId w:val="18"/>
  </w:num>
  <w:num w:numId="15">
    <w:abstractNumId w:val="13"/>
  </w:num>
  <w:num w:numId="16">
    <w:abstractNumId w:val="23"/>
  </w:num>
  <w:num w:numId="17">
    <w:abstractNumId w:val="21"/>
  </w:num>
  <w:num w:numId="18">
    <w:abstractNumId w:val="20"/>
  </w:num>
  <w:num w:numId="19">
    <w:abstractNumId w:val="14"/>
  </w:num>
  <w:num w:numId="20">
    <w:abstractNumId w:val="1"/>
  </w:num>
  <w:num w:numId="21">
    <w:abstractNumId w:val="9"/>
  </w:num>
  <w:num w:numId="22">
    <w:abstractNumId w:val="0"/>
  </w:num>
  <w:num w:numId="23">
    <w:abstractNumId w:val="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6A3"/>
    <w:rsid w:val="0000225E"/>
    <w:rsid w:val="00002635"/>
    <w:rsid w:val="00002746"/>
    <w:rsid w:val="00002848"/>
    <w:rsid w:val="00002915"/>
    <w:rsid w:val="00010AF2"/>
    <w:rsid w:val="00010BF7"/>
    <w:rsid w:val="00022BBC"/>
    <w:rsid w:val="00022F1B"/>
    <w:rsid w:val="000231A4"/>
    <w:rsid w:val="00027127"/>
    <w:rsid w:val="0002780E"/>
    <w:rsid w:val="00030EBA"/>
    <w:rsid w:val="000314B0"/>
    <w:rsid w:val="00035068"/>
    <w:rsid w:val="00036B82"/>
    <w:rsid w:val="00037D8C"/>
    <w:rsid w:val="00040ABD"/>
    <w:rsid w:val="000435CA"/>
    <w:rsid w:val="00044ED5"/>
    <w:rsid w:val="00047EFE"/>
    <w:rsid w:val="000509A1"/>
    <w:rsid w:val="000514E7"/>
    <w:rsid w:val="00053E26"/>
    <w:rsid w:val="00061D5A"/>
    <w:rsid w:val="00063FAB"/>
    <w:rsid w:val="00065138"/>
    <w:rsid w:val="00071730"/>
    <w:rsid w:val="00071A3E"/>
    <w:rsid w:val="00074222"/>
    <w:rsid w:val="000840A9"/>
    <w:rsid w:val="00085795"/>
    <w:rsid w:val="00086AC1"/>
    <w:rsid w:val="00086BD0"/>
    <w:rsid w:val="00087D8B"/>
    <w:rsid w:val="00090BA3"/>
    <w:rsid w:val="00091E8D"/>
    <w:rsid w:val="00092716"/>
    <w:rsid w:val="000A3483"/>
    <w:rsid w:val="000A53A3"/>
    <w:rsid w:val="000A730B"/>
    <w:rsid w:val="000B59B8"/>
    <w:rsid w:val="000C0550"/>
    <w:rsid w:val="000C7229"/>
    <w:rsid w:val="000D1B37"/>
    <w:rsid w:val="000D25D5"/>
    <w:rsid w:val="000D33A7"/>
    <w:rsid w:val="000E02EF"/>
    <w:rsid w:val="000F25ED"/>
    <w:rsid w:val="000F53E5"/>
    <w:rsid w:val="000F6E2B"/>
    <w:rsid w:val="00101F34"/>
    <w:rsid w:val="00102D99"/>
    <w:rsid w:val="00110A46"/>
    <w:rsid w:val="001111CA"/>
    <w:rsid w:val="00112EE7"/>
    <w:rsid w:val="00113B33"/>
    <w:rsid w:val="0011422E"/>
    <w:rsid w:val="001333DA"/>
    <w:rsid w:val="00141EA3"/>
    <w:rsid w:val="00146531"/>
    <w:rsid w:val="001516DD"/>
    <w:rsid w:val="001528BA"/>
    <w:rsid w:val="00164BD9"/>
    <w:rsid w:val="001669C2"/>
    <w:rsid w:val="00173F76"/>
    <w:rsid w:val="001740AE"/>
    <w:rsid w:val="00175A71"/>
    <w:rsid w:val="001812D2"/>
    <w:rsid w:val="0019173F"/>
    <w:rsid w:val="00191AAD"/>
    <w:rsid w:val="001A093E"/>
    <w:rsid w:val="001A260C"/>
    <w:rsid w:val="001A373A"/>
    <w:rsid w:val="001A7AD4"/>
    <w:rsid w:val="001B2110"/>
    <w:rsid w:val="001B2D22"/>
    <w:rsid w:val="001B70EE"/>
    <w:rsid w:val="001C01D5"/>
    <w:rsid w:val="001C586D"/>
    <w:rsid w:val="001D6175"/>
    <w:rsid w:val="001E5FAC"/>
    <w:rsid w:val="001F0A8F"/>
    <w:rsid w:val="001F3610"/>
    <w:rsid w:val="001F60E6"/>
    <w:rsid w:val="001F6F24"/>
    <w:rsid w:val="00203E8F"/>
    <w:rsid w:val="00206D22"/>
    <w:rsid w:val="0021568E"/>
    <w:rsid w:val="00215E6A"/>
    <w:rsid w:val="00215E7D"/>
    <w:rsid w:val="00220102"/>
    <w:rsid w:val="002267C9"/>
    <w:rsid w:val="00232357"/>
    <w:rsid w:val="00240960"/>
    <w:rsid w:val="002418B4"/>
    <w:rsid w:val="00243FC1"/>
    <w:rsid w:val="0024457E"/>
    <w:rsid w:val="0024597E"/>
    <w:rsid w:val="00246E07"/>
    <w:rsid w:val="0025710E"/>
    <w:rsid w:val="00257225"/>
    <w:rsid w:val="002719B2"/>
    <w:rsid w:val="00275F92"/>
    <w:rsid w:val="00280C33"/>
    <w:rsid w:val="00281679"/>
    <w:rsid w:val="002A53F2"/>
    <w:rsid w:val="002A5A7F"/>
    <w:rsid w:val="002B1B9D"/>
    <w:rsid w:val="002B4CF1"/>
    <w:rsid w:val="002C2269"/>
    <w:rsid w:val="002C6CBF"/>
    <w:rsid w:val="002D2991"/>
    <w:rsid w:val="002D2E22"/>
    <w:rsid w:val="002D4D7A"/>
    <w:rsid w:val="002D61E3"/>
    <w:rsid w:val="002D6879"/>
    <w:rsid w:val="002E1DA8"/>
    <w:rsid w:val="002E2825"/>
    <w:rsid w:val="002E5C81"/>
    <w:rsid w:val="002F3889"/>
    <w:rsid w:val="00303122"/>
    <w:rsid w:val="00303158"/>
    <w:rsid w:val="00305B5A"/>
    <w:rsid w:val="00306DC6"/>
    <w:rsid w:val="00316B07"/>
    <w:rsid w:val="00323012"/>
    <w:rsid w:val="00326BFA"/>
    <w:rsid w:val="00335BD8"/>
    <w:rsid w:val="0034221D"/>
    <w:rsid w:val="003514DC"/>
    <w:rsid w:val="003521DE"/>
    <w:rsid w:val="00354CA4"/>
    <w:rsid w:val="00357AC5"/>
    <w:rsid w:val="00364E46"/>
    <w:rsid w:val="003672D5"/>
    <w:rsid w:val="003675DB"/>
    <w:rsid w:val="00373E68"/>
    <w:rsid w:val="00387C26"/>
    <w:rsid w:val="00396189"/>
    <w:rsid w:val="003A0625"/>
    <w:rsid w:val="003A0D72"/>
    <w:rsid w:val="003A2A75"/>
    <w:rsid w:val="003A447F"/>
    <w:rsid w:val="003A5CE5"/>
    <w:rsid w:val="003A6DC4"/>
    <w:rsid w:val="003B094A"/>
    <w:rsid w:val="003B2908"/>
    <w:rsid w:val="003B5DA4"/>
    <w:rsid w:val="003C31B6"/>
    <w:rsid w:val="003C71FC"/>
    <w:rsid w:val="003C740D"/>
    <w:rsid w:val="003D0017"/>
    <w:rsid w:val="003E1DF0"/>
    <w:rsid w:val="003E282B"/>
    <w:rsid w:val="003E55AD"/>
    <w:rsid w:val="003E74CD"/>
    <w:rsid w:val="003F3183"/>
    <w:rsid w:val="003F4376"/>
    <w:rsid w:val="00404CAF"/>
    <w:rsid w:val="00405AD2"/>
    <w:rsid w:val="004128A8"/>
    <w:rsid w:val="00416147"/>
    <w:rsid w:val="004322D9"/>
    <w:rsid w:val="004323E5"/>
    <w:rsid w:val="004510FC"/>
    <w:rsid w:val="0045532A"/>
    <w:rsid w:val="00461582"/>
    <w:rsid w:val="00475D53"/>
    <w:rsid w:val="004831AA"/>
    <w:rsid w:val="00484084"/>
    <w:rsid w:val="004841E1"/>
    <w:rsid w:val="00486962"/>
    <w:rsid w:val="00490642"/>
    <w:rsid w:val="00491A4B"/>
    <w:rsid w:val="004A7D57"/>
    <w:rsid w:val="004C13BE"/>
    <w:rsid w:val="004C1C29"/>
    <w:rsid w:val="004C7B52"/>
    <w:rsid w:val="004D084D"/>
    <w:rsid w:val="004D2E1C"/>
    <w:rsid w:val="004E35B7"/>
    <w:rsid w:val="004E454C"/>
    <w:rsid w:val="004E4875"/>
    <w:rsid w:val="004F3B36"/>
    <w:rsid w:val="004F52CB"/>
    <w:rsid w:val="004F6CF9"/>
    <w:rsid w:val="00507EDB"/>
    <w:rsid w:val="005143B4"/>
    <w:rsid w:val="005209B0"/>
    <w:rsid w:val="00521177"/>
    <w:rsid w:val="00523001"/>
    <w:rsid w:val="0053195D"/>
    <w:rsid w:val="0053202E"/>
    <w:rsid w:val="005350F8"/>
    <w:rsid w:val="00535E94"/>
    <w:rsid w:val="00536559"/>
    <w:rsid w:val="00543F24"/>
    <w:rsid w:val="0054566E"/>
    <w:rsid w:val="00550AB4"/>
    <w:rsid w:val="00557D35"/>
    <w:rsid w:val="0056753B"/>
    <w:rsid w:val="00572920"/>
    <w:rsid w:val="00572EEE"/>
    <w:rsid w:val="005740A1"/>
    <w:rsid w:val="0058012D"/>
    <w:rsid w:val="005827E1"/>
    <w:rsid w:val="00583DE2"/>
    <w:rsid w:val="00586634"/>
    <w:rsid w:val="00593522"/>
    <w:rsid w:val="00594BD9"/>
    <w:rsid w:val="00596901"/>
    <w:rsid w:val="005969D9"/>
    <w:rsid w:val="005A42A8"/>
    <w:rsid w:val="005B1A73"/>
    <w:rsid w:val="005B3124"/>
    <w:rsid w:val="005B7D3A"/>
    <w:rsid w:val="005D01D5"/>
    <w:rsid w:val="005D262D"/>
    <w:rsid w:val="005D3053"/>
    <w:rsid w:val="005D3992"/>
    <w:rsid w:val="005D5D4F"/>
    <w:rsid w:val="005E5FC5"/>
    <w:rsid w:val="005F3ED5"/>
    <w:rsid w:val="00602617"/>
    <w:rsid w:val="0060401E"/>
    <w:rsid w:val="00606A97"/>
    <w:rsid w:val="00607F56"/>
    <w:rsid w:val="00610171"/>
    <w:rsid w:val="00617807"/>
    <w:rsid w:val="00617DE2"/>
    <w:rsid w:val="006262B5"/>
    <w:rsid w:val="0063527D"/>
    <w:rsid w:val="006365E4"/>
    <w:rsid w:val="0064291E"/>
    <w:rsid w:val="0065328F"/>
    <w:rsid w:val="006544F5"/>
    <w:rsid w:val="006566C9"/>
    <w:rsid w:val="00657A81"/>
    <w:rsid w:val="00671204"/>
    <w:rsid w:val="00672D2D"/>
    <w:rsid w:val="00672E86"/>
    <w:rsid w:val="00672ED3"/>
    <w:rsid w:val="00673473"/>
    <w:rsid w:val="00675F85"/>
    <w:rsid w:val="00680424"/>
    <w:rsid w:val="00681F9A"/>
    <w:rsid w:val="006855ED"/>
    <w:rsid w:val="006902C4"/>
    <w:rsid w:val="00696025"/>
    <w:rsid w:val="00697B4A"/>
    <w:rsid w:val="006A24DB"/>
    <w:rsid w:val="006A4E43"/>
    <w:rsid w:val="006A6197"/>
    <w:rsid w:val="006B5255"/>
    <w:rsid w:val="006B7E89"/>
    <w:rsid w:val="006C031E"/>
    <w:rsid w:val="006C0B08"/>
    <w:rsid w:val="006C43D3"/>
    <w:rsid w:val="006C69EC"/>
    <w:rsid w:val="006D3136"/>
    <w:rsid w:val="006D401E"/>
    <w:rsid w:val="006E074E"/>
    <w:rsid w:val="006E1A36"/>
    <w:rsid w:val="006E6014"/>
    <w:rsid w:val="006F00B4"/>
    <w:rsid w:val="006F1096"/>
    <w:rsid w:val="006F3FB9"/>
    <w:rsid w:val="006F62E0"/>
    <w:rsid w:val="006F6E58"/>
    <w:rsid w:val="007035A5"/>
    <w:rsid w:val="007048D8"/>
    <w:rsid w:val="007058B0"/>
    <w:rsid w:val="007101D7"/>
    <w:rsid w:val="00710993"/>
    <w:rsid w:val="00710BFA"/>
    <w:rsid w:val="00720CE6"/>
    <w:rsid w:val="007231C8"/>
    <w:rsid w:val="007252B0"/>
    <w:rsid w:val="0073004E"/>
    <w:rsid w:val="007307DB"/>
    <w:rsid w:val="00731E2B"/>
    <w:rsid w:val="00734CD5"/>
    <w:rsid w:val="00737362"/>
    <w:rsid w:val="007374C0"/>
    <w:rsid w:val="007407BD"/>
    <w:rsid w:val="007425E2"/>
    <w:rsid w:val="00746585"/>
    <w:rsid w:val="00753A31"/>
    <w:rsid w:val="007577C1"/>
    <w:rsid w:val="007607AC"/>
    <w:rsid w:val="007623A2"/>
    <w:rsid w:val="00771E6B"/>
    <w:rsid w:val="00781D2C"/>
    <w:rsid w:val="00782766"/>
    <w:rsid w:val="00787B91"/>
    <w:rsid w:val="00793E6B"/>
    <w:rsid w:val="00794677"/>
    <w:rsid w:val="00797984"/>
    <w:rsid w:val="007A3D5F"/>
    <w:rsid w:val="007A6A00"/>
    <w:rsid w:val="007B2320"/>
    <w:rsid w:val="007B33A7"/>
    <w:rsid w:val="007C2AF0"/>
    <w:rsid w:val="007C2AF6"/>
    <w:rsid w:val="007C5518"/>
    <w:rsid w:val="007D358E"/>
    <w:rsid w:val="007D4B62"/>
    <w:rsid w:val="007D7635"/>
    <w:rsid w:val="007D76F6"/>
    <w:rsid w:val="007E46CC"/>
    <w:rsid w:val="007F35E7"/>
    <w:rsid w:val="007F6967"/>
    <w:rsid w:val="007F78EB"/>
    <w:rsid w:val="0080005F"/>
    <w:rsid w:val="00802BD7"/>
    <w:rsid w:val="00804144"/>
    <w:rsid w:val="008237B8"/>
    <w:rsid w:val="00825DE3"/>
    <w:rsid w:val="00830CF5"/>
    <w:rsid w:val="0083267C"/>
    <w:rsid w:val="00833A51"/>
    <w:rsid w:val="00835D49"/>
    <w:rsid w:val="008406D7"/>
    <w:rsid w:val="00845120"/>
    <w:rsid w:val="00847105"/>
    <w:rsid w:val="00853162"/>
    <w:rsid w:val="00853D20"/>
    <w:rsid w:val="00873AB7"/>
    <w:rsid w:val="008745CB"/>
    <w:rsid w:val="008810AC"/>
    <w:rsid w:val="008856A3"/>
    <w:rsid w:val="00887789"/>
    <w:rsid w:val="00896C19"/>
    <w:rsid w:val="0089747A"/>
    <w:rsid w:val="008A1B9E"/>
    <w:rsid w:val="008A5BCF"/>
    <w:rsid w:val="008B606F"/>
    <w:rsid w:val="008B6CBA"/>
    <w:rsid w:val="008B77E1"/>
    <w:rsid w:val="008C0688"/>
    <w:rsid w:val="008C2818"/>
    <w:rsid w:val="008C2B2B"/>
    <w:rsid w:val="008C3645"/>
    <w:rsid w:val="008C574C"/>
    <w:rsid w:val="008C62B7"/>
    <w:rsid w:val="008C6645"/>
    <w:rsid w:val="008C713D"/>
    <w:rsid w:val="008D6B3F"/>
    <w:rsid w:val="008D7BCB"/>
    <w:rsid w:val="008E6081"/>
    <w:rsid w:val="008E7879"/>
    <w:rsid w:val="008F7BAE"/>
    <w:rsid w:val="0090092D"/>
    <w:rsid w:val="0090439B"/>
    <w:rsid w:val="009108A0"/>
    <w:rsid w:val="00917F92"/>
    <w:rsid w:val="00917FD3"/>
    <w:rsid w:val="00921451"/>
    <w:rsid w:val="00923988"/>
    <w:rsid w:val="0093236E"/>
    <w:rsid w:val="00935671"/>
    <w:rsid w:val="0093605A"/>
    <w:rsid w:val="00936BA4"/>
    <w:rsid w:val="00937941"/>
    <w:rsid w:val="00942100"/>
    <w:rsid w:val="00942D68"/>
    <w:rsid w:val="0094790D"/>
    <w:rsid w:val="00954FF1"/>
    <w:rsid w:val="00955926"/>
    <w:rsid w:val="00955DFF"/>
    <w:rsid w:val="00961774"/>
    <w:rsid w:val="00975F14"/>
    <w:rsid w:val="0097662B"/>
    <w:rsid w:val="0098463B"/>
    <w:rsid w:val="00987531"/>
    <w:rsid w:val="00993FA9"/>
    <w:rsid w:val="0099580D"/>
    <w:rsid w:val="00996DD6"/>
    <w:rsid w:val="00997219"/>
    <w:rsid w:val="009B1FBC"/>
    <w:rsid w:val="009C09A1"/>
    <w:rsid w:val="009C1709"/>
    <w:rsid w:val="009C17F5"/>
    <w:rsid w:val="009C1CC3"/>
    <w:rsid w:val="009C221C"/>
    <w:rsid w:val="009C2D48"/>
    <w:rsid w:val="009C65EB"/>
    <w:rsid w:val="009C71AB"/>
    <w:rsid w:val="009D5996"/>
    <w:rsid w:val="009E411C"/>
    <w:rsid w:val="009E4DAD"/>
    <w:rsid w:val="009E6EB0"/>
    <w:rsid w:val="009E7B58"/>
    <w:rsid w:val="009F0E0F"/>
    <w:rsid w:val="009F16F5"/>
    <w:rsid w:val="009F6DAA"/>
    <w:rsid w:val="00A011FC"/>
    <w:rsid w:val="00A05E57"/>
    <w:rsid w:val="00A0743A"/>
    <w:rsid w:val="00A1250D"/>
    <w:rsid w:val="00A222D0"/>
    <w:rsid w:val="00A24139"/>
    <w:rsid w:val="00A2517B"/>
    <w:rsid w:val="00A36C50"/>
    <w:rsid w:val="00A40D4A"/>
    <w:rsid w:val="00A416AC"/>
    <w:rsid w:val="00A504C6"/>
    <w:rsid w:val="00A62268"/>
    <w:rsid w:val="00A76AB1"/>
    <w:rsid w:val="00A940C9"/>
    <w:rsid w:val="00A964C5"/>
    <w:rsid w:val="00A97BD1"/>
    <w:rsid w:val="00AB0A1C"/>
    <w:rsid w:val="00AB60C0"/>
    <w:rsid w:val="00AC65AE"/>
    <w:rsid w:val="00AD0972"/>
    <w:rsid w:val="00AD4195"/>
    <w:rsid w:val="00AE118B"/>
    <w:rsid w:val="00AE1E22"/>
    <w:rsid w:val="00AE2EF0"/>
    <w:rsid w:val="00AE34EC"/>
    <w:rsid w:val="00AE5234"/>
    <w:rsid w:val="00AF1D3A"/>
    <w:rsid w:val="00AF358D"/>
    <w:rsid w:val="00AF6FC0"/>
    <w:rsid w:val="00B013D6"/>
    <w:rsid w:val="00B06B60"/>
    <w:rsid w:val="00B07903"/>
    <w:rsid w:val="00B14B25"/>
    <w:rsid w:val="00B14BB8"/>
    <w:rsid w:val="00B14BED"/>
    <w:rsid w:val="00B266DA"/>
    <w:rsid w:val="00B26DBC"/>
    <w:rsid w:val="00B316A5"/>
    <w:rsid w:val="00B33D88"/>
    <w:rsid w:val="00B37C1F"/>
    <w:rsid w:val="00B37D5F"/>
    <w:rsid w:val="00B410BD"/>
    <w:rsid w:val="00B41D13"/>
    <w:rsid w:val="00B42B9B"/>
    <w:rsid w:val="00B477F4"/>
    <w:rsid w:val="00B50296"/>
    <w:rsid w:val="00B51046"/>
    <w:rsid w:val="00B52DFD"/>
    <w:rsid w:val="00B550CF"/>
    <w:rsid w:val="00B735BF"/>
    <w:rsid w:val="00B73B0B"/>
    <w:rsid w:val="00B7746B"/>
    <w:rsid w:val="00B82C3B"/>
    <w:rsid w:val="00B91964"/>
    <w:rsid w:val="00B91EE1"/>
    <w:rsid w:val="00B94DBA"/>
    <w:rsid w:val="00B95EB6"/>
    <w:rsid w:val="00B95F92"/>
    <w:rsid w:val="00B97D33"/>
    <w:rsid w:val="00BA08CE"/>
    <w:rsid w:val="00BA2675"/>
    <w:rsid w:val="00BA556A"/>
    <w:rsid w:val="00BA60E6"/>
    <w:rsid w:val="00BB03A2"/>
    <w:rsid w:val="00BB04FF"/>
    <w:rsid w:val="00BB0630"/>
    <w:rsid w:val="00BB2335"/>
    <w:rsid w:val="00BB42C4"/>
    <w:rsid w:val="00BC11EE"/>
    <w:rsid w:val="00BC30EE"/>
    <w:rsid w:val="00BC796A"/>
    <w:rsid w:val="00BD4FCC"/>
    <w:rsid w:val="00BD6F37"/>
    <w:rsid w:val="00BE1F0E"/>
    <w:rsid w:val="00BE7766"/>
    <w:rsid w:val="00BF06B7"/>
    <w:rsid w:val="00BF137B"/>
    <w:rsid w:val="00BF3C72"/>
    <w:rsid w:val="00BF5E16"/>
    <w:rsid w:val="00BF6872"/>
    <w:rsid w:val="00C05FEE"/>
    <w:rsid w:val="00C0752D"/>
    <w:rsid w:val="00C0755A"/>
    <w:rsid w:val="00C13036"/>
    <w:rsid w:val="00C226C3"/>
    <w:rsid w:val="00C23373"/>
    <w:rsid w:val="00C24110"/>
    <w:rsid w:val="00C32ED6"/>
    <w:rsid w:val="00C44988"/>
    <w:rsid w:val="00C53DED"/>
    <w:rsid w:val="00C623F2"/>
    <w:rsid w:val="00C65CC5"/>
    <w:rsid w:val="00C65E25"/>
    <w:rsid w:val="00C6741F"/>
    <w:rsid w:val="00C73264"/>
    <w:rsid w:val="00C741D6"/>
    <w:rsid w:val="00C816B1"/>
    <w:rsid w:val="00C87C71"/>
    <w:rsid w:val="00C93A02"/>
    <w:rsid w:val="00C945C0"/>
    <w:rsid w:val="00CA14E5"/>
    <w:rsid w:val="00CA1C4C"/>
    <w:rsid w:val="00CA2153"/>
    <w:rsid w:val="00CA6E71"/>
    <w:rsid w:val="00CA77A5"/>
    <w:rsid w:val="00CA7E86"/>
    <w:rsid w:val="00CB0A0A"/>
    <w:rsid w:val="00CB0FF2"/>
    <w:rsid w:val="00CC0CED"/>
    <w:rsid w:val="00CD1275"/>
    <w:rsid w:val="00CD4D6D"/>
    <w:rsid w:val="00CD7F2B"/>
    <w:rsid w:val="00CE2357"/>
    <w:rsid w:val="00CE547D"/>
    <w:rsid w:val="00CE73A5"/>
    <w:rsid w:val="00CE7FC7"/>
    <w:rsid w:val="00CF21EE"/>
    <w:rsid w:val="00CF6EB7"/>
    <w:rsid w:val="00CF7CE6"/>
    <w:rsid w:val="00D00202"/>
    <w:rsid w:val="00D03819"/>
    <w:rsid w:val="00D04737"/>
    <w:rsid w:val="00D16CF6"/>
    <w:rsid w:val="00D222DF"/>
    <w:rsid w:val="00D40DA3"/>
    <w:rsid w:val="00D42EB7"/>
    <w:rsid w:val="00D43573"/>
    <w:rsid w:val="00D446FE"/>
    <w:rsid w:val="00D46A93"/>
    <w:rsid w:val="00D56847"/>
    <w:rsid w:val="00D62E89"/>
    <w:rsid w:val="00D6377D"/>
    <w:rsid w:val="00D66513"/>
    <w:rsid w:val="00D7124E"/>
    <w:rsid w:val="00D71563"/>
    <w:rsid w:val="00D7254D"/>
    <w:rsid w:val="00D876BD"/>
    <w:rsid w:val="00D90BC3"/>
    <w:rsid w:val="00D91158"/>
    <w:rsid w:val="00D934B2"/>
    <w:rsid w:val="00D969E5"/>
    <w:rsid w:val="00DA1E1A"/>
    <w:rsid w:val="00DB3A77"/>
    <w:rsid w:val="00DC0000"/>
    <w:rsid w:val="00DC0695"/>
    <w:rsid w:val="00DC31BB"/>
    <w:rsid w:val="00DC42FF"/>
    <w:rsid w:val="00DC57B7"/>
    <w:rsid w:val="00DC673F"/>
    <w:rsid w:val="00DC67BB"/>
    <w:rsid w:val="00DD3C51"/>
    <w:rsid w:val="00DE21F6"/>
    <w:rsid w:val="00DE268B"/>
    <w:rsid w:val="00DE3A66"/>
    <w:rsid w:val="00DE471A"/>
    <w:rsid w:val="00DE4AE7"/>
    <w:rsid w:val="00DE4E87"/>
    <w:rsid w:val="00DE682F"/>
    <w:rsid w:val="00DF2C16"/>
    <w:rsid w:val="00DF7160"/>
    <w:rsid w:val="00E022C3"/>
    <w:rsid w:val="00E025A5"/>
    <w:rsid w:val="00E05651"/>
    <w:rsid w:val="00E1095F"/>
    <w:rsid w:val="00E141A0"/>
    <w:rsid w:val="00E16763"/>
    <w:rsid w:val="00E17A9A"/>
    <w:rsid w:val="00E2078E"/>
    <w:rsid w:val="00E23C8C"/>
    <w:rsid w:val="00E23DEA"/>
    <w:rsid w:val="00E27246"/>
    <w:rsid w:val="00E27CC2"/>
    <w:rsid w:val="00E420F4"/>
    <w:rsid w:val="00E53BA6"/>
    <w:rsid w:val="00E540A2"/>
    <w:rsid w:val="00E56919"/>
    <w:rsid w:val="00E6205A"/>
    <w:rsid w:val="00E640AB"/>
    <w:rsid w:val="00E6649B"/>
    <w:rsid w:val="00E67343"/>
    <w:rsid w:val="00E77539"/>
    <w:rsid w:val="00E802C4"/>
    <w:rsid w:val="00E87750"/>
    <w:rsid w:val="00E93A7B"/>
    <w:rsid w:val="00E96D5E"/>
    <w:rsid w:val="00EA2E1D"/>
    <w:rsid w:val="00EA3904"/>
    <w:rsid w:val="00EA4D63"/>
    <w:rsid w:val="00EB78A1"/>
    <w:rsid w:val="00EC0D24"/>
    <w:rsid w:val="00EC6E28"/>
    <w:rsid w:val="00ED0A24"/>
    <w:rsid w:val="00ED28B7"/>
    <w:rsid w:val="00ED292E"/>
    <w:rsid w:val="00ED2BCB"/>
    <w:rsid w:val="00ED6218"/>
    <w:rsid w:val="00ED6B5C"/>
    <w:rsid w:val="00ED700A"/>
    <w:rsid w:val="00EE3601"/>
    <w:rsid w:val="00EE5273"/>
    <w:rsid w:val="00EE529B"/>
    <w:rsid w:val="00EE5447"/>
    <w:rsid w:val="00EE7D34"/>
    <w:rsid w:val="00EF279B"/>
    <w:rsid w:val="00EF29A9"/>
    <w:rsid w:val="00EF399B"/>
    <w:rsid w:val="00EF3AE3"/>
    <w:rsid w:val="00EF4954"/>
    <w:rsid w:val="00F025C5"/>
    <w:rsid w:val="00F02A87"/>
    <w:rsid w:val="00F06E4D"/>
    <w:rsid w:val="00F11AF5"/>
    <w:rsid w:val="00F13151"/>
    <w:rsid w:val="00F150A8"/>
    <w:rsid w:val="00F1529E"/>
    <w:rsid w:val="00F162DF"/>
    <w:rsid w:val="00F177FF"/>
    <w:rsid w:val="00F20F58"/>
    <w:rsid w:val="00F20FB2"/>
    <w:rsid w:val="00F262E7"/>
    <w:rsid w:val="00F26721"/>
    <w:rsid w:val="00F31E80"/>
    <w:rsid w:val="00F33578"/>
    <w:rsid w:val="00F35E49"/>
    <w:rsid w:val="00F36B50"/>
    <w:rsid w:val="00F43E25"/>
    <w:rsid w:val="00F46A94"/>
    <w:rsid w:val="00F47705"/>
    <w:rsid w:val="00F519CD"/>
    <w:rsid w:val="00F52B48"/>
    <w:rsid w:val="00F52C0B"/>
    <w:rsid w:val="00F53036"/>
    <w:rsid w:val="00F56113"/>
    <w:rsid w:val="00F561FF"/>
    <w:rsid w:val="00F57641"/>
    <w:rsid w:val="00F57856"/>
    <w:rsid w:val="00F71BB9"/>
    <w:rsid w:val="00F76524"/>
    <w:rsid w:val="00F802FE"/>
    <w:rsid w:val="00F803C7"/>
    <w:rsid w:val="00F8104A"/>
    <w:rsid w:val="00F81A40"/>
    <w:rsid w:val="00F846F9"/>
    <w:rsid w:val="00F85DFD"/>
    <w:rsid w:val="00F867C9"/>
    <w:rsid w:val="00F90729"/>
    <w:rsid w:val="00F94B8D"/>
    <w:rsid w:val="00FA0389"/>
    <w:rsid w:val="00FA724C"/>
    <w:rsid w:val="00FB06A4"/>
    <w:rsid w:val="00FB1E7D"/>
    <w:rsid w:val="00FB3B83"/>
    <w:rsid w:val="00FC0120"/>
    <w:rsid w:val="00FC1267"/>
    <w:rsid w:val="00FC167B"/>
    <w:rsid w:val="00FD11CC"/>
    <w:rsid w:val="00FD54F5"/>
    <w:rsid w:val="00FD77C1"/>
    <w:rsid w:val="00FE40FB"/>
    <w:rsid w:val="00FF18E4"/>
    <w:rsid w:val="00FF1A21"/>
    <w:rsid w:val="00FF5D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A0D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4F52CB"/>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DF7160"/>
    <w:pPr>
      <w:keepNext/>
      <w:spacing w:after="0" w:line="240" w:lineRule="auto"/>
      <w:outlineLvl w:val="5"/>
    </w:pPr>
    <w:rPr>
      <w:rFonts w:ascii="Tahoma" w:eastAsia="Times New Roman" w:hAnsi="Tahoma" w:cs="Times New Roman"/>
      <w:sz w:val="32"/>
      <w:szCs w:val="20"/>
    </w:rPr>
  </w:style>
  <w:style w:type="paragraph" w:styleId="7">
    <w:name w:val="heading 7"/>
    <w:basedOn w:val="a"/>
    <w:next w:val="a"/>
    <w:link w:val="70"/>
    <w:qFormat/>
    <w:rsid w:val="00DF7160"/>
    <w:pPr>
      <w:keepNext/>
      <w:spacing w:after="0" w:line="240" w:lineRule="auto"/>
      <w:jc w:val="center"/>
      <w:outlineLvl w:val="6"/>
    </w:pPr>
    <w:rPr>
      <w:rFonts w:ascii="Monotype Corsiva" w:eastAsia="Times New Roman" w:hAnsi="Monotype Corsiva" w:cs="Times New Roman"/>
      <w:sz w:val="52"/>
      <w:szCs w:val="20"/>
    </w:rPr>
  </w:style>
  <w:style w:type="paragraph" w:styleId="8">
    <w:name w:val="heading 8"/>
    <w:basedOn w:val="a"/>
    <w:next w:val="a"/>
    <w:link w:val="80"/>
    <w:uiPriority w:val="9"/>
    <w:semiHidden/>
    <w:unhideWhenUsed/>
    <w:qFormat/>
    <w:rsid w:val="00C93A0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F52CB"/>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rsid w:val="00DF7160"/>
    <w:rPr>
      <w:rFonts w:ascii="Tahoma" w:eastAsia="Times New Roman" w:hAnsi="Tahoma" w:cs="Times New Roman"/>
      <w:sz w:val="32"/>
      <w:szCs w:val="20"/>
    </w:rPr>
  </w:style>
  <w:style w:type="character" w:customStyle="1" w:styleId="70">
    <w:name w:val="Заголовок 7 Знак"/>
    <w:basedOn w:val="a0"/>
    <w:link w:val="7"/>
    <w:rsid w:val="00DF7160"/>
    <w:rPr>
      <w:rFonts w:ascii="Monotype Corsiva" w:eastAsia="Times New Roman" w:hAnsi="Monotype Corsiva" w:cs="Times New Roman"/>
      <w:sz w:val="52"/>
      <w:szCs w:val="20"/>
    </w:rPr>
  </w:style>
  <w:style w:type="character" w:customStyle="1" w:styleId="80">
    <w:name w:val="Заголовок 8 Знак"/>
    <w:basedOn w:val="a0"/>
    <w:link w:val="8"/>
    <w:uiPriority w:val="9"/>
    <w:semiHidden/>
    <w:rsid w:val="00C93A02"/>
    <w:rPr>
      <w:rFonts w:asciiTheme="majorHAnsi" w:eastAsiaTheme="majorEastAsia" w:hAnsiTheme="majorHAnsi" w:cstheme="majorBidi"/>
      <w:color w:val="404040" w:themeColor="text1" w:themeTint="BF"/>
      <w:sz w:val="20"/>
      <w:szCs w:val="20"/>
    </w:rPr>
  </w:style>
  <w:style w:type="paragraph" w:styleId="a3">
    <w:name w:val="No Spacing"/>
    <w:uiPriority w:val="1"/>
    <w:qFormat/>
    <w:rsid w:val="008856A3"/>
    <w:pPr>
      <w:spacing w:after="0" w:line="240" w:lineRule="auto"/>
    </w:pPr>
    <w:rPr>
      <w:rFonts w:ascii="Arial Unicode MS" w:eastAsia="Arial Unicode MS" w:hAnsi="Arial Unicode MS" w:cs="Arial Unicode MS"/>
      <w:color w:val="000000"/>
      <w:sz w:val="24"/>
      <w:szCs w:val="24"/>
    </w:rPr>
  </w:style>
  <w:style w:type="paragraph" w:styleId="a4">
    <w:name w:val="List Paragraph"/>
    <w:basedOn w:val="a"/>
    <w:uiPriority w:val="34"/>
    <w:qFormat/>
    <w:rsid w:val="008856A3"/>
    <w:pPr>
      <w:ind w:left="720"/>
      <w:contextualSpacing/>
    </w:pPr>
  </w:style>
  <w:style w:type="paragraph" w:styleId="a5">
    <w:name w:val="footer"/>
    <w:basedOn w:val="a"/>
    <w:link w:val="a6"/>
    <w:uiPriority w:val="99"/>
    <w:unhideWhenUsed/>
    <w:rsid w:val="008856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56A3"/>
  </w:style>
  <w:style w:type="paragraph" w:styleId="a7">
    <w:name w:val="Normal (Web)"/>
    <w:basedOn w:val="a"/>
    <w:unhideWhenUsed/>
    <w:rsid w:val="008856A3"/>
    <w:pPr>
      <w:spacing w:before="200" w:after="100" w:afterAutospacing="1" w:line="240" w:lineRule="auto"/>
    </w:pPr>
    <w:rPr>
      <w:rFonts w:ascii="Times New Roman" w:eastAsia="Times New Roman" w:hAnsi="Times New Roman" w:cs="Times New Roman"/>
      <w:sz w:val="24"/>
      <w:szCs w:val="24"/>
    </w:rPr>
  </w:style>
  <w:style w:type="paragraph" w:styleId="2">
    <w:name w:val="Body Text 2"/>
    <w:basedOn w:val="a"/>
    <w:link w:val="20"/>
    <w:rsid w:val="004F52CB"/>
    <w:pPr>
      <w:spacing w:after="0" w:line="480" w:lineRule="auto"/>
    </w:pPr>
    <w:rPr>
      <w:rFonts w:ascii="Times New Roman" w:eastAsia="Times New Roman" w:hAnsi="Times New Roman" w:cs="Times New Roman"/>
      <w:sz w:val="40"/>
      <w:szCs w:val="20"/>
    </w:rPr>
  </w:style>
  <w:style w:type="character" w:customStyle="1" w:styleId="20">
    <w:name w:val="Основной текст 2 Знак"/>
    <w:basedOn w:val="a0"/>
    <w:link w:val="2"/>
    <w:rsid w:val="004F52CB"/>
    <w:rPr>
      <w:rFonts w:ascii="Times New Roman" w:eastAsia="Times New Roman" w:hAnsi="Times New Roman" w:cs="Times New Roman"/>
      <w:sz w:val="40"/>
      <w:szCs w:val="20"/>
    </w:rPr>
  </w:style>
  <w:style w:type="character" w:customStyle="1" w:styleId="10">
    <w:name w:val="Заголовок 1 Знак"/>
    <w:basedOn w:val="a0"/>
    <w:link w:val="1"/>
    <w:uiPriority w:val="9"/>
    <w:rsid w:val="003A0D72"/>
    <w:rPr>
      <w:rFonts w:asciiTheme="majorHAnsi" w:eastAsiaTheme="majorEastAsia" w:hAnsiTheme="majorHAnsi" w:cstheme="majorBidi"/>
      <w:b/>
      <w:bCs/>
      <w:color w:val="365F91" w:themeColor="accent1" w:themeShade="BF"/>
      <w:sz w:val="28"/>
      <w:szCs w:val="28"/>
    </w:rPr>
  </w:style>
  <w:style w:type="character" w:customStyle="1" w:styleId="a8">
    <w:name w:val="Гипертекстовая ссылка"/>
    <w:basedOn w:val="a0"/>
    <w:uiPriority w:val="99"/>
    <w:rsid w:val="003A0D72"/>
    <w:rPr>
      <w:rFonts w:cs="Times New Roman"/>
      <w:b/>
      <w:bCs/>
      <w:color w:val="106BBE"/>
    </w:rPr>
  </w:style>
  <w:style w:type="paragraph" w:customStyle="1" w:styleId="a9">
    <w:name w:val="Нормальный (таблица)"/>
    <w:basedOn w:val="a"/>
    <w:next w:val="a"/>
    <w:uiPriority w:val="99"/>
    <w:rsid w:val="003A0D7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Прижатый влево"/>
    <w:basedOn w:val="a"/>
    <w:next w:val="a"/>
    <w:uiPriority w:val="99"/>
    <w:rsid w:val="003A0D72"/>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b">
    <w:name w:val="Цветовое выделение"/>
    <w:uiPriority w:val="99"/>
    <w:rsid w:val="003A0D72"/>
    <w:rPr>
      <w:b/>
      <w:color w:val="26282F"/>
    </w:rPr>
  </w:style>
  <w:style w:type="paragraph" w:styleId="ac">
    <w:name w:val="Body Text"/>
    <w:basedOn w:val="a"/>
    <w:link w:val="ad"/>
    <w:uiPriority w:val="99"/>
    <w:semiHidden/>
    <w:unhideWhenUsed/>
    <w:rsid w:val="00D91158"/>
    <w:pPr>
      <w:spacing w:after="120"/>
    </w:pPr>
  </w:style>
  <w:style w:type="character" w:customStyle="1" w:styleId="ad">
    <w:name w:val="Основной текст Знак"/>
    <w:basedOn w:val="a0"/>
    <w:link w:val="ac"/>
    <w:uiPriority w:val="99"/>
    <w:semiHidden/>
    <w:rsid w:val="00D91158"/>
  </w:style>
  <w:style w:type="paragraph" w:customStyle="1" w:styleId="ae">
    <w:name w:val="Базовый"/>
    <w:rsid w:val="00D91158"/>
    <w:pPr>
      <w:widowControl w:val="0"/>
      <w:suppressAutoHyphens/>
    </w:pPr>
    <w:rPr>
      <w:rFonts w:ascii="Times New Roman" w:eastAsia="SimSun" w:hAnsi="Times New Roman" w:cs="Mangal"/>
      <w:color w:val="00000A"/>
      <w:sz w:val="24"/>
      <w:szCs w:val="24"/>
      <w:lang w:eastAsia="zh-CN" w:bidi="hi-IN"/>
    </w:rPr>
  </w:style>
  <w:style w:type="character" w:customStyle="1" w:styleId="apple-converted-space">
    <w:name w:val="apple-converted-space"/>
    <w:basedOn w:val="a0"/>
    <w:rsid w:val="00022F1B"/>
  </w:style>
  <w:style w:type="table" w:styleId="af">
    <w:name w:val="Table Grid"/>
    <w:basedOn w:val="a1"/>
    <w:uiPriority w:val="59"/>
    <w:rsid w:val="00335B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Balloon Text"/>
    <w:basedOn w:val="a"/>
    <w:link w:val="af1"/>
    <w:uiPriority w:val="99"/>
    <w:semiHidden/>
    <w:unhideWhenUsed/>
    <w:rsid w:val="00A0743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0743A"/>
    <w:rPr>
      <w:rFonts w:ascii="Tahoma" w:hAnsi="Tahoma" w:cs="Tahoma"/>
      <w:sz w:val="16"/>
      <w:szCs w:val="16"/>
    </w:rPr>
  </w:style>
  <w:style w:type="paragraph" w:styleId="af2">
    <w:name w:val="header"/>
    <w:basedOn w:val="a"/>
    <w:link w:val="af3"/>
    <w:uiPriority w:val="99"/>
    <w:unhideWhenUsed/>
    <w:rsid w:val="00F5785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F57856"/>
  </w:style>
  <w:style w:type="character" w:customStyle="1" w:styleId="incut-head-control">
    <w:name w:val="incut-head-control"/>
    <w:basedOn w:val="a0"/>
    <w:uiPriority w:val="99"/>
    <w:rsid w:val="00793E6B"/>
    <w:rPr>
      <w:rFonts w:ascii="Helvetica" w:hAnsi="Helvetica" w:cs="Helvetica"/>
      <w:b/>
      <w:bCs/>
      <w:sz w:val="21"/>
      <w:szCs w:val="21"/>
    </w:rPr>
  </w:style>
  <w:style w:type="table" w:customStyle="1" w:styleId="11">
    <w:name w:val="Сетка таблицы1"/>
    <w:basedOn w:val="a1"/>
    <w:next w:val="af"/>
    <w:rsid w:val="000927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A0D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4F52CB"/>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DF7160"/>
    <w:pPr>
      <w:keepNext/>
      <w:spacing w:after="0" w:line="240" w:lineRule="auto"/>
      <w:outlineLvl w:val="5"/>
    </w:pPr>
    <w:rPr>
      <w:rFonts w:ascii="Tahoma" w:eastAsia="Times New Roman" w:hAnsi="Tahoma" w:cs="Times New Roman"/>
      <w:sz w:val="32"/>
      <w:szCs w:val="20"/>
    </w:rPr>
  </w:style>
  <w:style w:type="paragraph" w:styleId="7">
    <w:name w:val="heading 7"/>
    <w:basedOn w:val="a"/>
    <w:next w:val="a"/>
    <w:link w:val="70"/>
    <w:qFormat/>
    <w:rsid w:val="00DF7160"/>
    <w:pPr>
      <w:keepNext/>
      <w:spacing w:after="0" w:line="240" w:lineRule="auto"/>
      <w:jc w:val="center"/>
      <w:outlineLvl w:val="6"/>
    </w:pPr>
    <w:rPr>
      <w:rFonts w:ascii="Monotype Corsiva" w:eastAsia="Times New Roman" w:hAnsi="Monotype Corsiva" w:cs="Times New Roman"/>
      <w:sz w:val="52"/>
      <w:szCs w:val="20"/>
    </w:rPr>
  </w:style>
  <w:style w:type="paragraph" w:styleId="8">
    <w:name w:val="heading 8"/>
    <w:basedOn w:val="a"/>
    <w:next w:val="a"/>
    <w:link w:val="80"/>
    <w:uiPriority w:val="9"/>
    <w:semiHidden/>
    <w:unhideWhenUsed/>
    <w:qFormat/>
    <w:rsid w:val="00C93A0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F52CB"/>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rsid w:val="00DF7160"/>
    <w:rPr>
      <w:rFonts w:ascii="Tahoma" w:eastAsia="Times New Roman" w:hAnsi="Tahoma" w:cs="Times New Roman"/>
      <w:sz w:val="32"/>
      <w:szCs w:val="20"/>
    </w:rPr>
  </w:style>
  <w:style w:type="character" w:customStyle="1" w:styleId="70">
    <w:name w:val="Заголовок 7 Знак"/>
    <w:basedOn w:val="a0"/>
    <w:link w:val="7"/>
    <w:rsid w:val="00DF7160"/>
    <w:rPr>
      <w:rFonts w:ascii="Monotype Corsiva" w:eastAsia="Times New Roman" w:hAnsi="Monotype Corsiva" w:cs="Times New Roman"/>
      <w:sz w:val="52"/>
      <w:szCs w:val="20"/>
    </w:rPr>
  </w:style>
  <w:style w:type="character" w:customStyle="1" w:styleId="80">
    <w:name w:val="Заголовок 8 Знак"/>
    <w:basedOn w:val="a0"/>
    <w:link w:val="8"/>
    <w:uiPriority w:val="9"/>
    <w:semiHidden/>
    <w:rsid w:val="00C93A02"/>
    <w:rPr>
      <w:rFonts w:asciiTheme="majorHAnsi" w:eastAsiaTheme="majorEastAsia" w:hAnsiTheme="majorHAnsi" w:cstheme="majorBidi"/>
      <w:color w:val="404040" w:themeColor="text1" w:themeTint="BF"/>
      <w:sz w:val="20"/>
      <w:szCs w:val="20"/>
    </w:rPr>
  </w:style>
  <w:style w:type="paragraph" w:styleId="a3">
    <w:name w:val="No Spacing"/>
    <w:uiPriority w:val="1"/>
    <w:qFormat/>
    <w:rsid w:val="008856A3"/>
    <w:pPr>
      <w:spacing w:after="0" w:line="240" w:lineRule="auto"/>
    </w:pPr>
    <w:rPr>
      <w:rFonts w:ascii="Arial Unicode MS" w:eastAsia="Arial Unicode MS" w:hAnsi="Arial Unicode MS" w:cs="Arial Unicode MS"/>
      <w:color w:val="000000"/>
      <w:sz w:val="24"/>
      <w:szCs w:val="24"/>
    </w:rPr>
  </w:style>
  <w:style w:type="paragraph" w:styleId="a4">
    <w:name w:val="List Paragraph"/>
    <w:basedOn w:val="a"/>
    <w:uiPriority w:val="34"/>
    <w:qFormat/>
    <w:rsid w:val="008856A3"/>
    <w:pPr>
      <w:ind w:left="720"/>
      <w:contextualSpacing/>
    </w:pPr>
  </w:style>
  <w:style w:type="paragraph" w:styleId="a5">
    <w:name w:val="footer"/>
    <w:basedOn w:val="a"/>
    <w:link w:val="a6"/>
    <w:uiPriority w:val="99"/>
    <w:unhideWhenUsed/>
    <w:rsid w:val="008856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56A3"/>
  </w:style>
  <w:style w:type="paragraph" w:styleId="a7">
    <w:name w:val="Normal (Web)"/>
    <w:basedOn w:val="a"/>
    <w:unhideWhenUsed/>
    <w:rsid w:val="008856A3"/>
    <w:pPr>
      <w:spacing w:before="200" w:after="100" w:afterAutospacing="1" w:line="240" w:lineRule="auto"/>
    </w:pPr>
    <w:rPr>
      <w:rFonts w:ascii="Times New Roman" w:eastAsia="Times New Roman" w:hAnsi="Times New Roman" w:cs="Times New Roman"/>
      <w:sz w:val="24"/>
      <w:szCs w:val="24"/>
    </w:rPr>
  </w:style>
  <w:style w:type="paragraph" w:styleId="2">
    <w:name w:val="Body Text 2"/>
    <w:basedOn w:val="a"/>
    <w:link w:val="20"/>
    <w:rsid w:val="004F52CB"/>
    <w:pPr>
      <w:spacing w:after="0" w:line="480" w:lineRule="auto"/>
    </w:pPr>
    <w:rPr>
      <w:rFonts w:ascii="Times New Roman" w:eastAsia="Times New Roman" w:hAnsi="Times New Roman" w:cs="Times New Roman"/>
      <w:sz w:val="40"/>
      <w:szCs w:val="20"/>
    </w:rPr>
  </w:style>
  <w:style w:type="character" w:customStyle="1" w:styleId="20">
    <w:name w:val="Основной текст 2 Знак"/>
    <w:basedOn w:val="a0"/>
    <w:link w:val="2"/>
    <w:rsid w:val="004F52CB"/>
    <w:rPr>
      <w:rFonts w:ascii="Times New Roman" w:eastAsia="Times New Roman" w:hAnsi="Times New Roman" w:cs="Times New Roman"/>
      <w:sz w:val="40"/>
      <w:szCs w:val="20"/>
    </w:rPr>
  </w:style>
  <w:style w:type="character" w:customStyle="1" w:styleId="10">
    <w:name w:val="Заголовок 1 Знак"/>
    <w:basedOn w:val="a0"/>
    <w:link w:val="1"/>
    <w:uiPriority w:val="9"/>
    <w:rsid w:val="003A0D72"/>
    <w:rPr>
      <w:rFonts w:asciiTheme="majorHAnsi" w:eastAsiaTheme="majorEastAsia" w:hAnsiTheme="majorHAnsi" w:cstheme="majorBidi"/>
      <w:b/>
      <w:bCs/>
      <w:color w:val="365F91" w:themeColor="accent1" w:themeShade="BF"/>
      <w:sz w:val="28"/>
      <w:szCs w:val="28"/>
    </w:rPr>
  </w:style>
  <w:style w:type="character" w:customStyle="1" w:styleId="a8">
    <w:name w:val="Гипертекстовая ссылка"/>
    <w:basedOn w:val="a0"/>
    <w:uiPriority w:val="99"/>
    <w:rsid w:val="003A0D72"/>
    <w:rPr>
      <w:rFonts w:cs="Times New Roman"/>
      <w:b/>
      <w:bCs/>
      <w:color w:val="106BBE"/>
    </w:rPr>
  </w:style>
  <w:style w:type="paragraph" w:customStyle="1" w:styleId="a9">
    <w:name w:val="Нормальный (таблица)"/>
    <w:basedOn w:val="a"/>
    <w:next w:val="a"/>
    <w:uiPriority w:val="99"/>
    <w:rsid w:val="003A0D7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Прижатый влево"/>
    <w:basedOn w:val="a"/>
    <w:next w:val="a"/>
    <w:uiPriority w:val="99"/>
    <w:rsid w:val="003A0D72"/>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b">
    <w:name w:val="Цветовое выделение"/>
    <w:uiPriority w:val="99"/>
    <w:rsid w:val="003A0D72"/>
    <w:rPr>
      <w:b/>
      <w:color w:val="26282F"/>
    </w:rPr>
  </w:style>
  <w:style w:type="paragraph" w:styleId="ac">
    <w:name w:val="Body Text"/>
    <w:basedOn w:val="a"/>
    <w:link w:val="ad"/>
    <w:uiPriority w:val="99"/>
    <w:semiHidden/>
    <w:unhideWhenUsed/>
    <w:rsid w:val="00D91158"/>
    <w:pPr>
      <w:spacing w:after="120"/>
    </w:pPr>
  </w:style>
  <w:style w:type="character" w:customStyle="1" w:styleId="ad">
    <w:name w:val="Основной текст Знак"/>
    <w:basedOn w:val="a0"/>
    <w:link w:val="ac"/>
    <w:uiPriority w:val="99"/>
    <w:semiHidden/>
    <w:rsid w:val="00D91158"/>
  </w:style>
  <w:style w:type="paragraph" w:customStyle="1" w:styleId="ae">
    <w:name w:val="Базовый"/>
    <w:rsid w:val="00D91158"/>
    <w:pPr>
      <w:widowControl w:val="0"/>
      <w:suppressAutoHyphens/>
    </w:pPr>
    <w:rPr>
      <w:rFonts w:ascii="Times New Roman" w:eastAsia="SimSun" w:hAnsi="Times New Roman" w:cs="Mangal"/>
      <w:color w:val="00000A"/>
      <w:sz w:val="24"/>
      <w:szCs w:val="24"/>
      <w:lang w:eastAsia="zh-CN" w:bidi="hi-IN"/>
    </w:rPr>
  </w:style>
  <w:style w:type="character" w:customStyle="1" w:styleId="apple-converted-space">
    <w:name w:val="apple-converted-space"/>
    <w:basedOn w:val="a0"/>
    <w:rsid w:val="00022F1B"/>
  </w:style>
  <w:style w:type="table" w:styleId="af">
    <w:name w:val="Table Grid"/>
    <w:basedOn w:val="a1"/>
    <w:uiPriority w:val="59"/>
    <w:rsid w:val="00335B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Balloon Text"/>
    <w:basedOn w:val="a"/>
    <w:link w:val="af1"/>
    <w:uiPriority w:val="99"/>
    <w:semiHidden/>
    <w:unhideWhenUsed/>
    <w:rsid w:val="00A0743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0743A"/>
    <w:rPr>
      <w:rFonts w:ascii="Tahoma" w:hAnsi="Tahoma" w:cs="Tahoma"/>
      <w:sz w:val="16"/>
      <w:szCs w:val="16"/>
    </w:rPr>
  </w:style>
  <w:style w:type="paragraph" w:styleId="af2">
    <w:name w:val="header"/>
    <w:basedOn w:val="a"/>
    <w:link w:val="af3"/>
    <w:uiPriority w:val="99"/>
    <w:unhideWhenUsed/>
    <w:rsid w:val="00F5785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F57856"/>
  </w:style>
  <w:style w:type="character" w:customStyle="1" w:styleId="incut-head-control">
    <w:name w:val="incut-head-control"/>
    <w:basedOn w:val="a0"/>
    <w:uiPriority w:val="99"/>
    <w:rsid w:val="00793E6B"/>
    <w:rPr>
      <w:rFonts w:ascii="Helvetica" w:hAnsi="Helvetica" w:cs="Helvetica"/>
      <w:b/>
      <w:bCs/>
      <w:sz w:val="21"/>
      <w:szCs w:val="21"/>
    </w:rPr>
  </w:style>
  <w:style w:type="table" w:customStyle="1" w:styleId="11">
    <w:name w:val="Сетка таблицы1"/>
    <w:basedOn w:val="a1"/>
    <w:next w:val="af"/>
    <w:rsid w:val="000927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2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5268.0" TargetMode="External"/><Relationship Id="rId18" Type="http://schemas.openxmlformats.org/officeDocument/2006/relationships/hyperlink" Target="garantF1://12034807.5000" TargetMode="External"/><Relationship Id="rId26" Type="http://schemas.openxmlformats.org/officeDocument/2006/relationships/hyperlink" Target="garantF1://92713.0" TargetMode="External"/><Relationship Id="rId39" Type="http://schemas.openxmlformats.org/officeDocument/2006/relationships/hyperlink" Target="garantF1://70259584.0" TargetMode="External"/><Relationship Id="rId21" Type="http://schemas.openxmlformats.org/officeDocument/2006/relationships/hyperlink" Target="garantF1://8186.0" TargetMode="External"/><Relationship Id="rId34" Type="http://schemas.openxmlformats.org/officeDocument/2006/relationships/hyperlink" Target="garantF1://93313.0" TargetMode="External"/><Relationship Id="rId42" Type="http://schemas.openxmlformats.org/officeDocument/2006/relationships/hyperlink" Target="garantF1://12025268.5" TargetMode="External"/><Relationship Id="rId47" Type="http://schemas.openxmlformats.org/officeDocument/2006/relationships/hyperlink" Target="garantF1://12025268.0" TargetMode="External"/><Relationship Id="rId50" Type="http://schemas.openxmlformats.org/officeDocument/2006/relationships/hyperlink" Target="garantF1://93459.1200" TargetMode="External"/><Relationship Id="rId55" Type="http://schemas.openxmlformats.org/officeDocument/2006/relationships/hyperlink" Target="garantF1://8186.0" TargetMode="External"/><Relationship Id="rId7" Type="http://schemas.openxmlformats.org/officeDocument/2006/relationships/footnotes" Target="footnotes.xml"/><Relationship Id="rId12" Type="http://schemas.openxmlformats.org/officeDocument/2006/relationships/hyperlink" Target="http://31mbdou.ru/?page_id=328" TargetMode="External"/><Relationship Id="rId17" Type="http://schemas.openxmlformats.org/officeDocument/2006/relationships/hyperlink" Target="garantF1://12034807.5000" TargetMode="External"/><Relationship Id="rId25" Type="http://schemas.openxmlformats.org/officeDocument/2006/relationships/hyperlink" Target="garantF1://92713.1000" TargetMode="External"/><Relationship Id="rId33" Type="http://schemas.openxmlformats.org/officeDocument/2006/relationships/hyperlink" Target="garantF1://93313.1000" TargetMode="External"/><Relationship Id="rId38" Type="http://schemas.openxmlformats.org/officeDocument/2006/relationships/hyperlink" Target="garantF1://70259584.1000" TargetMode="External"/><Relationship Id="rId46" Type="http://schemas.openxmlformats.org/officeDocument/2006/relationships/hyperlink" Target="garantF1://12034807.5000"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0080093.0" TargetMode="External"/><Relationship Id="rId20" Type="http://schemas.openxmlformats.org/officeDocument/2006/relationships/hyperlink" Target="garantF1://99499.0" TargetMode="External"/><Relationship Id="rId29" Type="http://schemas.openxmlformats.org/officeDocument/2006/relationships/hyperlink" Target="garantF1://10080093.0" TargetMode="External"/><Relationship Id="rId41" Type="http://schemas.openxmlformats.org/officeDocument/2006/relationships/hyperlink" Target="garantF1://12025268.5" TargetMode="External"/><Relationship Id="rId54" Type="http://schemas.openxmlformats.org/officeDocument/2006/relationships/hyperlink" Target="garantF1://93507.11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garantF1://92714.0" TargetMode="External"/><Relationship Id="rId32" Type="http://schemas.openxmlformats.org/officeDocument/2006/relationships/hyperlink" Target="garantF1://12056056.0" TargetMode="External"/><Relationship Id="rId37" Type="http://schemas.openxmlformats.org/officeDocument/2006/relationships/hyperlink" Target="garantF1://8186.0" TargetMode="External"/><Relationship Id="rId40" Type="http://schemas.openxmlformats.org/officeDocument/2006/relationships/hyperlink" Target="garantF1://70259584.1000" TargetMode="External"/><Relationship Id="rId45" Type="http://schemas.openxmlformats.org/officeDocument/2006/relationships/hyperlink" Target="garantF1://12025268.1018" TargetMode="External"/><Relationship Id="rId53" Type="http://schemas.openxmlformats.org/officeDocument/2006/relationships/hyperlink" Target="garantF1://93313.1100"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ocs.cntd.ru/document/550162279" TargetMode="External"/><Relationship Id="rId23" Type="http://schemas.openxmlformats.org/officeDocument/2006/relationships/hyperlink" Target="garantF1://92714.1000" TargetMode="External"/><Relationship Id="rId28" Type="http://schemas.openxmlformats.org/officeDocument/2006/relationships/hyperlink" Target="garantF1://93313.0" TargetMode="External"/><Relationship Id="rId36" Type="http://schemas.openxmlformats.org/officeDocument/2006/relationships/hyperlink" Target="garantF1://93507.0" TargetMode="External"/><Relationship Id="rId49" Type="http://schemas.openxmlformats.org/officeDocument/2006/relationships/hyperlink" Target="garantF1://93459.1100" TargetMode="External"/><Relationship Id="rId57"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yperlink" Target="garantF1://99499.1000" TargetMode="External"/><Relationship Id="rId31" Type="http://schemas.openxmlformats.org/officeDocument/2006/relationships/hyperlink" Target="garantF1://93459.0" TargetMode="External"/><Relationship Id="rId44" Type="http://schemas.openxmlformats.org/officeDocument/2006/relationships/hyperlink" Target="garantF1://12061618.0" TargetMode="External"/><Relationship Id="rId52" Type="http://schemas.openxmlformats.org/officeDocument/2006/relationships/hyperlink" Target="garantF1://12056056.1002"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garantF1://70191362.0" TargetMode="External"/><Relationship Id="rId22" Type="http://schemas.openxmlformats.org/officeDocument/2006/relationships/hyperlink" Target="garantF1://99499.1000" TargetMode="External"/><Relationship Id="rId27" Type="http://schemas.openxmlformats.org/officeDocument/2006/relationships/hyperlink" Target="garantF1://93313.1000" TargetMode="External"/><Relationship Id="rId30" Type="http://schemas.openxmlformats.org/officeDocument/2006/relationships/hyperlink" Target="garantF1://93459.1000" TargetMode="External"/><Relationship Id="rId35" Type="http://schemas.openxmlformats.org/officeDocument/2006/relationships/hyperlink" Target="garantF1://93507.1000" TargetMode="External"/><Relationship Id="rId43" Type="http://schemas.openxmlformats.org/officeDocument/2006/relationships/hyperlink" Target="garantF1://70452676.0" TargetMode="External"/><Relationship Id="rId48" Type="http://schemas.openxmlformats.org/officeDocument/2006/relationships/hyperlink" Target="garantF1://12025268.74" TargetMode="External"/><Relationship Id="rId56" Type="http://schemas.openxmlformats.org/officeDocument/2006/relationships/hyperlink" Target="garantF1://93507.1200" TargetMode="External"/><Relationship Id="rId8" Type="http://schemas.openxmlformats.org/officeDocument/2006/relationships/endnotes" Target="endnotes.xml"/><Relationship Id="rId51" Type="http://schemas.openxmlformats.org/officeDocument/2006/relationships/hyperlink" Target="garantF1://93459.130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78172-46D8-4565-81C1-50BE16C05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27272</Words>
  <Characters>155455</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182363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c:creator>
  <cp:lastModifiedBy>777</cp:lastModifiedBy>
  <cp:revision>4</cp:revision>
  <cp:lastPrinted>2021-01-27T12:46:00Z</cp:lastPrinted>
  <dcterms:created xsi:type="dcterms:W3CDTF">2022-03-18T07:53:00Z</dcterms:created>
  <dcterms:modified xsi:type="dcterms:W3CDTF">2022-03-18T08:20:00Z</dcterms:modified>
</cp:coreProperties>
</file>